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1FC" w:rsidRPr="00CF00EC" w:rsidRDefault="005811FC" w:rsidP="00867295">
      <w:pPr>
        <w:jc w:val="center"/>
        <w:rPr>
          <w:smallCaps/>
          <w:shadow/>
          <w:spacing w:val="40"/>
          <w:sz w:val="40"/>
          <w:szCs w:val="40"/>
        </w:rPr>
      </w:pPr>
      <w:r w:rsidRPr="00CF00EC">
        <w:rPr>
          <w:smallCaps/>
          <w:shadow/>
          <w:spacing w:val="40"/>
          <w:sz w:val="40"/>
          <w:szCs w:val="40"/>
        </w:rPr>
        <w:t>Piano della Performance</w:t>
      </w:r>
    </w:p>
    <w:p w:rsidR="005811FC" w:rsidRDefault="005811FC" w:rsidP="00867295">
      <w:pPr>
        <w:jc w:val="center"/>
      </w:pPr>
      <w:r>
        <w:t xml:space="preserve">(D. </w:t>
      </w:r>
      <w:proofErr w:type="spellStart"/>
      <w:r>
        <w:t>Lgs</w:t>
      </w:r>
      <w:proofErr w:type="spellEnd"/>
      <w:r>
        <w:t>. 150/2009)</w:t>
      </w:r>
    </w:p>
    <w:p w:rsidR="005811FC" w:rsidRDefault="005811FC" w:rsidP="00867295"/>
    <w:p w:rsidR="005811FC" w:rsidRDefault="005811FC" w:rsidP="00867295">
      <w:pPr>
        <w:jc w:val="both"/>
      </w:pPr>
    </w:p>
    <w:p w:rsidR="005811FC" w:rsidRDefault="005811FC" w:rsidP="00867295">
      <w:pPr>
        <w:pStyle w:val="NormaleWeb"/>
        <w:spacing w:before="0" w:beforeAutospacing="0" w:after="0" w:afterAutospacing="0"/>
        <w:jc w:val="center"/>
        <w:rPr>
          <w:color w:val="000000"/>
          <w:u w:val="single"/>
        </w:rPr>
      </w:pPr>
      <w:r w:rsidRPr="00D1098F">
        <w:rPr>
          <w:color w:val="000000"/>
          <w:u w:val="single"/>
        </w:rPr>
        <w:t>PREMESSA</w:t>
      </w:r>
    </w:p>
    <w:p w:rsidR="005811FC" w:rsidRPr="00D1098F" w:rsidRDefault="005811FC" w:rsidP="00867295">
      <w:pPr>
        <w:pStyle w:val="NormaleWeb"/>
        <w:spacing w:before="0" w:beforeAutospacing="0" w:after="0" w:afterAutospacing="0"/>
        <w:jc w:val="center"/>
        <w:rPr>
          <w:color w:val="000000"/>
          <w:u w:val="single"/>
        </w:rPr>
      </w:pPr>
    </w:p>
    <w:p w:rsidR="005811FC" w:rsidRDefault="005811FC" w:rsidP="00867295">
      <w:pPr>
        <w:pStyle w:val="NormaleWeb"/>
        <w:spacing w:before="0" w:beforeAutospacing="0" w:after="0" w:afterAutospacing="0"/>
        <w:ind w:firstLine="709"/>
        <w:jc w:val="both"/>
        <w:rPr>
          <w:color w:val="000000"/>
        </w:rPr>
      </w:pPr>
      <w:r>
        <w:rPr>
          <w:color w:val="000000"/>
        </w:rPr>
        <w:t xml:space="preserve">L’Istituto Istruzione “BESTA-GLORIOSI” di Battipaglia (SA) , quale unità organizzativa periferica dello Stato, è chiamata alla redazione del Piano della Performance, ai sensi del </w:t>
      </w:r>
      <w:proofErr w:type="spellStart"/>
      <w:r>
        <w:rPr>
          <w:color w:val="000000"/>
        </w:rPr>
        <w:t>D.Lgs</w:t>
      </w:r>
      <w:proofErr w:type="spellEnd"/>
      <w:r>
        <w:rPr>
          <w:color w:val="000000"/>
        </w:rPr>
        <w:t xml:space="preserve"> 150/2009.</w:t>
      </w:r>
    </w:p>
    <w:p w:rsidR="005811FC" w:rsidRDefault="005811FC" w:rsidP="00867295">
      <w:pPr>
        <w:pStyle w:val="NormaleWeb"/>
        <w:spacing w:before="0" w:beforeAutospacing="0" w:after="0" w:afterAutospacing="0"/>
        <w:ind w:firstLine="709"/>
        <w:jc w:val="both"/>
        <w:rPr>
          <w:color w:val="000000"/>
        </w:rPr>
      </w:pPr>
      <w:r>
        <w:rPr>
          <w:color w:val="000000"/>
        </w:rPr>
        <w:t xml:space="preserve">Il presente Piano tiene conto della tipologia di struttura periferica, della tipologia dei servizi che eroga, del contesto ambientale e territoriale in cui opera, della tipologia degli utenti, nonché dell’assetto organizzativo. Il Piano costituisce un documento programmatico di durata triennale (anni di riferimento: 2013/2014/2015) ma modificabile annualmente, anche sulla base della verifica dei risultati organizzativi e individuali contenuti nella “Relazione sulla Performance” (art. 10, comma 1, lettera B del </w:t>
      </w:r>
      <w:proofErr w:type="spellStart"/>
      <w:r>
        <w:rPr>
          <w:color w:val="000000"/>
        </w:rPr>
        <w:t>D.Lgs.</w:t>
      </w:r>
      <w:proofErr w:type="spellEnd"/>
      <w:r>
        <w:rPr>
          <w:color w:val="000000"/>
        </w:rPr>
        <w:t xml:space="preserve"> 150/2009). </w:t>
      </w:r>
    </w:p>
    <w:p w:rsidR="005811FC" w:rsidRDefault="005811FC" w:rsidP="00867295">
      <w:pPr>
        <w:autoSpaceDE w:val="0"/>
        <w:autoSpaceDN w:val="0"/>
        <w:adjustRightInd w:val="0"/>
        <w:ind w:firstLine="709"/>
        <w:jc w:val="both"/>
        <w:rPr>
          <w:rFonts w:ascii="Times-Roman" w:hAnsi="Times-Roman" w:cs="Times-Roman"/>
          <w:sz w:val="28"/>
          <w:szCs w:val="28"/>
        </w:rPr>
      </w:pPr>
      <w:r>
        <w:rPr>
          <w:color w:val="000000"/>
        </w:rPr>
        <w:t xml:space="preserve">Il Piano concerne i servizi che la scuola fornisce ai suoi utenti, con esclusione di quelli offerti dal personale docente, sia nelle attività curricolari sia nelle attività extracurriculari, in quanto non è ancora stato emanato il DPCM previsto dall’art. 74 comma 4 del D. </w:t>
      </w:r>
      <w:proofErr w:type="spellStart"/>
      <w:r>
        <w:rPr>
          <w:color w:val="000000"/>
        </w:rPr>
        <w:t>Lgs</w:t>
      </w:r>
      <w:proofErr w:type="spellEnd"/>
      <w:r>
        <w:rPr>
          <w:color w:val="000000"/>
        </w:rPr>
        <w:t xml:space="preserve">. 150/2009 che, di concerto con MIUR e MEF, individua limiti e modalità di applicazione della performance al personale docente. </w:t>
      </w:r>
    </w:p>
    <w:p w:rsidR="005811FC" w:rsidRPr="0081644B" w:rsidRDefault="005811FC" w:rsidP="00867295">
      <w:pPr>
        <w:autoSpaceDE w:val="0"/>
        <w:autoSpaceDN w:val="0"/>
        <w:adjustRightInd w:val="0"/>
        <w:ind w:firstLine="709"/>
        <w:jc w:val="both"/>
      </w:pPr>
      <w:r w:rsidRPr="0081644B">
        <w:t xml:space="preserve">Il presente piano della performance, in continuità con le norme ministeriali relative all’attribuzione dell’autonomia funzionale alle istituzioni scolastiche (D.P.R. 275 dell’8 marzo 1999) e in linea con il D. </w:t>
      </w:r>
      <w:proofErr w:type="spellStart"/>
      <w:r w:rsidRPr="0081644B">
        <w:t>Lgs</w:t>
      </w:r>
      <w:proofErr w:type="spellEnd"/>
      <w:r w:rsidRPr="0081644B">
        <w:t xml:space="preserve"> 150/2009, individua gli indirizzi e gli obiettivi strategici ed operativi della </w:t>
      </w:r>
      <w:r>
        <w:t>Scuola e</w:t>
      </w:r>
      <w:r w:rsidRPr="0081644B">
        <w:t xml:space="preserve"> definisce, con riferimento agli obiettivi intermedi e finali </w:t>
      </w:r>
      <w:r>
        <w:t xml:space="preserve">, </w:t>
      </w:r>
      <w:r w:rsidRPr="0081644B">
        <w:t>ai valori attesi di risultato e alle risorse disponibili, gli indicatori per la misurazione e la valutazione della propria performance.</w:t>
      </w:r>
    </w:p>
    <w:p w:rsidR="005811FC" w:rsidRPr="0081644B" w:rsidRDefault="005811FC" w:rsidP="00867295">
      <w:pPr>
        <w:autoSpaceDE w:val="0"/>
        <w:autoSpaceDN w:val="0"/>
        <w:adjustRightInd w:val="0"/>
        <w:ind w:firstLine="644"/>
        <w:jc w:val="both"/>
      </w:pPr>
      <w:r w:rsidRPr="0081644B">
        <w:t xml:space="preserve">Lo scopo generale del piano e i vantaggi attesi per l’organizzazione possono così sintetizzarsi: </w:t>
      </w:r>
    </w:p>
    <w:p w:rsidR="005811FC" w:rsidRPr="0081644B" w:rsidRDefault="005811FC" w:rsidP="0010111A">
      <w:pPr>
        <w:pStyle w:val="Paragrafoelenco"/>
        <w:numPr>
          <w:ilvl w:val="0"/>
          <w:numId w:val="4"/>
        </w:numPr>
        <w:autoSpaceDE w:val="0"/>
        <w:autoSpaceDN w:val="0"/>
        <w:adjustRightInd w:val="0"/>
      </w:pPr>
      <w:r w:rsidRPr="0081644B">
        <w:t>espansione della qualità nella gestione dei rapporti;</w:t>
      </w:r>
    </w:p>
    <w:p w:rsidR="005811FC" w:rsidRPr="0081644B" w:rsidRDefault="005811FC" w:rsidP="0010111A">
      <w:pPr>
        <w:pStyle w:val="Paragrafoelenco"/>
        <w:numPr>
          <w:ilvl w:val="0"/>
          <w:numId w:val="4"/>
        </w:numPr>
        <w:autoSpaceDE w:val="0"/>
        <w:autoSpaceDN w:val="0"/>
        <w:adjustRightInd w:val="0"/>
      </w:pPr>
      <w:r w:rsidRPr="0081644B">
        <w:t>efficienza ed economicità nell’impiego delle risorse;</w:t>
      </w:r>
    </w:p>
    <w:p w:rsidR="005811FC" w:rsidRPr="0081644B" w:rsidRDefault="005811FC" w:rsidP="0010111A">
      <w:pPr>
        <w:pStyle w:val="Paragrafoelenco"/>
        <w:numPr>
          <w:ilvl w:val="0"/>
          <w:numId w:val="4"/>
        </w:numPr>
        <w:autoSpaceDE w:val="0"/>
        <w:autoSpaceDN w:val="0"/>
        <w:adjustRightInd w:val="0"/>
        <w:jc w:val="both"/>
      </w:pPr>
      <w:r w:rsidRPr="0081644B">
        <w:t>implementazione della soddisfazione di tutti i portatori di interesse (utenti, famiglie, personale scolastico, territorio).</w:t>
      </w:r>
    </w:p>
    <w:p w:rsidR="005811FC" w:rsidRPr="0081644B" w:rsidRDefault="005811FC" w:rsidP="00867295">
      <w:pPr>
        <w:autoSpaceDE w:val="0"/>
        <w:autoSpaceDN w:val="0"/>
        <w:adjustRightInd w:val="0"/>
        <w:ind w:firstLine="644"/>
        <w:jc w:val="both"/>
      </w:pPr>
      <w:r w:rsidRPr="0081644B">
        <w:t xml:space="preserve">Coerentemente con i principi decisionali e organizzativi espressi nel POF (collegialità, democrazia, trasparenza, libero accesso all’informazione, piena utilizzazione delle strutture e dei beni della scuola e disponibilità dei locali anche per attività extrascolastiche), il piano si propone di definire compiti ed attività individuali, attraverso un coinvolgimento ed un sistematico raccordo con tutte le risorse umane operanti nell’Istituto, secondo principi di affidabilità, </w:t>
      </w:r>
      <w:proofErr w:type="spellStart"/>
      <w:r w:rsidRPr="0081644B">
        <w:t>rendicontabilità</w:t>
      </w:r>
      <w:proofErr w:type="spellEnd"/>
      <w:r w:rsidRPr="0081644B">
        <w:t>, responsabilità e ottimizzazione delle prestazioni individuali e di area in rapporto alle aspettative/bisogni degli utenti e del contesto ambientale e territoriale.</w:t>
      </w:r>
    </w:p>
    <w:p w:rsidR="005811FC" w:rsidRPr="0081644B" w:rsidRDefault="005811FC" w:rsidP="00867295">
      <w:pPr>
        <w:autoSpaceDE w:val="0"/>
        <w:autoSpaceDN w:val="0"/>
        <w:adjustRightInd w:val="0"/>
        <w:ind w:firstLine="644"/>
        <w:jc w:val="both"/>
      </w:pPr>
      <w:r w:rsidRPr="0081644B">
        <w:t xml:space="preserve">La </w:t>
      </w:r>
      <w:proofErr w:type="spellStart"/>
      <w:r w:rsidRPr="0081644B">
        <w:t>ratio</w:t>
      </w:r>
      <w:proofErr w:type="spellEnd"/>
      <w:r w:rsidRPr="0081644B">
        <w:t xml:space="preserve"> del piano è la crescita professionale del personale, ma anche un’oculata utilizzazione delle risorse economiche ed umane, nell’ottica dell’innovazione e del miglioramento qualitativo dell’organizzazione scolastica per l’incremento di un’offerta formativa qualificata.</w:t>
      </w:r>
    </w:p>
    <w:p w:rsidR="005811FC" w:rsidRPr="0081644B" w:rsidRDefault="005811FC" w:rsidP="00867295">
      <w:pPr>
        <w:autoSpaceDE w:val="0"/>
        <w:autoSpaceDN w:val="0"/>
        <w:adjustRightInd w:val="0"/>
        <w:ind w:firstLine="644"/>
        <w:jc w:val="both"/>
      </w:pPr>
      <w:r w:rsidRPr="0081644B">
        <w:lastRenderedPageBreak/>
        <w:t>Il piano prevede l’utilizzo di sistemi premianti selettivi, secondo logiche meritocratiche che valorizzino il personale che consegue le migliori performance; non prevede, invece, la distribuzione in maniera indifferenziata di compensi in assenza di verifiche e report di settore, attestanti quantitativamente le ore effettivamente svolte e qualitativamente i risultati ottenuti in relazione alle attese. Anche nello svolgimento di progetti finanziati con fondi di provenienza pubblica e/o privata (ministeriali, regionali, comunitari, di enti pubblici o privati) i compensi saranno erogati nella misura dell’impegno effettivamente svolto</w:t>
      </w:r>
      <w:r>
        <w:t xml:space="preserve"> </w:t>
      </w:r>
      <w:r w:rsidRPr="0081644B">
        <w:t xml:space="preserve">con prestazioni aggiuntive extracurriculari debitamente documentate e valutate nell’ottica che </w:t>
      </w:r>
      <w:r w:rsidRPr="00E974D6">
        <w:rPr>
          <w:i/>
        </w:rPr>
        <w:t>“si è pagati per conseguire gli obiettivi di gestione, si è premiati per fare meglio”</w:t>
      </w:r>
      <w:r w:rsidRPr="0081644B">
        <w:t>.</w:t>
      </w:r>
    </w:p>
    <w:p w:rsidR="005811FC" w:rsidRDefault="005811FC" w:rsidP="00867295">
      <w:pPr>
        <w:ind w:firstLine="709"/>
        <w:jc w:val="both"/>
      </w:pPr>
      <w:r>
        <w:t xml:space="preserve">La struttura è diretta da un Dirigente Scolastico, che svolge la propria funzione presso l’ufficio di Direzione in Via G. Gonzaga, 94  – 84091 Battipaglia (SA) e che, come previsto dall’operazione trasparenza del MIUR, ha inserito i dati relativi al curriculum e alla retribuzione sul sito web dell’Istituto </w:t>
      </w:r>
      <w:hyperlink r:id="rId7" w:history="1">
        <w:r w:rsidRPr="007D2326">
          <w:rPr>
            <w:rStyle w:val="Collegamentoipertestuale"/>
            <w:color w:val="000000"/>
            <w:u w:val="none"/>
          </w:rPr>
          <w:t>www.</w:t>
        </w:r>
      </w:hyperlink>
      <w:r w:rsidRPr="007D2326">
        <w:rPr>
          <w:color w:val="000000"/>
        </w:rPr>
        <w:t>iis</w:t>
      </w:r>
      <w:r>
        <w:t>bestagloriosi.gov.it</w:t>
      </w:r>
    </w:p>
    <w:p w:rsidR="005811FC" w:rsidRPr="00531E25" w:rsidRDefault="005811FC" w:rsidP="00867295">
      <w:pPr>
        <w:pStyle w:val="NormaleWeb"/>
        <w:spacing w:before="0" w:beforeAutospacing="0" w:after="0" w:afterAutospacing="0"/>
        <w:ind w:firstLine="709"/>
        <w:jc w:val="both"/>
      </w:pPr>
      <w:r w:rsidRPr="00531E25">
        <w:rPr>
          <w:color w:val="000000"/>
        </w:rPr>
        <w:t xml:space="preserve">Il personale è distinto in personale </w:t>
      </w:r>
      <w:r>
        <w:rPr>
          <w:color w:val="000000"/>
        </w:rPr>
        <w:t>a</w:t>
      </w:r>
      <w:r w:rsidRPr="00531E25">
        <w:rPr>
          <w:color w:val="000000"/>
        </w:rPr>
        <w:t xml:space="preserve">mministrativo </w:t>
      </w:r>
      <w:r>
        <w:rPr>
          <w:color w:val="000000"/>
        </w:rPr>
        <w:t>,a</w:t>
      </w:r>
      <w:r w:rsidRPr="00531E25">
        <w:rPr>
          <w:color w:val="000000"/>
        </w:rPr>
        <w:t>usiliario (ATA)</w:t>
      </w:r>
      <w:r>
        <w:rPr>
          <w:color w:val="000000"/>
        </w:rPr>
        <w:t xml:space="preserve"> </w:t>
      </w:r>
      <w:proofErr w:type="spellStart"/>
      <w:r>
        <w:rPr>
          <w:color w:val="000000"/>
        </w:rPr>
        <w:t>CO.CO.CO</w:t>
      </w:r>
      <w:proofErr w:type="spellEnd"/>
      <w:r>
        <w:rPr>
          <w:color w:val="000000"/>
        </w:rPr>
        <w:t>.</w:t>
      </w:r>
      <w:r w:rsidRPr="00531E25">
        <w:rPr>
          <w:color w:val="000000"/>
        </w:rPr>
        <w:t xml:space="preserve"> e personale docente, per complessive </w:t>
      </w:r>
      <w:r>
        <w:rPr>
          <w:color w:val="000000"/>
        </w:rPr>
        <w:t>137</w:t>
      </w:r>
      <w:r w:rsidRPr="00531E25">
        <w:rPr>
          <w:color w:val="000000"/>
        </w:rPr>
        <w:t xml:space="preserve">unità. Il </w:t>
      </w:r>
      <w:r>
        <w:rPr>
          <w:color w:val="000000"/>
        </w:rPr>
        <w:t>p</w:t>
      </w:r>
      <w:r w:rsidRPr="00531E25">
        <w:rPr>
          <w:color w:val="000000"/>
        </w:rPr>
        <w:t>ersonale ATA e docente, a seconda delle mansioni svolte, è come di seguito costituito in organico:</w:t>
      </w:r>
    </w:p>
    <w:p w:rsidR="005811FC" w:rsidRPr="00531E25" w:rsidRDefault="005811FC" w:rsidP="00867295">
      <w:pPr>
        <w:pStyle w:val="NormaleWeb"/>
        <w:spacing w:before="0" w:beforeAutospacing="0" w:after="0" w:afterAutospacing="0"/>
        <w:ind w:left="1418"/>
        <w:jc w:val="both"/>
      </w:pPr>
      <w:r w:rsidRPr="00531E25">
        <w:rPr>
          <w:color w:val="000000"/>
        </w:rPr>
        <w:t>- Direttore SGA (1 Unità);</w:t>
      </w:r>
    </w:p>
    <w:p w:rsidR="005811FC" w:rsidRDefault="005811FC" w:rsidP="00867295">
      <w:pPr>
        <w:pStyle w:val="NormaleWeb"/>
        <w:spacing w:before="0" w:beforeAutospacing="0" w:after="0" w:afterAutospacing="0"/>
        <w:ind w:left="1418"/>
        <w:jc w:val="both"/>
        <w:rPr>
          <w:color w:val="000000"/>
        </w:rPr>
      </w:pPr>
      <w:r w:rsidRPr="00531E25">
        <w:rPr>
          <w:color w:val="000000"/>
        </w:rPr>
        <w:t xml:space="preserve">- Assistenti </w:t>
      </w:r>
      <w:r>
        <w:rPr>
          <w:color w:val="000000"/>
        </w:rPr>
        <w:t>a</w:t>
      </w:r>
      <w:r w:rsidRPr="00531E25">
        <w:rPr>
          <w:color w:val="000000"/>
        </w:rPr>
        <w:t>mministrativi (</w:t>
      </w:r>
      <w:r>
        <w:rPr>
          <w:color w:val="000000"/>
        </w:rPr>
        <w:t>6</w:t>
      </w:r>
      <w:r w:rsidRPr="00531E25">
        <w:rPr>
          <w:color w:val="000000"/>
        </w:rPr>
        <w:t xml:space="preserve"> Unità);</w:t>
      </w:r>
    </w:p>
    <w:p w:rsidR="005811FC" w:rsidRPr="00531E25" w:rsidRDefault="005811FC" w:rsidP="00867295">
      <w:pPr>
        <w:pStyle w:val="NormaleWeb"/>
        <w:spacing w:before="0" w:beforeAutospacing="0" w:after="0" w:afterAutospacing="0"/>
        <w:ind w:left="1418"/>
        <w:jc w:val="both"/>
      </w:pPr>
      <w:r>
        <w:rPr>
          <w:color w:val="000000"/>
        </w:rPr>
        <w:t xml:space="preserve">- </w:t>
      </w:r>
      <w:proofErr w:type="spellStart"/>
      <w:r>
        <w:rPr>
          <w:color w:val="000000"/>
        </w:rPr>
        <w:t>CO.CO.CO</w:t>
      </w:r>
      <w:proofErr w:type="spellEnd"/>
      <w:r>
        <w:rPr>
          <w:color w:val="000000"/>
        </w:rPr>
        <w:t>. con mansioni amministrative (7 unità)</w:t>
      </w:r>
    </w:p>
    <w:p w:rsidR="005811FC" w:rsidRDefault="005811FC" w:rsidP="00867295">
      <w:pPr>
        <w:pStyle w:val="NormaleWeb"/>
        <w:spacing w:before="0" w:beforeAutospacing="0" w:after="0" w:afterAutospacing="0"/>
        <w:ind w:left="1418"/>
        <w:jc w:val="both"/>
        <w:rPr>
          <w:color w:val="000000"/>
        </w:rPr>
      </w:pPr>
      <w:r>
        <w:rPr>
          <w:color w:val="000000"/>
        </w:rPr>
        <w:t>- Collaboratori s</w:t>
      </w:r>
      <w:r w:rsidRPr="00531E25">
        <w:rPr>
          <w:color w:val="000000"/>
        </w:rPr>
        <w:t>colastici (</w:t>
      </w:r>
      <w:r>
        <w:rPr>
          <w:color w:val="000000"/>
        </w:rPr>
        <w:t>9</w:t>
      </w:r>
      <w:r w:rsidRPr="00531E25">
        <w:rPr>
          <w:color w:val="000000"/>
        </w:rPr>
        <w:t xml:space="preserve"> Unità a tempo pieno + </w:t>
      </w:r>
      <w:r>
        <w:rPr>
          <w:color w:val="000000"/>
        </w:rPr>
        <w:t xml:space="preserve">4 appartenenti alla Cooperativa </w:t>
      </w:r>
      <w:proofErr w:type="spellStart"/>
      <w:r>
        <w:rPr>
          <w:color w:val="000000"/>
        </w:rPr>
        <w:t>Sitec</w:t>
      </w:r>
      <w:proofErr w:type="spellEnd"/>
      <w:r w:rsidRPr="00531E25">
        <w:rPr>
          <w:color w:val="000000"/>
        </w:rPr>
        <w:t>);</w:t>
      </w:r>
    </w:p>
    <w:p w:rsidR="005811FC" w:rsidRPr="00531E25" w:rsidRDefault="005811FC" w:rsidP="00867295">
      <w:pPr>
        <w:pStyle w:val="NormaleWeb"/>
        <w:spacing w:before="0" w:beforeAutospacing="0" w:after="0" w:afterAutospacing="0"/>
        <w:ind w:left="1418"/>
        <w:jc w:val="both"/>
      </w:pPr>
      <w:r>
        <w:rPr>
          <w:color w:val="000000"/>
        </w:rPr>
        <w:t>- Assistenti Tecnici (9 unità a tempo pieno)</w:t>
      </w:r>
    </w:p>
    <w:p w:rsidR="005811FC" w:rsidRDefault="005811FC" w:rsidP="00867295">
      <w:pPr>
        <w:pStyle w:val="NormaleWeb"/>
        <w:spacing w:before="0" w:beforeAutospacing="0" w:after="0" w:afterAutospacing="0"/>
        <w:ind w:left="1418"/>
        <w:jc w:val="both"/>
      </w:pPr>
      <w:r>
        <w:rPr>
          <w:color w:val="000000"/>
        </w:rPr>
        <w:t xml:space="preserve">- </w:t>
      </w:r>
      <w:r w:rsidRPr="00531E25">
        <w:rPr>
          <w:color w:val="000000"/>
        </w:rPr>
        <w:t>Docent</w:t>
      </w:r>
      <w:r>
        <w:rPr>
          <w:color w:val="000000"/>
        </w:rPr>
        <w:t>i</w:t>
      </w:r>
      <w:r w:rsidRPr="00531E25">
        <w:rPr>
          <w:color w:val="000000"/>
        </w:rPr>
        <w:t xml:space="preserve"> (</w:t>
      </w:r>
      <w:r>
        <w:rPr>
          <w:color w:val="000000"/>
        </w:rPr>
        <w:t>101</w:t>
      </w:r>
      <w:r w:rsidRPr="00531E25">
        <w:rPr>
          <w:color w:val="000000"/>
        </w:rPr>
        <w:t xml:space="preserve"> Unità).</w:t>
      </w:r>
    </w:p>
    <w:p w:rsidR="005811FC" w:rsidRDefault="005811FC" w:rsidP="00867295">
      <w:pPr>
        <w:jc w:val="both"/>
      </w:pPr>
    </w:p>
    <w:p w:rsidR="005811FC" w:rsidRPr="00D1098F" w:rsidRDefault="005811FC" w:rsidP="0010111A">
      <w:pPr>
        <w:pStyle w:val="Paragrafoelenco"/>
        <w:numPr>
          <w:ilvl w:val="0"/>
          <w:numId w:val="22"/>
        </w:numPr>
        <w:jc w:val="both"/>
        <w:rPr>
          <w:b/>
          <w:u w:val="single"/>
        </w:rPr>
      </w:pPr>
      <w:r w:rsidRPr="00D1098F">
        <w:rPr>
          <w:b/>
          <w:u w:val="single"/>
        </w:rPr>
        <w:t>Obiettivi Strategici</w:t>
      </w:r>
    </w:p>
    <w:p w:rsidR="005811FC" w:rsidRDefault="005811FC" w:rsidP="00867295">
      <w:pPr>
        <w:ind w:firstLine="709"/>
        <w:jc w:val="both"/>
      </w:pPr>
    </w:p>
    <w:p w:rsidR="005811FC" w:rsidRDefault="005811FC" w:rsidP="00867295">
      <w:pPr>
        <w:ind w:firstLine="709"/>
        <w:jc w:val="both"/>
      </w:pPr>
      <w:r>
        <w:t>Sono gli obiettivi strategici e operativi, riportati ai punti che seguono, che l’Istituto  assume  per  incrementare  la  performance.</w:t>
      </w:r>
    </w:p>
    <w:p w:rsidR="005811FC" w:rsidRDefault="005811FC" w:rsidP="00867295">
      <w:pPr>
        <w:ind w:firstLine="709"/>
        <w:jc w:val="both"/>
      </w:pPr>
    </w:p>
    <w:p w:rsidR="005811FC" w:rsidRPr="0056058F" w:rsidRDefault="005811FC" w:rsidP="0010111A">
      <w:pPr>
        <w:pStyle w:val="Paragrafoelenco"/>
        <w:numPr>
          <w:ilvl w:val="0"/>
          <w:numId w:val="5"/>
        </w:numPr>
        <w:jc w:val="both"/>
        <w:rPr>
          <w:b/>
          <w:i/>
        </w:rPr>
      </w:pPr>
      <w:r w:rsidRPr="0056058F">
        <w:rPr>
          <w:b/>
          <w:i/>
        </w:rPr>
        <w:t>Sviluppo qualitativo e quantitativo delle relazioni con i cittadini, gli utenti e i destinatari dei servizi, anche attraverso lo sviluppo di forme di partecipazione e collaborazione.</w:t>
      </w:r>
    </w:p>
    <w:p w:rsidR="005811FC" w:rsidRPr="005102F1" w:rsidRDefault="005811FC" w:rsidP="0010111A">
      <w:pPr>
        <w:pStyle w:val="Paragrafoelenco"/>
        <w:numPr>
          <w:ilvl w:val="0"/>
          <w:numId w:val="1"/>
        </w:numPr>
        <w:jc w:val="both"/>
      </w:pPr>
      <w:r>
        <w:t>Interventi rivolti ad un maggiore coinvolgimento</w:t>
      </w:r>
      <w:r w:rsidRPr="005102F1">
        <w:t xml:space="preserve"> dell</w:t>
      </w:r>
      <w:r>
        <w:t>e</w:t>
      </w:r>
      <w:r w:rsidRPr="005102F1">
        <w:t xml:space="preserve"> famigli</w:t>
      </w:r>
      <w:r>
        <w:t>e</w:t>
      </w:r>
      <w:r w:rsidRPr="005102F1">
        <w:t xml:space="preserve"> nella collaborazione con la scuola</w:t>
      </w:r>
      <w:r>
        <w:t>, attraverso</w:t>
      </w:r>
      <w:r w:rsidRPr="005102F1">
        <w:t xml:space="preserve"> </w:t>
      </w:r>
      <w:r>
        <w:t xml:space="preserve">appropriate informazioni sugli </w:t>
      </w:r>
      <w:r w:rsidRPr="005102F1">
        <w:t>obiettivi cui si perverrà</w:t>
      </w:r>
      <w:r>
        <w:t xml:space="preserve"> ed </w:t>
      </w:r>
      <w:r w:rsidRPr="005102F1">
        <w:t xml:space="preserve">esemplificazioni pratiche </w:t>
      </w:r>
      <w:r>
        <w:t>su</w:t>
      </w:r>
      <w:r w:rsidRPr="005102F1">
        <w:t>lle modalità di intervento della famiglia</w:t>
      </w:r>
      <w:r>
        <w:t>;</w:t>
      </w:r>
      <w:r w:rsidRPr="005102F1">
        <w:t xml:space="preserve"> </w:t>
      </w:r>
    </w:p>
    <w:p w:rsidR="005811FC" w:rsidRPr="005102F1" w:rsidRDefault="005811FC" w:rsidP="0010111A">
      <w:pPr>
        <w:pStyle w:val="Paragrafoelenco"/>
        <w:numPr>
          <w:ilvl w:val="0"/>
          <w:numId w:val="1"/>
        </w:numPr>
        <w:jc w:val="both"/>
      </w:pPr>
      <w:r w:rsidRPr="005102F1">
        <w:t xml:space="preserve">Pubblicazione sul sito istituzionale del </w:t>
      </w:r>
      <w:r>
        <w:t>R</w:t>
      </w:r>
      <w:r w:rsidRPr="005102F1">
        <w:t xml:space="preserve">egolamento </w:t>
      </w:r>
      <w:r>
        <w:t>d’Istituto e del Piano dell’Offerta Formativa;</w:t>
      </w:r>
      <w:r w:rsidRPr="005102F1">
        <w:t xml:space="preserve"> </w:t>
      </w:r>
    </w:p>
    <w:p w:rsidR="005811FC" w:rsidRPr="005102F1" w:rsidRDefault="005811FC" w:rsidP="0010111A">
      <w:pPr>
        <w:pStyle w:val="Paragrafoelenco"/>
        <w:numPr>
          <w:ilvl w:val="0"/>
          <w:numId w:val="1"/>
        </w:numPr>
        <w:jc w:val="both"/>
      </w:pPr>
      <w:r w:rsidRPr="005102F1">
        <w:t>Aggiornamento costante del sito web, grazie al quale si raggiungerà il duplice scopo di</w:t>
      </w:r>
      <w:r>
        <w:t xml:space="preserve"> </w:t>
      </w:r>
      <w:r w:rsidRPr="005102F1">
        <w:t xml:space="preserve">migliorare la comunicazione interna ed esterna </w:t>
      </w:r>
      <w:r>
        <w:t xml:space="preserve">tra la </w:t>
      </w:r>
      <w:r w:rsidRPr="005102F1">
        <w:t>scuola</w:t>
      </w:r>
      <w:r>
        <w:t xml:space="preserve"> ed il </w:t>
      </w:r>
      <w:r w:rsidRPr="005102F1">
        <w:t>territorio e</w:t>
      </w:r>
      <w:r>
        <w:t xml:space="preserve"> tra la scuola e la </w:t>
      </w:r>
      <w:r w:rsidRPr="005102F1">
        <w:t xml:space="preserve">famiglia; </w:t>
      </w:r>
    </w:p>
    <w:p w:rsidR="005811FC" w:rsidRDefault="005811FC" w:rsidP="00867295">
      <w:pPr>
        <w:pStyle w:val="Paragrafoelenco"/>
        <w:ind w:left="1429"/>
        <w:jc w:val="both"/>
      </w:pPr>
    </w:p>
    <w:p w:rsidR="005811FC" w:rsidRPr="0056058F" w:rsidRDefault="005811FC" w:rsidP="0010111A">
      <w:pPr>
        <w:pStyle w:val="Paragrafoelenco"/>
        <w:numPr>
          <w:ilvl w:val="0"/>
          <w:numId w:val="5"/>
        </w:numPr>
        <w:jc w:val="both"/>
        <w:rPr>
          <w:i/>
        </w:rPr>
      </w:pPr>
      <w:r w:rsidRPr="0056058F">
        <w:rPr>
          <w:b/>
          <w:i/>
        </w:rPr>
        <w:t>Efficienza delle risorse, con particolare riferimento al contenimento ed alla riduzione dei costi, nonché all’ottimizzazione dei tempi dei procedimenti amministrativi. Modernizzazione e miglioramento qualitativo dell’organizzazione.</w:t>
      </w:r>
      <w:r w:rsidRPr="0056058F">
        <w:rPr>
          <w:i/>
        </w:rPr>
        <w:t xml:space="preserve"> </w:t>
      </w:r>
    </w:p>
    <w:p w:rsidR="005811FC" w:rsidRDefault="005811FC" w:rsidP="0010111A">
      <w:pPr>
        <w:pStyle w:val="Paragrafoelenco"/>
        <w:numPr>
          <w:ilvl w:val="0"/>
          <w:numId w:val="3"/>
        </w:numPr>
        <w:jc w:val="both"/>
      </w:pPr>
      <w:r w:rsidRPr="008D5E0A">
        <w:lastRenderedPageBreak/>
        <w:t>Rendere la contrattazione integrativa d’istituto, non solo</w:t>
      </w:r>
      <w:r>
        <w:t xml:space="preserve"> un accordo concertato sulla ge</w:t>
      </w:r>
      <w:r w:rsidRPr="008D5E0A">
        <w:t>stione della scuola, ma anche uno strumento operativo per assicurare l’integrazione fra le diverse componenti scolastiche affinché ciascuna  componente consideri, rispetti e valorizzi il</w:t>
      </w:r>
      <w:r>
        <w:t xml:space="preserve"> </w:t>
      </w:r>
      <w:r w:rsidRPr="008D5E0A">
        <w:t xml:space="preserve">proprio e l’altrui lavoro; </w:t>
      </w:r>
    </w:p>
    <w:p w:rsidR="005811FC" w:rsidRDefault="005811FC" w:rsidP="0010111A">
      <w:pPr>
        <w:pStyle w:val="Paragrafoelenco"/>
        <w:numPr>
          <w:ilvl w:val="0"/>
          <w:numId w:val="3"/>
        </w:numPr>
        <w:jc w:val="both"/>
      </w:pPr>
      <w:r>
        <w:t>S</w:t>
      </w:r>
      <w:r w:rsidRPr="008D5E0A">
        <w:t>ostegno dei collaboratori scolastici alle attività dei docenti;</w:t>
      </w:r>
    </w:p>
    <w:p w:rsidR="005811FC" w:rsidRDefault="005811FC" w:rsidP="0010111A">
      <w:pPr>
        <w:pStyle w:val="Paragrafoelenco"/>
        <w:numPr>
          <w:ilvl w:val="0"/>
          <w:numId w:val="3"/>
        </w:numPr>
        <w:jc w:val="both"/>
      </w:pPr>
      <w:r>
        <w:t>Rispetto del</w:t>
      </w:r>
      <w:r w:rsidRPr="008D5E0A">
        <w:t xml:space="preserve">l’orario di ricevimento, per </w:t>
      </w:r>
      <w:r>
        <w:t xml:space="preserve">garantire i servizi amministrativi all’utenza e per </w:t>
      </w:r>
      <w:r w:rsidRPr="008D5E0A">
        <w:t>consentire al personale degli uffici di lavorare serenamente</w:t>
      </w:r>
      <w:r>
        <w:t>;</w:t>
      </w:r>
    </w:p>
    <w:p w:rsidR="005811FC" w:rsidRDefault="005811FC" w:rsidP="0010111A">
      <w:pPr>
        <w:pStyle w:val="Paragrafoelenco"/>
        <w:numPr>
          <w:ilvl w:val="0"/>
          <w:numId w:val="3"/>
        </w:numPr>
        <w:jc w:val="both"/>
      </w:pPr>
      <w:r>
        <w:t>S</w:t>
      </w:r>
      <w:r w:rsidRPr="008D5E0A">
        <w:t>ollecito espletamento</w:t>
      </w:r>
      <w:r>
        <w:t xml:space="preserve"> </w:t>
      </w:r>
      <w:r w:rsidRPr="008D5E0A">
        <w:t xml:space="preserve">delle pratiche amministrative, da parte degli uffici di segreteria, </w:t>
      </w:r>
      <w:r>
        <w:t xml:space="preserve"> in un tempo massimo prestabilito</w:t>
      </w:r>
      <w:r w:rsidRPr="008D5E0A">
        <w:t xml:space="preserve">; </w:t>
      </w:r>
    </w:p>
    <w:p w:rsidR="005811FC" w:rsidRDefault="005811FC" w:rsidP="0010111A">
      <w:pPr>
        <w:pStyle w:val="Paragrafoelenco"/>
        <w:numPr>
          <w:ilvl w:val="0"/>
          <w:numId w:val="3"/>
        </w:numPr>
        <w:jc w:val="both"/>
      </w:pPr>
      <w:r>
        <w:t>Equa</w:t>
      </w:r>
      <w:r w:rsidRPr="008D5E0A">
        <w:t xml:space="preserve"> distribuzione dei carichi di lavoro; </w:t>
      </w:r>
    </w:p>
    <w:p w:rsidR="005811FC" w:rsidRDefault="005811FC" w:rsidP="0010111A">
      <w:pPr>
        <w:pStyle w:val="Paragrafoelenco"/>
        <w:numPr>
          <w:ilvl w:val="0"/>
          <w:numId w:val="3"/>
        </w:numPr>
        <w:jc w:val="both"/>
      </w:pPr>
      <w:r>
        <w:t>R</w:t>
      </w:r>
      <w:r w:rsidRPr="008D5E0A">
        <w:t xml:space="preserve">azionalizzazione e organizzazione delle risorse disponibili in funzione educativa e didattica. </w:t>
      </w:r>
    </w:p>
    <w:p w:rsidR="005811FC" w:rsidRPr="00D91A80" w:rsidRDefault="005811FC" w:rsidP="0010111A">
      <w:pPr>
        <w:pStyle w:val="Paragrafoelenco"/>
        <w:numPr>
          <w:ilvl w:val="0"/>
          <w:numId w:val="3"/>
        </w:numPr>
        <w:jc w:val="both"/>
      </w:pPr>
      <w:r>
        <w:rPr>
          <w:color w:val="000000"/>
        </w:rPr>
        <w:t>P</w:t>
      </w:r>
      <w:r w:rsidRPr="00D91A80">
        <w:rPr>
          <w:color w:val="000000"/>
        </w:rPr>
        <w:t>ubblicazione on</w:t>
      </w:r>
      <w:r>
        <w:rPr>
          <w:color w:val="000000"/>
        </w:rPr>
        <w:t>-</w:t>
      </w:r>
      <w:r w:rsidRPr="00D91A80">
        <w:rPr>
          <w:color w:val="000000"/>
        </w:rPr>
        <w:t>line della modulistica relativa a</w:t>
      </w:r>
      <w:r>
        <w:rPr>
          <w:color w:val="000000"/>
        </w:rPr>
        <w:t xml:space="preserve">lle iscrizioni, delle circolari </w:t>
      </w:r>
      <w:r w:rsidRPr="00D91A80">
        <w:rPr>
          <w:color w:val="000000"/>
        </w:rPr>
        <w:t>e delle comunicazioni, di tutte le iniziative e dei progetti realizzati dalla scuola con vari enti</w:t>
      </w:r>
      <w:r>
        <w:t>;</w:t>
      </w:r>
    </w:p>
    <w:p w:rsidR="005811FC" w:rsidRDefault="005811FC" w:rsidP="00867295">
      <w:pPr>
        <w:jc w:val="both"/>
        <w:rPr>
          <w:b/>
        </w:rPr>
      </w:pPr>
    </w:p>
    <w:p w:rsidR="005811FC" w:rsidRPr="0056058F" w:rsidRDefault="005811FC" w:rsidP="0010111A">
      <w:pPr>
        <w:pStyle w:val="Paragrafoelenco"/>
        <w:numPr>
          <w:ilvl w:val="0"/>
          <w:numId w:val="5"/>
        </w:numPr>
        <w:jc w:val="both"/>
        <w:rPr>
          <w:b/>
          <w:i/>
        </w:rPr>
      </w:pPr>
      <w:r w:rsidRPr="0056058F">
        <w:rPr>
          <w:b/>
          <w:i/>
        </w:rPr>
        <w:t xml:space="preserve">Acquisizione  della  cultura  della  sicurezza  da  parte  di  tutte  le  componenti  operanti presso l’Istituzione Scolastica e potenziamento di specifiche competenze atte a fronteggiare eventuali emergenze ed a supportare, funzionalmente, quanto previsto dalla vigente normativa.  </w:t>
      </w:r>
    </w:p>
    <w:p w:rsidR="005811FC" w:rsidRPr="004A7E62" w:rsidRDefault="005811FC" w:rsidP="0010111A">
      <w:pPr>
        <w:pStyle w:val="Paragrafoelenco"/>
        <w:numPr>
          <w:ilvl w:val="0"/>
          <w:numId w:val="2"/>
        </w:numPr>
      </w:pPr>
      <w:r w:rsidRPr="004A7E62">
        <w:t xml:space="preserve">Implementazione e revisione del Piano di Sicurezza; </w:t>
      </w:r>
    </w:p>
    <w:p w:rsidR="005811FC" w:rsidRPr="004A7E62" w:rsidRDefault="005811FC" w:rsidP="0010111A">
      <w:pPr>
        <w:pStyle w:val="Paragrafoelenco"/>
        <w:numPr>
          <w:ilvl w:val="0"/>
          <w:numId w:val="2"/>
        </w:numPr>
      </w:pPr>
      <w:r>
        <w:t>I</w:t>
      </w:r>
      <w:r w:rsidRPr="004A7E62">
        <w:t xml:space="preserve">nterventi formativi e informativi; </w:t>
      </w:r>
    </w:p>
    <w:p w:rsidR="005811FC" w:rsidRPr="004A7E62" w:rsidRDefault="005811FC" w:rsidP="0010111A">
      <w:pPr>
        <w:pStyle w:val="Paragrafoelenco"/>
        <w:numPr>
          <w:ilvl w:val="0"/>
          <w:numId w:val="2"/>
        </w:numPr>
        <w:jc w:val="both"/>
      </w:pPr>
      <w:r>
        <w:t>P</w:t>
      </w:r>
      <w:r w:rsidRPr="004A7E62">
        <w:t>rove di esodo</w:t>
      </w:r>
      <w:r>
        <w:t xml:space="preserve"> periodiche</w:t>
      </w:r>
      <w:r w:rsidRPr="004A7E62">
        <w:t>, almeno 2</w:t>
      </w:r>
      <w:r>
        <w:t xml:space="preserve"> all’anno per tipologia di rischio (terremoto, incendio)</w:t>
      </w:r>
      <w:r w:rsidRPr="004A7E62">
        <w:t xml:space="preserve">, </w:t>
      </w:r>
      <w:r>
        <w:t>fin</w:t>
      </w:r>
      <w:r w:rsidRPr="004A7E62">
        <w:t xml:space="preserve">alizzate alla verifica </w:t>
      </w:r>
      <w:r>
        <w:t xml:space="preserve">della funzionalità ed efficacia </w:t>
      </w:r>
      <w:r w:rsidRPr="004A7E62">
        <w:t xml:space="preserve">dei “dispositivi” programmati. </w:t>
      </w:r>
    </w:p>
    <w:p w:rsidR="005811FC" w:rsidRDefault="005811FC" w:rsidP="00867295"/>
    <w:p w:rsidR="005811FC" w:rsidRPr="0056058F" w:rsidRDefault="005811FC" w:rsidP="00867295">
      <w:pPr>
        <w:ind w:firstLine="502"/>
        <w:jc w:val="both"/>
      </w:pPr>
      <w:r>
        <w:t xml:space="preserve">In coerenza con il piano dell’offerta formativa dell’istituzione scolastica vengono, pertanto, individuate le </w:t>
      </w:r>
      <w:r w:rsidRPr="00F643CE">
        <w:rPr>
          <w:b/>
          <w:i/>
        </w:rPr>
        <w:t>performance</w:t>
      </w:r>
      <w:r w:rsidRPr="00F643CE">
        <w:rPr>
          <w:b/>
        </w:rPr>
        <w:t xml:space="preserve"> </w:t>
      </w:r>
      <w:r>
        <w:t>da raggiungere. Gli e</w:t>
      </w:r>
      <w:r w:rsidRPr="0056058F">
        <w:rPr>
          <w:color w:val="000000"/>
        </w:rPr>
        <w:t>lementi di misurazione per il miglioramento dell’organizzazione scolastica</w:t>
      </w:r>
      <w:r>
        <w:rPr>
          <w:color w:val="000000"/>
        </w:rPr>
        <w:t>, sono:</w:t>
      </w:r>
    </w:p>
    <w:p w:rsidR="005811FC" w:rsidRDefault="005811FC" w:rsidP="0010111A">
      <w:pPr>
        <w:numPr>
          <w:ilvl w:val="0"/>
          <w:numId w:val="21"/>
        </w:numPr>
        <w:jc w:val="both"/>
      </w:pPr>
      <w:r w:rsidRPr="0056058F">
        <w:rPr>
          <w:rStyle w:val="Enfasigrassetto"/>
          <w:color w:val="000000"/>
        </w:rPr>
        <w:t>Raccolta, analisi e interpretazione delle informazioni e dei dati</w:t>
      </w:r>
      <w:r>
        <w:rPr>
          <w:rStyle w:val="Enfasigrassetto"/>
          <w:color w:val="000000"/>
        </w:rPr>
        <w:t>,</w:t>
      </w:r>
      <w:r w:rsidRPr="0056058F">
        <w:rPr>
          <w:rStyle w:val="Enfasigrassetto"/>
          <w:color w:val="000000"/>
        </w:rPr>
        <w:t xml:space="preserve"> al fine di comprendere e anticipare lo sviluppo dei bisogni</w:t>
      </w:r>
      <w:r>
        <w:rPr>
          <w:rStyle w:val="Enfasigrassetto"/>
          <w:color w:val="000000"/>
        </w:rPr>
        <w:t xml:space="preserve"> </w:t>
      </w:r>
      <w:r>
        <w:rPr>
          <w:color w:val="000000"/>
        </w:rPr>
        <w:t>(percezione della soddisfazione e rilevazione dei bisogni).</w:t>
      </w:r>
    </w:p>
    <w:p w:rsidR="005811FC" w:rsidRDefault="005811FC" w:rsidP="0010111A">
      <w:pPr>
        <w:numPr>
          <w:ilvl w:val="0"/>
          <w:numId w:val="21"/>
        </w:numPr>
        <w:jc w:val="both"/>
        <w:rPr>
          <w:color w:val="000000"/>
        </w:rPr>
      </w:pPr>
      <w:r w:rsidRPr="0056058F">
        <w:rPr>
          <w:rStyle w:val="Enfasigrassetto"/>
          <w:color w:val="000000"/>
        </w:rPr>
        <w:t>Implementazione dell’organizzazione per gruppi di lavoro e dello sviluppo della collaborazione tra le componenti, in particolare docenti e ATA</w:t>
      </w:r>
      <w:r>
        <w:rPr>
          <w:rStyle w:val="Enfasigrassetto"/>
          <w:color w:val="000000"/>
        </w:rPr>
        <w:t xml:space="preserve"> </w:t>
      </w:r>
      <w:r>
        <w:rPr>
          <w:color w:val="000000"/>
        </w:rPr>
        <w:t>anche attraverso l’istituzione gruppi specifici di lavoro (sicurezza, pronto soccorso, qualità, staff di dirigenza)</w:t>
      </w:r>
    </w:p>
    <w:p w:rsidR="005811FC" w:rsidRPr="0056058F" w:rsidRDefault="005811FC" w:rsidP="0010111A">
      <w:pPr>
        <w:pStyle w:val="NormaleWeb"/>
        <w:numPr>
          <w:ilvl w:val="0"/>
          <w:numId w:val="21"/>
        </w:numPr>
        <w:spacing w:before="0" w:beforeAutospacing="0" w:after="0" w:afterAutospacing="0"/>
        <w:jc w:val="both"/>
        <w:rPr>
          <w:b/>
          <w:color w:val="000000"/>
        </w:rPr>
      </w:pPr>
      <w:r w:rsidRPr="0056058F">
        <w:rPr>
          <w:rStyle w:val="Enfasigrassetto"/>
          <w:color w:val="000000"/>
        </w:rPr>
        <w:t>Analisi delle competenze del personale e loro utilizzo in maniera coerente.</w:t>
      </w:r>
    </w:p>
    <w:p w:rsidR="005811FC" w:rsidRDefault="005811FC" w:rsidP="0010111A">
      <w:pPr>
        <w:pStyle w:val="NormaleWeb"/>
        <w:numPr>
          <w:ilvl w:val="0"/>
          <w:numId w:val="21"/>
        </w:numPr>
        <w:spacing w:before="0" w:beforeAutospacing="0" w:after="0" w:afterAutospacing="0"/>
        <w:jc w:val="both"/>
        <w:rPr>
          <w:color w:val="000000"/>
        </w:rPr>
      </w:pPr>
      <w:r w:rsidRPr="0056058F">
        <w:rPr>
          <w:rStyle w:val="Enfasigrassetto"/>
          <w:color w:val="000000"/>
        </w:rPr>
        <w:t xml:space="preserve">Definizione di un sistema di </w:t>
      </w:r>
      <w:proofErr w:type="spellStart"/>
      <w:r w:rsidRPr="0056058F">
        <w:rPr>
          <w:rStyle w:val="Enfasigrassetto"/>
          <w:color w:val="000000"/>
        </w:rPr>
        <w:t>premialità</w:t>
      </w:r>
      <w:proofErr w:type="spellEnd"/>
      <w:r w:rsidRPr="0056058F">
        <w:rPr>
          <w:rStyle w:val="Enfasigrassetto"/>
          <w:color w:val="000000"/>
        </w:rPr>
        <w:t xml:space="preserve"> per stimolare il coinvolgimento e la responsabilizzazione del personale</w:t>
      </w:r>
      <w:r>
        <w:rPr>
          <w:rStyle w:val="Enfasigrassetto"/>
          <w:color w:val="000000"/>
        </w:rPr>
        <w:t xml:space="preserve"> </w:t>
      </w:r>
      <w:r>
        <w:rPr>
          <w:color w:val="000000"/>
        </w:rPr>
        <w:t>(attribuzione degli incarichi specifici; utilizzo del Fondo di Istituto)</w:t>
      </w:r>
    </w:p>
    <w:p w:rsidR="005811FC" w:rsidRPr="0056058F" w:rsidRDefault="005811FC" w:rsidP="0010111A">
      <w:pPr>
        <w:numPr>
          <w:ilvl w:val="0"/>
          <w:numId w:val="21"/>
        </w:numPr>
        <w:jc w:val="both"/>
      </w:pPr>
      <w:r w:rsidRPr="0056058F">
        <w:rPr>
          <w:color w:val="000000"/>
        </w:rPr>
        <w:t>Compilazione da parte del personale interno e degli utenti (genitori ed alunni) di questionari di valutazione del servizio offerto</w:t>
      </w:r>
      <w:r>
        <w:rPr>
          <w:color w:val="000000"/>
        </w:rPr>
        <w:t>.</w:t>
      </w:r>
    </w:p>
    <w:p w:rsidR="005811FC" w:rsidRDefault="005811FC" w:rsidP="00867295"/>
    <w:p w:rsidR="005811FC" w:rsidRDefault="005811FC" w:rsidP="00867295"/>
    <w:p w:rsidR="005811FC" w:rsidRDefault="005811FC" w:rsidP="00867295"/>
    <w:p w:rsidR="005811FC" w:rsidRDefault="005811FC" w:rsidP="00867295"/>
    <w:p w:rsidR="005811FC" w:rsidRDefault="005811FC" w:rsidP="00867295"/>
    <w:p w:rsidR="005811FC" w:rsidRPr="00D1098F" w:rsidRDefault="005811FC" w:rsidP="0010111A">
      <w:pPr>
        <w:pStyle w:val="Paragrafoelenco"/>
        <w:numPr>
          <w:ilvl w:val="0"/>
          <w:numId w:val="22"/>
        </w:numPr>
        <w:jc w:val="both"/>
        <w:rPr>
          <w:b/>
          <w:color w:val="000000"/>
          <w:u w:val="single"/>
        </w:rPr>
      </w:pPr>
      <w:r w:rsidRPr="00D1098F">
        <w:rPr>
          <w:b/>
          <w:color w:val="000000"/>
          <w:u w:val="single"/>
        </w:rPr>
        <w:lastRenderedPageBreak/>
        <w:t>Mappa dei servizi</w:t>
      </w:r>
    </w:p>
    <w:p w:rsidR="005811FC" w:rsidRDefault="005811FC" w:rsidP="00867295">
      <w:pPr>
        <w:jc w:val="both"/>
        <w:rPr>
          <w:color w:val="000000"/>
        </w:rPr>
      </w:pPr>
    </w:p>
    <w:p w:rsidR="005811FC" w:rsidRDefault="005811FC" w:rsidP="00867295">
      <w:pPr>
        <w:jc w:val="both"/>
        <w:rPr>
          <w:color w:val="000000"/>
        </w:rPr>
      </w:pPr>
      <w:r w:rsidRPr="00D1098F">
        <w:rPr>
          <w:color w:val="000000"/>
          <w:u w:val="single"/>
        </w:rPr>
        <w:t>Collaboratori scolastici</w:t>
      </w:r>
      <w:r>
        <w:rPr>
          <w:color w:val="000000"/>
        </w:rPr>
        <w:t xml:space="preserve"> n. 9 a </w:t>
      </w:r>
      <w:r w:rsidRPr="00531E25">
        <w:rPr>
          <w:color w:val="000000"/>
        </w:rPr>
        <w:t xml:space="preserve">tempo pieno </w:t>
      </w:r>
      <w:r>
        <w:rPr>
          <w:color w:val="000000"/>
        </w:rPr>
        <w:t xml:space="preserve">e 4 unità appartenenti alla Cooperativa SITEC in quanto </w:t>
      </w:r>
      <w:proofErr w:type="spellStart"/>
      <w:r>
        <w:rPr>
          <w:color w:val="000000"/>
        </w:rPr>
        <w:t>exLSU</w:t>
      </w:r>
      <w:proofErr w:type="spellEnd"/>
    </w:p>
    <w:p w:rsidR="005811FC" w:rsidRDefault="005811FC" w:rsidP="00867295">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43"/>
        <w:gridCol w:w="2543"/>
        <w:gridCol w:w="2543"/>
        <w:gridCol w:w="2544"/>
      </w:tblGrid>
      <w:tr w:rsidR="005811FC" w:rsidRPr="00B328E9" w:rsidTr="006453CA">
        <w:tc>
          <w:tcPr>
            <w:tcW w:w="2543" w:type="dxa"/>
            <w:vAlign w:val="center"/>
          </w:tcPr>
          <w:p w:rsidR="005811FC" w:rsidRPr="006453CA" w:rsidRDefault="005811FC" w:rsidP="006453CA">
            <w:pPr>
              <w:jc w:val="center"/>
              <w:rPr>
                <w:b/>
                <w:i/>
                <w:color w:val="000000"/>
                <w:sz w:val="20"/>
                <w:szCs w:val="20"/>
              </w:rPr>
            </w:pPr>
            <w:r w:rsidRPr="006453CA">
              <w:rPr>
                <w:b/>
                <w:i/>
                <w:color w:val="000000"/>
                <w:sz w:val="20"/>
                <w:szCs w:val="20"/>
              </w:rPr>
              <w:t>compiti</w:t>
            </w:r>
          </w:p>
        </w:tc>
        <w:tc>
          <w:tcPr>
            <w:tcW w:w="2543" w:type="dxa"/>
            <w:vAlign w:val="center"/>
          </w:tcPr>
          <w:p w:rsidR="005811FC" w:rsidRPr="006453CA" w:rsidRDefault="005811FC" w:rsidP="006453CA">
            <w:pPr>
              <w:jc w:val="center"/>
              <w:rPr>
                <w:b/>
                <w:i/>
                <w:color w:val="000000"/>
                <w:sz w:val="20"/>
                <w:szCs w:val="20"/>
              </w:rPr>
            </w:pPr>
            <w:r w:rsidRPr="006453CA">
              <w:rPr>
                <w:b/>
                <w:i/>
                <w:color w:val="000000"/>
                <w:sz w:val="20"/>
                <w:szCs w:val="20"/>
              </w:rPr>
              <w:t>obiettivi</w:t>
            </w:r>
          </w:p>
        </w:tc>
        <w:tc>
          <w:tcPr>
            <w:tcW w:w="2543" w:type="dxa"/>
            <w:tcBorders>
              <w:bottom w:val="dotted" w:sz="4" w:space="0" w:color="auto"/>
            </w:tcBorders>
            <w:vAlign w:val="center"/>
          </w:tcPr>
          <w:p w:rsidR="005811FC" w:rsidRPr="006453CA" w:rsidRDefault="005811FC" w:rsidP="006453CA">
            <w:pPr>
              <w:jc w:val="center"/>
              <w:rPr>
                <w:b/>
                <w:i/>
                <w:color w:val="000000"/>
                <w:sz w:val="20"/>
                <w:szCs w:val="20"/>
              </w:rPr>
            </w:pPr>
            <w:r w:rsidRPr="006453CA">
              <w:rPr>
                <w:b/>
                <w:i/>
                <w:color w:val="000000"/>
                <w:sz w:val="20"/>
                <w:szCs w:val="20"/>
              </w:rPr>
              <w:t>valori attesi</w:t>
            </w:r>
          </w:p>
        </w:tc>
        <w:tc>
          <w:tcPr>
            <w:tcW w:w="2544" w:type="dxa"/>
            <w:tcBorders>
              <w:bottom w:val="dotted" w:sz="4" w:space="0" w:color="auto"/>
            </w:tcBorders>
            <w:vAlign w:val="center"/>
          </w:tcPr>
          <w:p w:rsidR="005811FC" w:rsidRPr="006453CA" w:rsidRDefault="005811FC" w:rsidP="006453CA">
            <w:pPr>
              <w:jc w:val="center"/>
              <w:rPr>
                <w:b/>
                <w:i/>
                <w:color w:val="000000"/>
                <w:sz w:val="20"/>
                <w:szCs w:val="20"/>
              </w:rPr>
            </w:pPr>
            <w:r w:rsidRPr="006453CA">
              <w:rPr>
                <w:b/>
                <w:i/>
                <w:color w:val="000000"/>
                <w:sz w:val="20"/>
                <w:szCs w:val="20"/>
              </w:rPr>
              <w:t>indicatori</w:t>
            </w:r>
          </w:p>
        </w:tc>
      </w:tr>
      <w:tr w:rsidR="005811FC" w:rsidRPr="00C526C8" w:rsidTr="006453CA">
        <w:trPr>
          <w:trHeight w:val="857"/>
        </w:trPr>
        <w:tc>
          <w:tcPr>
            <w:tcW w:w="2543" w:type="dxa"/>
            <w:vMerge w:val="restart"/>
            <w:vAlign w:val="center"/>
          </w:tcPr>
          <w:p w:rsidR="005811FC" w:rsidRPr="006453CA" w:rsidRDefault="005811FC" w:rsidP="00E51B63">
            <w:pPr>
              <w:rPr>
                <w:color w:val="000000"/>
                <w:sz w:val="20"/>
                <w:szCs w:val="20"/>
              </w:rPr>
            </w:pPr>
            <w:r w:rsidRPr="006453CA">
              <w:rPr>
                <w:color w:val="000000"/>
                <w:sz w:val="20"/>
                <w:szCs w:val="20"/>
              </w:rPr>
              <w:t>-Accoglienza, vigilanza e assistenza materiale agli alunni</w:t>
            </w:r>
          </w:p>
          <w:p w:rsidR="005811FC" w:rsidRPr="006453CA" w:rsidRDefault="005811FC" w:rsidP="00E51B63">
            <w:pPr>
              <w:rPr>
                <w:color w:val="000000"/>
                <w:sz w:val="20"/>
                <w:szCs w:val="20"/>
              </w:rPr>
            </w:pPr>
          </w:p>
          <w:p w:rsidR="005811FC" w:rsidRPr="006453CA" w:rsidRDefault="005811FC" w:rsidP="00E51B63">
            <w:pPr>
              <w:rPr>
                <w:color w:val="000000"/>
                <w:sz w:val="20"/>
                <w:szCs w:val="20"/>
              </w:rPr>
            </w:pPr>
          </w:p>
          <w:p w:rsidR="005811FC" w:rsidRPr="006453CA" w:rsidRDefault="005811FC" w:rsidP="00E51B63">
            <w:pPr>
              <w:rPr>
                <w:color w:val="000000"/>
                <w:sz w:val="20"/>
                <w:szCs w:val="20"/>
              </w:rPr>
            </w:pPr>
            <w:r w:rsidRPr="006453CA">
              <w:rPr>
                <w:color w:val="000000"/>
                <w:sz w:val="20"/>
                <w:szCs w:val="20"/>
              </w:rPr>
              <w:t>-Supporto all’attività didattica</w:t>
            </w:r>
          </w:p>
          <w:p w:rsidR="005811FC" w:rsidRPr="006453CA" w:rsidRDefault="005811FC" w:rsidP="00E51B63">
            <w:pPr>
              <w:rPr>
                <w:color w:val="000000"/>
                <w:sz w:val="20"/>
                <w:szCs w:val="20"/>
              </w:rPr>
            </w:pPr>
          </w:p>
          <w:p w:rsidR="005811FC" w:rsidRPr="006453CA" w:rsidRDefault="005811FC" w:rsidP="00E51B63">
            <w:pPr>
              <w:rPr>
                <w:color w:val="000000"/>
                <w:sz w:val="20"/>
                <w:szCs w:val="20"/>
              </w:rPr>
            </w:pPr>
          </w:p>
          <w:p w:rsidR="005811FC" w:rsidRPr="006453CA" w:rsidRDefault="005811FC" w:rsidP="00E51B63">
            <w:pPr>
              <w:rPr>
                <w:color w:val="000000"/>
                <w:sz w:val="20"/>
                <w:szCs w:val="20"/>
              </w:rPr>
            </w:pPr>
            <w:r w:rsidRPr="006453CA">
              <w:rPr>
                <w:color w:val="000000"/>
                <w:sz w:val="20"/>
                <w:szCs w:val="20"/>
              </w:rPr>
              <w:t>-Supporto all’attività amministrativa</w:t>
            </w:r>
          </w:p>
          <w:p w:rsidR="005811FC" w:rsidRPr="006453CA" w:rsidRDefault="005811FC" w:rsidP="00E51B63">
            <w:pPr>
              <w:rPr>
                <w:color w:val="000000"/>
                <w:sz w:val="20"/>
                <w:szCs w:val="20"/>
              </w:rPr>
            </w:pPr>
          </w:p>
          <w:p w:rsidR="005811FC" w:rsidRPr="006453CA" w:rsidRDefault="005811FC" w:rsidP="00E51B63">
            <w:pPr>
              <w:rPr>
                <w:color w:val="000000"/>
                <w:sz w:val="20"/>
                <w:szCs w:val="20"/>
              </w:rPr>
            </w:pPr>
          </w:p>
          <w:p w:rsidR="005811FC" w:rsidRPr="006453CA" w:rsidRDefault="005811FC" w:rsidP="00E51B63">
            <w:pPr>
              <w:rPr>
                <w:color w:val="000000"/>
                <w:sz w:val="20"/>
                <w:szCs w:val="20"/>
              </w:rPr>
            </w:pPr>
            <w:r w:rsidRPr="006453CA">
              <w:rPr>
                <w:color w:val="000000"/>
                <w:sz w:val="20"/>
                <w:szCs w:val="20"/>
              </w:rPr>
              <w:t>-Pulizia dei locali</w:t>
            </w:r>
          </w:p>
        </w:tc>
        <w:tc>
          <w:tcPr>
            <w:tcW w:w="2543" w:type="dxa"/>
            <w:tcBorders>
              <w:bottom w:val="dotted" w:sz="4" w:space="0" w:color="auto"/>
            </w:tcBorders>
            <w:vAlign w:val="center"/>
          </w:tcPr>
          <w:p w:rsidR="005811FC" w:rsidRPr="006453CA" w:rsidRDefault="005811FC" w:rsidP="006453CA">
            <w:pPr>
              <w:pStyle w:val="Paragrafoelenco"/>
              <w:numPr>
                <w:ilvl w:val="0"/>
                <w:numId w:val="6"/>
              </w:numPr>
              <w:rPr>
                <w:color w:val="000000"/>
              </w:rPr>
            </w:pPr>
            <w:r w:rsidRPr="006453CA">
              <w:rPr>
                <w:color w:val="000000"/>
              </w:rPr>
              <w:t>Organizzazione delle attività lavorative adeguata e funzionale</w:t>
            </w:r>
          </w:p>
        </w:tc>
        <w:tc>
          <w:tcPr>
            <w:tcW w:w="2543" w:type="dxa"/>
            <w:tcBorders>
              <w:bottom w:val="dotted" w:sz="4" w:space="0" w:color="auto"/>
            </w:tcBorders>
            <w:vAlign w:val="center"/>
          </w:tcPr>
          <w:p w:rsidR="005811FC" w:rsidRPr="006453CA" w:rsidRDefault="005811FC" w:rsidP="006453CA">
            <w:pPr>
              <w:pStyle w:val="Paragrafoelenco"/>
              <w:numPr>
                <w:ilvl w:val="0"/>
                <w:numId w:val="7"/>
              </w:numPr>
              <w:rPr>
                <w:color w:val="000000"/>
              </w:rPr>
            </w:pPr>
            <w:r w:rsidRPr="006453CA">
              <w:rPr>
                <w:color w:val="000000"/>
              </w:rPr>
              <w:t>-Equo carico di lavoro</w:t>
            </w:r>
          </w:p>
        </w:tc>
        <w:tc>
          <w:tcPr>
            <w:tcW w:w="2544" w:type="dxa"/>
            <w:tcBorders>
              <w:bottom w:val="dotted" w:sz="4" w:space="0" w:color="auto"/>
            </w:tcBorders>
            <w:vAlign w:val="center"/>
          </w:tcPr>
          <w:p w:rsidR="005811FC" w:rsidRPr="006453CA" w:rsidRDefault="005811FC" w:rsidP="006453CA">
            <w:pPr>
              <w:pStyle w:val="Paragrafoelenco"/>
              <w:numPr>
                <w:ilvl w:val="0"/>
                <w:numId w:val="8"/>
              </w:numPr>
              <w:ind w:left="340"/>
              <w:rPr>
                <w:color w:val="000000"/>
              </w:rPr>
            </w:pPr>
            <w:r w:rsidRPr="006453CA">
              <w:rPr>
                <w:color w:val="000000"/>
              </w:rPr>
              <w:t xml:space="preserve">Attività di monitoraggio espletata dal responsabile della struttura </w:t>
            </w:r>
          </w:p>
        </w:tc>
      </w:tr>
      <w:tr w:rsidR="005811FC" w:rsidRPr="00C526C8" w:rsidTr="006453CA">
        <w:trPr>
          <w:trHeight w:val="1128"/>
        </w:trPr>
        <w:tc>
          <w:tcPr>
            <w:tcW w:w="2543" w:type="dxa"/>
            <w:vMerge/>
          </w:tcPr>
          <w:p w:rsidR="005811FC" w:rsidRPr="006453CA" w:rsidRDefault="005811FC" w:rsidP="00E51B63">
            <w:pPr>
              <w:rPr>
                <w:color w:val="000000"/>
                <w:sz w:val="20"/>
                <w:szCs w:val="20"/>
              </w:rPr>
            </w:pPr>
          </w:p>
        </w:tc>
        <w:tc>
          <w:tcPr>
            <w:tcW w:w="2543" w:type="dxa"/>
            <w:tcBorders>
              <w:top w:val="dotted" w:sz="4" w:space="0" w:color="auto"/>
              <w:bottom w:val="dotted" w:sz="4" w:space="0" w:color="auto"/>
            </w:tcBorders>
            <w:vAlign w:val="center"/>
          </w:tcPr>
          <w:p w:rsidR="005811FC" w:rsidRPr="006453CA" w:rsidRDefault="005811FC" w:rsidP="006453CA">
            <w:pPr>
              <w:pStyle w:val="Paragrafoelenco"/>
              <w:numPr>
                <w:ilvl w:val="0"/>
                <w:numId w:val="6"/>
              </w:numPr>
              <w:rPr>
                <w:color w:val="000000"/>
              </w:rPr>
            </w:pPr>
            <w:r w:rsidRPr="006453CA">
              <w:rPr>
                <w:color w:val="000000"/>
              </w:rPr>
              <w:t>Razionale divisione del lavoro in base alla superficie dei locali ed al numero degli utenti</w:t>
            </w:r>
          </w:p>
        </w:tc>
        <w:tc>
          <w:tcPr>
            <w:tcW w:w="2543" w:type="dxa"/>
            <w:tcBorders>
              <w:top w:val="dotted" w:sz="4" w:space="0" w:color="auto"/>
              <w:bottom w:val="dotted" w:sz="4" w:space="0" w:color="auto"/>
            </w:tcBorders>
            <w:vAlign w:val="center"/>
          </w:tcPr>
          <w:p w:rsidR="005811FC" w:rsidRPr="006453CA" w:rsidRDefault="005811FC" w:rsidP="006453CA">
            <w:pPr>
              <w:pStyle w:val="Paragrafoelenco"/>
              <w:numPr>
                <w:ilvl w:val="0"/>
                <w:numId w:val="7"/>
              </w:numPr>
              <w:rPr>
                <w:color w:val="000000"/>
              </w:rPr>
            </w:pPr>
            <w:r w:rsidRPr="006453CA">
              <w:rPr>
                <w:color w:val="000000"/>
              </w:rPr>
              <w:t>Adeguata igienizzazione dei locali</w:t>
            </w:r>
          </w:p>
        </w:tc>
        <w:tc>
          <w:tcPr>
            <w:tcW w:w="2544" w:type="dxa"/>
            <w:tcBorders>
              <w:top w:val="dotted" w:sz="4" w:space="0" w:color="auto"/>
              <w:bottom w:val="dotted" w:sz="4" w:space="0" w:color="auto"/>
            </w:tcBorders>
            <w:vAlign w:val="center"/>
          </w:tcPr>
          <w:p w:rsidR="005811FC" w:rsidRPr="006453CA" w:rsidRDefault="005811FC" w:rsidP="006453CA">
            <w:pPr>
              <w:pStyle w:val="Paragrafoelenco"/>
              <w:numPr>
                <w:ilvl w:val="0"/>
                <w:numId w:val="8"/>
              </w:numPr>
              <w:ind w:left="340"/>
              <w:rPr>
                <w:color w:val="000000"/>
              </w:rPr>
            </w:pPr>
            <w:r w:rsidRPr="006453CA">
              <w:rPr>
                <w:color w:val="000000"/>
              </w:rPr>
              <w:t>Numero di giornate lavorative di fatto svolte</w:t>
            </w:r>
          </w:p>
        </w:tc>
      </w:tr>
      <w:tr w:rsidR="005811FC" w:rsidRPr="00C526C8" w:rsidTr="006453CA">
        <w:trPr>
          <w:trHeight w:val="675"/>
        </w:trPr>
        <w:tc>
          <w:tcPr>
            <w:tcW w:w="2543" w:type="dxa"/>
            <w:vMerge/>
          </w:tcPr>
          <w:p w:rsidR="005811FC" w:rsidRPr="006453CA" w:rsidRDefault="005811FC" w:rsidP="00E51B63">
            <w:pPr>
              <w:rPr>
                <w:color w:val="000000"/>
                <w:sz w:val="20"/>
                <w:szCs w:val="20"/>
              </w:rPr>
            </w:pPr>
          </w:p>
        </w:tc>
        <w:tc>
          <w:tcPr>
            <w:tcW w:w="2543" w:type="dxa"/>
            <w:tcBorders>
              <w:top w:val="dotted" w:sz="4" w:space="0" w:color="auto"/>
              <w:bottom w:val="dotted" w:sz="4" w:space="0" w:color="auto"/>
            </w:tcBorders>
            <w:vAlign w:val="center"/>
          </w:tcPr>
          <w:p w:rsidR="005811FC" w:rsidRPr="006453CA" w:rsidRDefault="005811FC" w:rsidP="006453CA">
            <w:pPr>
              <w:pStyle w:val="Paragrafoelenco"/>
              <w:numPr>
                <w:ilvl w:val="0"/>
                <w:numId w:val="6"/>
              </w:numPr>
              <w:rPr>
                <w:color w:val="000000"/>
              </w:rPr>
            </w:pPr>
            <w:r w:rsidRPr="006453CA">
              <w:rPr>
                <w:color w:val="000000"/>
              </w:rPr>
              <w:t>Controllo delle attività svolte e dei carichi di lavoro</w:t>
            </w:r>
          </w:p>
        </w:tc>
        <w:tc>
          <w:tcPr>
            <w:tcW w:w="2543" w:type="dxa"/>
            <w:tcBorders>
              <w:top w:val="dotted" w:sz="4" w:space="0" w:color="auto"/>
              <w:bottom w:val="dotted" w:sz="4" w:space="0" w:color="auto"/>
            </w:tcBorders>
            <w:vAlign w:val="center"/>
          </w:tcPr>
          <w:p w:rsidR="005811FC" w:rsidRPr="006453CA" w:rsidRDefault="005811FC" w:rsidP="006453CA">
            <w:pPr>
              <w:pStyle w:val="Paragrafoelenco"/>
              <w:numPr>
                <w:ilvl w:val="0"/>
                <w:numId w:val="7"/>
              </w:numPr>
              <w:rPr>
                <w:color w:val="000000"/>
              </w:rPr>
            </w:pPr>
            <w:r w:rsidRPr="006453CA">
              <w:rPr>
                <w:color w:val="000000"/>
              </w:rPr>
              <w:t>Rendicontazione trimestrale</w:t>
            </w:r>
          </w:p>
        </w:tc>
        <w:tc>
          <w:tcPr>
            <w:tcW w:w="2544" w:type="dxa"/>
            <w:tcBorders>
              <w:top w:val="dotted" w:sz="4" w:space="0" w:color="auto"/>
              <w:bottom w:val="dotted" w:sz="4" w:space="0" w:color="auto"/>
            </w:tcBorders>
            <w:vAlign w:val="center"/>
          </w:tcPr>
          <w:p w:rsidR="005811FC" w:rsidRPr="006453CA" w:rsidRDefault="005811FC" w:rsidP="006453CA">
            <w:pPr>
              <w:pStyle w:val="Paragrafoelenco"/>
              <w:numPr>
                <w:ilvl w:val="0"/>
                <w:numId w:val="8"/>
              </w:numPr>
              <w:ind w:left="340"/>
              <w:rPr>
                <w:color w:val="000000"/>
              </w:rPr>
            </w:pPr>
            <w:r w:rsidRPr="006453CA">
              <w:rPr>
                <w:color w:val="000000"/>
              </w:rPr>
              <w:t>Consegna report</w:t>
            </w:r>
          </w:p>
        </w:tc>
      </w:tr>
      <w:tr w:rsidR="005811FC" w:rsidRPr="00C526C8" w:rsidTr="006453CA">
        <w:trPr>
          <w:trHeight w:val="705"/>
        </w:trPr>
        <w:tc>
          <w:tcPr>
            <w:tcW w:w="2543" w:type="dxa"/>
            <w:vMerge/>
          </w:tcPr>
          <w:p w:rsidR="005811FC" w:rsidRPr="006453CA" w:rsidRDefault="005811FC" w:rsidP="00E51B63">
            <w:pPr>
              <w:rPr>
                <w:color w:val="000000"/>
                <w:sz w:val="20"/>
                <w:szCs w:val="20"/>
              </w:rPr>
            </w:pPr>
          </w:p>
        </w:tc>
        <w:tc>
          <w:tcPr>
            <w:tcW w:w="2543" w:type="dxa"/>
            <w:tcBorders>
              <w:top w:val="dotted" w:sz="4" w:space="0" w:color="auto"/>
            </w:tcBorders>
            <w:vAlign w:val="center"/>
          </w:tcPr>
          <w:p w:rsidR="005811FC" w:rsidRPr="006453CA" w:rsidRDefault="005811FC" w:rsidP="006453CA">
            <w:pPr>
              <w:pStyle w:val="Paragrafoelenco"/>
              <w:numPr>
                <w:ilvl w:val="0"/>
                <w:numId w:val="6"/>
              </w:numPr>
              <w:rPr>
                <w:color w:val="000000"/>
              </w:rPr>
            </w:pPr>
            <w:r w:rsidRPr="006453CA">
              <w:rPr>
                <w:color w:val="000000"/>
              </w:rPr>
              <w:t>verifica e monitoraggio periodico dei risultati conseguiti</w:t>
            </w:r>
          </w:p>
        </w:tc>
        <w:tc>
          <w:tcPr>
            <w:tcW w:w="2543" w:type="dxa"/>
            <w:tcBorders>
              <w:top w:val="dotted" w:sz="4" w:space="0" w:color="auto"/>
            </w:tcBorders>
            <w:vAlign w:val="center"/>
          </w:tcPr>
          <w:p w:rsidR="005811FC" w:rsidRPr="006453CA" w:rsidRDefault="005811FC" w:rsidP="006453CA">
            <w:pPr>
              <w:pStyle w:val="Paragrafoelenco"/>
              <w:numPr>
                <w:ilvl w:val="0"/>
                <w:numId w:val="7"/>
              </w:numPr>
              <w:rPr>
                <w:color w:val="000000"/>
              </w:rPr>
            </w:pPr>
            <w:r w:rsidRPr="006453CA">
              <w:rPr>
                <w:color w:val="000000"/>
              </w:rPr>
              <w:t>Report trimestrale</w:t>
            </w:r>
          </w:p>
        </w:tc>
        <w:tc>
          <w:tcPr>
            <w:tcW w:w="2544" w:type="dxa"/>
            <w:tcBorders>
              <w:top w:val="dotted" w:sz="4" w:space="0" w:color="auto"/>
            </w:tcBorders>
            <w:vAlign w:val="center"/>
          </w:tcPr>
          <w:p w:rsidR="005811FC" w:rsidRPr="006453CA" w:rsidRDefault="005811FC" w:rsidP="006453CA">
            <w:pPr>
              <w:pStyle w:val="Paragrafoelenco"/>
              <w:numPr>
                <w:ilvl w:val="0"/>
                <w:numId w:val="8"/>
              </w:numPr>
              <w:ind w:left="340"/>
              <w:rPr>
                <w:color w:val="000000"/>
              </w:rPr>
            </w:pPr>
            <w:r w:rsidRPr="006453CA">
              <w:rPr>
                <w:color w:val="000000"/>
              </w:rPr>
              <w:t>Consegna report</w:t>
            </w:r>
          </w:p>
        </w:tc>
      </w:tr>
    </w:tbl>
    <w:p w:rsidR="005811FC" w:rsidRDefault="005811FC" w:rsidP="00867295">
      <w:pPr>
        <w:jc w:val="both"/>
        <w:rPr>
          <w:color w:val="000000"/>
        </w:rPr>
      </w:pPr>
    </w:p>
    <w:p w:rsidR="005811FC" w:rsidRDefault="005811FC" w:rsidP="00867295">
      <w:pPr>
        <w:jc w:val="both"/>
        <w:rPr>
          <w:color w:val="000000"/>
        </w:rPr>
      </w:pPr>
      <w:r w:rsidRPr="00D1098F">
        <w:rPr>
          <w:color w:val="000000"/>
          <w:u w:val="single"/>
        </w:rPr>
        <w:t>Assistenti amministrativi</w:t>
      </w:r>
      <w:r>
        <w:rPr>
          <w:color w:val="000000"/>
        </w:rPr>
        <w:t xml:space="preserve"> n. 6 + 7 unità di personale con contratto di  </w:t>
      </w:r>
      <w:proofErr w:type="spellStart"/>
      <w:r>
        <w:rPr>
          <w:color w:val="000000"/>
        </w:rPr>
        <w:t>CO.CO.CO</w:t>
      </w:r>
      <w:proofErr w:type="spellEnd"/>
      <w:r>
        <w:rPr>
          <w:color w:val="000000"/>
        </w:rPr>
        <w:t>.</w:t>
      </w:r>
    </w:p>
    <w:p w:rsidR="005811FC" w:rsidRDefault="005811FC" w:rsidP="00867295">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2835"/>
        <w:gridCol w:w="2835"/>
        <w:gridCol w:w="2835"/>
      </w:tblGrid>
      <w:tr w:rsidR="005811FC" w:rsidRPr="00B328E9" w:rsidTr="006453CA">
        <w:tc>
          <w:tcPr>
            <w:tcW w:w="1668" w:type="dxa"/>
            <w:vAlign w:val="center"/>
          </w:tcPr>
          <w:p w:rsidR="005811FC" w:rsidRPr="006453CA" w:rsidRDefault="005811FC" w:rsidP="006453CA">
            <w:pPr>
              <w:jc w:val="center"/>
              <w:rPr>
                <w:b/>
                <w:i/>
                <w:color w:val="000000"/>
                <w:sz w:val="20"/>
                <w:szCs w:val="20"/>
              </w:rPr>
            </w:pPr>
            <w:r w:rsidRPr="006453CA">
              <w:rPr>
                <w:b/>
                <w:i/>
                <w:color w:val="000000"/>
                <w:sz w:val="20"/>
                <w:szCs w:val="20"/>
              </w:rPr>
              <w:t>ufficio</w:t>
            </w:r>
          </w:p>
        </w:tc>
        <w:tc>
          <w:tcPr>
            <w:tcW w:w="2835" w:type="dxa"/>
            <w:vAlign w:val="center"/>
          </w:tcPr>
          <w:p w:rsidR="005811FC" w:rsidRPr="006453CA" w:rsidRDefault="005811FC" w:rsidP="006453CA">
            <w:pPr>
              <w:jc w:val="center"/>
              <w:rPr>
                <w:b/>
                <w:i/>
                <w:color w:val="000000"/>
                <w:sz w:val="20"/>
                <w:szCs w:val="20"/>
              </w:rPr>
            </w:pPr>
            <w:r w:rsidRPr="006453CA">
              <w:rPr>
                <w:b/>
                <w:i/>
                <w:color w:val="000000"/>
                <w:sz w:val="20"/>
                <w:szCs w:val="20"/>
              </w:rPr>
              <w:t>obiettivi</w:t>
            </w:r>
          </w:p>
        </w:tc>
        <w:tc>
          <w:tcPr>
            <w:tcW w:w="2835" w:type="dxa"/>
            <w:tcBorders>
              <w:bottom w:val="dotted" w:sz="4" w:space="0" w:color="auto"/>
            </w:tcBorders>
            <w:vAlign w:val="center"/>
          </w:tcPr>
          <w:p w:rsidR="005811FC" w:rsidRPr="006453CA" w:rsidRDefault="005811FC" w:rsidP="006453CA">
            <w:pPr>
              <w:jc w:val="center"/>
              <w:rPr>
                <w:b/>
                <w:i/>
                <w:color w:val="000000"/>
                <w:sz w:val="20"/>
                <w:szCs w:val="20"/>
              </w:rPr>
            </w:pPr>
            <w:r w:rsidRPr="006453CA">
              <w:rPr>
                <w:b/>
                <w:i/>
                <w:color w:val="000000"/>
                <w:sz w:val="20"/>
                <w:szCs w:val="20"/>
              </w:rPr>
              <w:t>valori attesi</w:t>
            </w:r>
          </w:p>
        </w:tc>
        <w:tc>
          <w:tcPr>
            <w:tcW w:w="2835" w:type="dxa"/>
            <w:tcBorders>
              <w:bottom w:val="dotted" w:sz="4" w:space="0" w:color="auto"/>
            </w:tcBorders>
            <w:vAlign w:val="center"/>
          </w:tcPr>
          <w:p w:rsidR="005811FC" w:rsidRPr="006453CA" w:rsidRDefault="005811FC" w:rsidP="006453CA">
            <w:pPr>
              <w:jc w:val="center"/>
              <w:rPr>
                <w:b/>
                <w:i/>
                <w:color w:val="000000"/>
                <w:sz w:val="20"/>
                <w:szCs w:val="20"/>
              </w:rPr>
            </w:pPr>
            <w:r w:rsidRPr="006453CA">
              <w:rPr>
                <w:b/>
                <w:i/>
                <w:color w:val="000000"/>
                <w:sz w:val="20"/>
                <w:szCs w:val="20"/>
              </w:rPr>
              <w:t>indicatori</w:t>
            </w:r>
          </w:p>
        </w:tc>
      </w:tr>
      <w:tr w:rsidR="005811FC" w:rsidRPr="0072710E" w:rsidTr="006453CA">
        <w:trPr>
          <w:trHeight w:val="605"/>
        </w:trPr>
        <w:tc>
          <w:tcPr>
            <w:tcW w:w="1668" w:type="dxa"/>
            <w:vMerge w:val="restart"/>
            <w:vAlign w:val="center"/>
          </w:tcPr>
          <w:p w:rsidR="005811FC" w:rsidRPr="006453CA" w:rsidRDefault="005811FC" w:rsidP="006453CA">
            <w:pPr>
              <w:pStyle w:val="Paragrafoelenco"/>
              <w:numPr>
                <w:ilvl w:val="0"/>
                <w:numId w:val="10"/>
              </w:numPr>
              <w:rPr>
                <w:color w:val="000000"/>
              </w:rPr>
            </w:pPr>
            <w:r w:rsidRPr="006453CA">
              <w:rPr>
                <w:color w:val="000000"/>
              </w:rPr>
              <w:t>Personale</w:t>
            </w:r>
          </w:p>
          <w:p w:rsidR="005811FC" w:rsidRPr="006453CA" w:rsidRDefault="005811FC" w:rsidP="006453CA">
            <w:pPr>
              <w:pStyle w:val="Paragrafoelenco"/>
              <w:ind w:left="360"/>
              <w:rPr>
                <w:color w:val="000000"/>
              </w:rPr>
            </w:pPr>
          </w:p>
          <w:p w:rsidR="005811FC" w:rsidRPr="006453CA" w:rsidRDefault="005811FC" w:rsidP="006453CA">
            <w:pPr>
              <w:pStyle w:val="Paragrafoelenco"/>
              <w:numPr>
                <w:ilvl w:val="0"/>
                <w:numId w:val="10"/>
              </w:numPr>
              <w:rPr>
                <w:color w:val="000000"/>
              </w:rPr>
            </w:pPr>
            <w:r w:rsidRPr="006453CA">
              <w:rPr>
                <w:color w:val="000000"/>
              </w:rPr>
              <w:t>Alunni</w:t>
            </w:r>
          </w:p>
          <w:p w:rsidR="005811FC" w:rsidRPr="006453CA" w:rsidRDefault="005811FC" w:rsidP="006453CA">
            <w:pPr>
              <w:pStyle w:val="Paragrafoelenco"/>
              <w:ind w:left="360"/>
              <w:rPr>
                <w:color w:val="000000"/>
              </w:rPr>
            </w:pPr>
          </w:p>
          <w:p w:rsidR="005811FC" w:rsidRPr="006453CA" w:rsidRDefault="005811FC" w:rsidP="006453CA">
            <w:pPr>
              <w:pStyle w:val="Paragrafoelenco"/>
              <w:numPr>
                <w:ilvl w:val="0"/>
                <w:numId w:val="10"/>
              </w:numPr>
              <w:rPr>
                <w:color w:val="000000"/>
              </w:rPr>
            </w:pPr>
            <w:r w:rsidRPr="006453CA">
              <w:rPr>
                <w:color w:val="000000"/>
              </w:rPr>
              <w:t>Protocollo</w:t>
            </w:r>
          </w:p>
          <w:p w:rsidR="005811FC" w:rsidRPr="006453CA" w:rsidRDefault="005811FC" w:rsidP="00947D97">
            <w:pPr>
              <w:pStyle w:val="Paragrafoelenco"/>
              <w:rPr>
                <w:color w:val="000000"/>
              </w:rPr>
            </w:pPr>
          </w:p>
          <w:p w:rsidR="005811FC" w:rsidRPr="006453CA" w:rsidRDefault="005811FC" w:rsidP="006453CA">
            <w:pPr>
              <w:pStyle w:val="Paragrafoelenco"/>
              <w:numPr>
                <w:ilvl w:val="0"/>
                <w:numId w:val="10"/>
              </w:numPr>
              <w:rPr>
                <w:color w:val="000000"/>
              </w:rPr>
            </w:pPr>
            <w:r w:rsidRPr="006453CA">
              <w:rPr>
                <w:color w:val="000000"/>
              </w:rPr>
              <w:t>Contabilità</w:t>
            </w:r>
          </w:p>
          <w:p w:rsidR="005811FC" w:rsidRPr="006453CA" w:rsidRDefault="005811FC" w:rsidP="00947D97">
            <w:pPr>
              <w:pStyle w:val="Paragrafoelenco"/>
              <w:rPr>
                <w:color w:val="000000"/>
              </w:rPr>
            </w:pPr>
          </w:p>
          <w:p w:rsidR="005811FC" w:rsidRPr="006453CA" w:rsidRDefault="005811FC" w:rsidP="006453CA">
            <w:pPr>
              <w:pStyle w:val="Paragrafoelenco"/>
              <w:numPr>
                <w:ilvl w:val="0"/>
                <w:numId w:val="10"/>
              </w:numPr>
              <w:rPr>
                <w:color w:val="000000"/>
              </w:rPr>
            </w:pPr>
            <w:r w:rsidRPr="006453CA">
              <w:rPr>
                <w:color w:val="000000"/>
              </w:rPr>
              <w:t>Progetti</w:t>
            </w:r>
          </w:p>
        </w:tc>
        <w:tc>
          <w:tcPr>
            <w:tcW w:w="2835" w:type="dxa"/>
            <w:tcBorders>
              <w:bottom w:val="dotted" w:sz="4" w:space="0" w:color="auto"/>
            </w:tcBorders>
            <w:vAlign w:val="center"/>
          </w:tcPr>
          <w:p w:rsidR="005811FC" w:rsidRPr="006453CA" w:rsidRDefault="005811FC" w:rsidP="006453CA">
            <w:pPr>
              <w:pStyle w:val="Paragrafoelenco"/>
              <w:numPr>
                <w:ilvl w:val="0"/>
                <w:numId w:val="9"/>
              </w:numPr>
              <w:rPr>
                <w:color w:val="000000"/>
              </w:rPr>
            </w:pPr>
            <w:r w:rsidRPr="006453CA">
              <w:rPr>
                <w:color w:val="000000"/>
              </w:rPr>
              <w:t>Adeguata e funzionale organizzazione dell’ufficio</w:t>
            </w:r>
          </w:p>
        </w:tc>
        <w:tc>
          <w:tcPr>
            <w:tcW w:w="2835" w:type="dxa"/>
            <w:tcBorders>
              <w:bottom w:val="dotted" w:sz="4" w:space="0" w:color="auto"/>
            </w:tcBorders>
            <w:vAlign w:val="center"/>
          </w:tcPr>
          <w:p w:rsidR="005811FC" w:rsidRPr="006453CA" w:rsidRDefault="005811FC" w:rsidP="006453CA">
            <w:pPr>
              <w:pStyle w:val="Paragrafoelenco"/>
              <w:numPr>
                <w:ilvl w:val="0"/>
                <w:numId w:val="11"/>
              </w:numPr>
              <w:ind w:left="340"/>
              <w:rPr>
                <w:color w:val="000000"/>
              </w:rPr>
            </w:pPr>
            <w:r w:rsidRPr="006453CA">
              <w:rPr>
                <w:color w:val="000000"/>
              </w:rPr>
              <w:t>Diminuzione tempi di attesa</w:t>
            </w:r>
          </w:p>
        </w:tc>
        <w:tc>
          <w:tcPr>
            <w:tcW w:w="2835" w:type="dxa"/>
            <w:tcBorders>
              <w:bottom w:val="dotted" w:sz="4" w:space="0" w:color="auto"/>
            </w:tcBorders>
            <w:vAlign w:val="center"/>
          </w:tcPr>
          <w:p w:rsidR="005811FC" w:rsidRPr="006453CA" w:rsidRDefault="005811FC" w:rsidP="006453CA">
            <w:pPr>
              <w:pStyle w:val="Paragrafoelenco"/>
              <w:numPr>
                <w:ilvl w:val="0"/>
                <w:numId w:val="12"/>
              </w:numPr>
              <w:ind w:left="414" w:hanging="357"/>
              <w:rPr>
                <w:color w:val="000000"/>
              </w:rPr>
            </w:pPr>
            <w:r w:rsidRPr="006453CA">
              <w:rPr>
                <w:color w:val="000000"/>
              </w:rPr>
              <w:t>Tempi di attesa</w:t>
            </w:r>
          </w:p>
        </w:tc>
      </w:tr>
      <w:tr w:rsidR="005811FC" w:rsidRPr="0072710E" w:rsidTr="006453CA">
        <w:trPr>
          <w:trHeight w:val="630"/>
        </w:trPr>
        <w:tc>
          <w:tcPr>
            <w:tcW w:w="1668" w:type="dxa"/>
            <w:vMerge/>
            <w:vAlign w:val="center"/>
          </w:tcPr>
          <w:p w:rsidR="005811FC" w:rsidRPr="006453CA" w:rsidRDefault="005811FC" w:rsidP="006453CA">
            <w:pPr>
              <w:pStyle w:val="Paragrafoelenco"/>
              <w:numPr>
                <w:ilvl w:val="0"/>
                <w:numId w:val="10"/>
              </w:numPr>
              <w:rPr>
                <w:color w:val="000000"/>
              </w:rPr>
            </w:pPr>
          </w:p>
        </w:tc>
        <w:tc>
          <w:tcPr>
            <w:tcW w:w="2835" w:type="dxa"/>
            <w:tcBorders>
              <w:top w:val="dotted" w:sz="4" w:space="0" w:color="auto"/>
              <w:bottom w:val="dotted" w:sz="4" w:space="0" w:color="auto"/>
            </w:tcBorders>
            <w:vAlign w:val="center"/>
          </w:tcPr>
          <w:p w:rsidR="005811FC" w:rsidRPr="006453CA" w:rsidRDefault="005811FC" w:rsidP="006453CA">
            <w:pPr>
              <w:pStyle w:val="Paragrafoelenco"/>
              <w:numPr>
                <w:ilvl w:val="0"/>
                <w:numId w:val="9"/>
              </w:numPr>
              <w:rPr>
                <w:color w:val="000000"/>
              </w:rPr>
            </w:pPr>
            <w:r w:rsidRPr="006453CA">
              <w:rPr>
                <w:color w:val="000000"/>
              </w:rPr>
              <w:t>sostituzione colleghi assenti</w:t>
            </w:r>
          </w:p>
        </w:tc>
        <w:tc>
          <w:tcPr>
            <w:tcW w:w="2835" w:type="dxa"/>
            <w:tcBorders>
              <w:top w:val="dotted" w:sz="4" w:space="0" w:color="auto"/>
              <w:bottom w:val="dotted" w:sz="4" w:space="0" w:color="auto"/>
            </w:tcBorders>
            <w:vAlign w:val="center"/>
          </w:tcPr>
          <w:p w:rsidR="005811FC" w:rsidRPr="006453CA" w:rsidRDefault="005811FC" w:rsidP="006453CA">
            <w:pPr>
              <w:pStyle w:val="Paragrafoelenco"/>
              <w:numPr>
                <w:ilvl w:val="0"/>
                <w:numId w:val="11"/>
              </w:numPr>
              <w:ind w:left="340"/>
              <w:rPr>
                <w:color w:val="000000"/>
              </w:rPr>
            </w:pPr>
            <w:r w:rsidRPr="006453CA">
              <w:rPr>
                <w:color w:val="000000"/>
              </w:rPr>
              <w:t>equo carico di lavoro</w:t>
            </w:r>
          </w:p>
        </w:tc>
        <w:tc>
          <w:tcPr>
            <w:tcW w:w="2835" w:type="dxa"/>
            <w:tcBorders>
              <w:top w:val="dotted" w:sz="4" w:space="0" w:color="auto"/>
              <w:bottom w:val="dotted" w:sz="4" w:space="0" w:color="auto"/>
            </w:tcBorders>
            <w:vAlign w:val="center"/>
          </w:tcPr>
          <w:p w:rsidR="005811FC" w:rsidRPr="006453CA" w:rsidRDefault="005811FC" w:rsidP="006453CA">
            <w:pPr>
              <w:pStyle w:val="Paragrafoelenco"/>
              <w:numPr>
                <w:ilvl w:val="0"/>
                <w:numId w:val="12"/>
              </w:numPr>
              <w:ind w:left="414" w:hanging="357"/>
              <w:rPr>
                <w:color w:val="000000"/>
              </w:rPr>
            </w:pPr>
            <w:r w:rsidRPr="006453CA">
              <w:rPr>
                <w:color w:val="000000"/>
              </w:rPr>
              <w:t>Numero pratiche</w:t>
            </w:r>
          </w:p>
        </w:tc>
      </w:tr>
      <w:tr w:rsidR="005811FC" w:rsidRPr="0072710E" w:rsidTr="006453CA">
        <w:trPr>
          <w:trHeight w:val="270"/>
        </w:trPr>
        <w:tc>
          <w:tcPr>
            <w:tcW w:w="1668" w:type="dxa"/>
            <w:vMerge/>
            <w:vAlign w:val="center"/>
          </w:tcPr>
          <w:p w:rsidR="005811FC" w:rsidRPr="006453CA" w:rsidRDefault="005811FC" w:rsidP="006453CA">
            <w:pPr>
              <w:pStyle w:val="Paragrafoelenco"/>
              <w:numPr>
                <w:ilvl w:val="0"/>
                <w:numId w:val="10"/>
              </w:numPr>
              <w:rPr>
                <w:color w:val="000000"/>
              </w:rPr>
            </w:pPr>
          </w:p>
        </w:tc>
        <w:tc>
          <w:tcPr>
            <w:tcW w:w="2835" w:type="dxa"/>
            <w:tcBorders>
              <w:top w:val="dotted" w:sz="4" w:space="0" w:color="auto"/>
              <w:bottom w:val="dotted" w:sz="4" w:space="0" w:color="auto"/>
            </w:tcBorders>
            <w:vAlign w:val="center"/>
          </w:tcPr>
          <w:p w:rsidR="005811FC" w:rsidRPr="006453CA" w:rsidRDefault="005811FC" w:rsidP="006453CA">
            <w:pPr>
              <w:pStyle w:val="Paragrafoelenco"/>
              <w:numPr>
                <w:ilvl w:val="0"/>
                <w:numId w:val="9"/>
              </w:numPr>
              <w:rPr>
                <w:color w:val="000000"/>
              </w:rPr>
            </w:pPr>
            <w:r w:rsidRPr="006453CA">
              <w:rPr>
                <w:color w:val="000000"/>
              </w:rPr>
              <w:t>controllo delle attività svolte e dei carichi di lavoro</w:t>
            </w:r>
          </w:p>
        </w:tc>
        <w:tc>
          <w:tcPr>
            <w:tcW w:w="2835" w:type="dxa"/>
            <w:tcBorders>
              <w:top w:val="dotted" w:sz="4" w:space="0" w:color="auto"/>
              <w:bottom w:val="dotted" w:sz="4" w:space="0" w:color="auto"/>
            </w:tcBorders>
            <w:vAlign w:val="center"/>
          </w:tcPr>
          <w:p w:rsidR="005811FC" w:rsidRPr="006453CA" w:rsidRDefault="005811FC" w:rsidP="006453CA">
            <w:pPr>
              <w:pStyle w:val="Paragrafoelenco"/>
              <w:numPr>
                <w:ilvl w:val="0"/>
                <w:numId w:val="11"/>
              </w:numPr>
              <w:ind w:left="340"/>
              <w:rPr>
                <w:color w:val="000000"/>
              </w:rPr>
            </w:pPr>
            <w:r w:rsidRPr="006453CA">
              <w:rPr>
                <w:color w:val="000000"/>
              </w:rPr>
              <w:t>Rendicontazione trimestrale</w:t>
            </w:r>
          </w:p>
        </w:tc>
        <w:tc>
          <w:tcPr>
            <w:tcW w:w="2835" w:type="dxa"/>
            <w:tcBorders>
              <w:top w:val="dotted" w:sz="4" w:space="0" w:color="auto"/>
              <w:bottom w:val="dotted" w:sz="4" w:space="0" w:color="auto"/>
            </w:tcBorders>
            <w:vAlign w:val="center"/>
          </w:tcPr>
          <w:p w:rsidR="005811FC" w:rsidRPr="006453CA" w:rsidRDefault="005811FC" w:rsidP="006453CA">
            <w:pPr>
              <w:pStyle w:val="Paragrafoelenco"/>
              <w:numPr>
                <w:ilvl w:val="0"/>
                <w:numId w:val="12"/>
              </w:numPr>
              <w:ind w:left="414" w:hanging="357"/>
              <w:rPr>
                <w:color w:val="000000"/>
              </w:rPr>
            </w:pPr>
            <w:r w:rsidRPr="006453CA">
              <w:rPr>
                <w:color w:val="000000"/>
              </w:rPr>
              <w:t>Consegna report</w:t>
            </w:r>
          </w:p>
        </w:tc>
      </w:tr>
      <w:tr w:rsidR="005811FC" w:rsidRPr="0072710E" w:rsidTr="006453CA">
        <w:trPr>
          <w:trHeight w:val="375"/>
        </w:trPr>
        <w:tc>
          <w:tcPr>
            <w:tcW w:w="1668" w:type="dxa"/>
            <w:vMerge/>
            <w:vAlign w:val="center"/>
          </w:tcPr>
          <w:p w:rsidR="005811FC" w:rsidRPr="006453CA" w:rsidRDefault="005811FC" w:rsidP="006453CA">
            <w:pPr>
              <w:pStyle w:val="Paragrafoelenco"/>
              <w:numPr>
                <w:ilvl w:val="0"/>
                <w:numId w:val="10"/>
              </w:numPr>
              <w:rPr>
                <w:color w:val="000000"/>
              </w:rPr>
            </w:pPr>
          </w:p>
        </w:tc>
        <w:tc>
          <w:tcPr>
            <w:tcW w:w="2835" w:type="dxa"/>
            <w:tcBorders>
              <w:top w:val="dotted" w:sz="4" w:space="0" w:color="auto"/>
              <w:bottom w:val="dotted" w:sz="4" w:space="0" w:color="auto"/>
            </w:tcBorders>
            <w:vAlign w:val="center"/>
          </w:tcPr>
          <w:p w:rsidR="005811FC" w:rsidRPr="006453CA" w:rsidRDefault="005811FC" w:rsidP="006453CA">
            <w:pPr>
              <w:pStyle w:val="Paragrafoelenco"/>
              <w:numPr>
                <w:ilvl w:val="0"/>
                <w:numId w:val="9"/>
              </w:numPr>
              <w:rPr>
                <w:color w:val="000000"/>
              </w:rPr>
            </w:pPr>
            <w:r w:rsidRPr="006453CA">
              <w:rPr>
                <w:color w:val="000000"/>
              </w:rPr>
              <w:t>verifica e monitoraggio procedimenti amministrativi</w:t>
            </w:r>
          </w:p>
        </w:tc>
        <w:tc>
          <w:tcPr>
            <w:tcW w:w="2835" w:type="dxa"/>
            <w:tcBorders>
              <w:top w:val="dotted" w:sz="4" w:space="0" w:color="auto"/>
              <w:bottom w:val="dotted" w:sz="4" w:space="0" w:color="auto"/>
            </w:tcBorders>
            <w:vAlign w:val="center"/>
          </w:tcPr>
          <w:p w:rsidR="005811FC" w:rsidRPr="006453CA" w:rsidRDefault="005811FC" w:rsidP="006453CA">
            <w:pPr>
              <w:pStyle w:val="Paragrafoelenco"/>
              <w:numPr>
                <w:ilvl w:val="0"/>
                <w:numId w:val="11"/>
              </w:numPr>
              <w:ind w:left="340"/>
              <w:rPr>
                <w:color w:val="000000"/>
              </w:rPr>
            </w:pPr>
            <w:r w:rsidRPr="006453CA">
              <w:rPr>
                <w:color w:val="000000"/>
              </w:rPr>
              <w:t>Report trimestrale</w:t>
            </w:r>
          </w:p>
        </w:tc>
        <w:tc>
          <w:tcPr>
            <w:tcW w:w="2835" w:type="dxa"/>
            <w:tcBorders>
              <w:top w:val="dotted" w:sz="4" w:space="0" w:color="auto"/>
              <w:bottom w:val="dotted" w:sz="4" w:space="0" w:color="auto"/>
            </w:tcBorders>
            <w:vAlign w:val="center"/>
          </w:tcPr>
          <w:p w:rsidR="005811FC" w:rsidRPr="0072710E" w:rsidRDefault="005811FC" w:rsidP="006453CA">
            <w:pPr>
              <w:pStyle w:val="Paragrafoelenco"/>
              <w:numPr>
                <w:ilvl w:val="0"/>
                <w:numId w:val="12"/>
              </w:numPr>
              <w:ind w:left="414" w:hanging="357"/>
            </w:pPr>
            <w:r w:rsidRPr="006453CA">
              <w:rPr>
                <w:color w:val="000000"/>
              </w:rPr>
              <w:t>Consegna report</w:t>
            </w:r>
          </w:p>
        </w:tc>
      </w:tr>
      <w:tr w:rsidR="005811FC" w:rsidRPr="0072710E" w:rsidTr="00EC1C0E">
        <w:trPr>
          <w:trHeight w:val="442"/>
        </w:trPr>
        <w:tc>
          <w:tcPr>
            <w:tcW w:w="1668" w:type="dxa"/>
            <w:vMerge/>
            <w:vAlign w:val="center"/>
          </w:tcPr>
          <w:p w:rsidR="005811FC" w:rsidRPr="006453CA" w:rsidRDefault="005811FC" w:rsidP="006453CA">
            <w:pPr>
              <w:pStyle w:val="Paragrafoelenco"/>
              <w:numPr>
                <w:ilvl w:val="0"/>
                <w:numId w:val="10"/>
              </w:numPr>
              <w:rPr>
                <w:color w:val="000000"/>
              </w:rPr>
            </w:pPr>
          </w:p>
        </w:tc>
        <w:tc>
          <w:tcPr>
            <w:tcW w:w="2835" w:type="dxa"/>
            <w:tcBorders>
              <w:top w:val="dotted" w:sz="4" w:space="0" w:color="auto"/>
            </w:tcBorders>
            <w:vAlign w:val="center"/>
          </w:tcPr>
          <w:p w:rsidR="005811FC" w:rsidRPr="006453CA" w:rsidRDefault="005811FC" w:rsidP="006453CA">
            <w:pPr>
              <w:pStyle w:val="Paragrafoelenco"/>
              <w:numPr>
                <w:ilvl w:val="0"/>
                <w:numId w:val="9"/>
              </w:numPr>
              <w:rPr>
                <w:color w:val="000000"/>
              </w:rPr>
            </w:pPr>
            <w:r w:rsidRPr="00EC1C0E">
              <w:rPr>
                <w:color w:val="000000"/>
                <w:sz w:val="20"/>
                <w:szCs w:val="20"/>
              </w:rPr>
              <w:t>Comunicazione al</w:t>
            </w:r>
            <w:r w:rsidRPr="006453CA">
              <w:rPr>
                <w:color w:val="000000"/>
              </w:rPr>
              <w:t xml:space="preserve"> </w:t>
            </w:r>
            <w:r w:rsidRPr="00EC1C0E">
              <w:rPr>
                <w:color w:val="000000"/>
                <w:sz w:val="20"/>
                <w:szCs w:val="20"/>
              </w:rPr>
              <w:t>DSGA</w:t>
            </w:r>
          </w:p>
        </w:tc>
        <w:tc>
          <w:tcPr>
            <w:tcW w:w="2835" w:type="dxa"/>
            <w:tcBorders>
              <w:top w:val="dotted" w:sz="4" w:space="0" w:color="auto"/>
            </w:tcBorders>
            <w:vAlign w:val="center"/>
          </w:tcPr>
          <w:p w:rsidR="005811FC" w:rsidRPr="006453CA" w:rsidRDefault="005811FC" w:rsidP="006453CA">
            <w:pPr>
              <w:pStyle w:val="Paragrafoelenco"/>
              <w:numPr>
                <w:ilvl w:val="0"/>
                <w:numId w:val="11"/>
              </w:numPr>
              <w:ind w:left="340"/>
              <w:rPr>
                <w:color w:val="000000"/>
              </w:rPr>
            </w:pPr>
            <w:r w:rsidRPr="006453CA">
              <w:rPr>
                <w:color w:val="000000"/>
              </w:rPr>
              <w:t>Report trimestrale</w:t>
            </w:r>
          </w:p>
        </w:tc>
        <w:tc>
          <w:tcPr>
            <w:tcW w:w="2835" w:type="dxa"/>
            <w:tcBorders>
              <w:top w:val="dotted" w:sz="4" w:space="0" w:color="auto"/>
            </w:tcBorders>
            <w:vAlign w:val="center"/>
          </w:tcPr>
          <w:p w:rsidR="005811FC" w:rsidRPr="0072710E" w:rsidRDefault="005811FC" w:rsidP="006453CA">
            <w:pPr>
              <w:pStyle w:val="Paragrafoelenco"/>
              <w:numPr>
                <w:ilvl w:val="0"/>
                <w:numId w:val="12"/>
              </w:numPr>
              <w:ind w:left="414" w:hanging="357"/>
            </w:pPr>
            <w:r w:rsidRPr="006453CA">
              <w:rPr>
                <w:color w:val="000000"/>
              </w:rPr>
              <w:t>Consegna report</w:t>
            </w:r>
          </w:p>
        </w:tc>
      </w:tr>
    </w:tbl>
    <w:p w:rsidR="005811FC" w:rsidRDefault="005811FC" w:rsidP="00867295">
      <w:pPr>
        <w:jc w:val="both"/>
        <w:rPr>
          <w:color w:val="000000"/>
        </w:rPr>
      </w:pPr>
      <w:r w:rsidRPr="00D1098F">
        <w:rPr>
          <w:color w:val="000000"/>
          <w:u w:val="single"/>
        </w:rPr>
        <w:lastRenderedPageBreak/>
        <w:t>Direttore dei Servizi Generali e Amministrativi</w:t>
      </w:r>
      <w:r>
        <w:rPr>
          <w:color w:val="000000"/>
        </w:rPr>
        <w:t xml:space="preserve"> n. </w:t>
      </w:r>
      <w:r>
        <w:rPr>
          <w:b/>
          <w:color w:val="000000"/>
        </w:rPr>
        <w:t>1</w:t>
      </w:r>
      <w:r>
        <w:rPr>
          <w:color w:val="000000"/>
        </w:rPr>
        <w:t xml:space="preserve"> </w:t>
      </w:r>
    </w:p>
    <w:p w:rsidR="005811FC" w:rsidRDefault="005811FC" w:rsidP="00867295">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91"/>
        <w:gridCol w:w="3391"/>
        <w:gridCol w:w="3391"/>
      </w:tblGrid>
      <w:tr w:rsidR="005811FC" w:rsidRPr="00B328E9" w:rsidTr="006453CA">
        <w:tc>
          <w:tcPr>
            <w:tcW w:w="3391" w:type="dxa"/>
            <w:vAlign w:val="center"/>
          </w:tcPr>
          <w:p w:rsidR="005811FC" w:rsidRPr="006453CA" w:rsidRDefault="005811FC" w:rsidP="006453CA">
            <w:pPr>
              <w:jc w:val="center"/>
              <w:rPr>
                <w:b/>
                <w:i/>
                <w:color w:val="000000"/>
                <w:sz w:val="20"/>
                <w:szCs w:val="20"/>
              </w:rPr>
            </w:pPr>
            <w:r w:rsidRPr="006453CA">
              <w:rPr>
                <w:b/>
                <w:i/>
                <w:color w:val="000000"/>
                <w:sz w:val="20"/>
                <w:szCs w:val="20"/>
              </w:rPr>
              <w:t>obiettivi</w:t>
            </w:r>
          </w:p>
        </w:tc>
        <w:tc>
          <w:tcPr>
            <w:tcW w:w="3391" w:type="dxa"/>
            <w:tcBorders>
              <w:bottom w:val="dotted" w:sz="4" w:space="0" w:color="auto"/>
            </w:tcBorders>
            <w:vAlign w:val="center"/>
          </w:tcPr>
          <w:p w:rsidR="005811FC" w:rsidRPr="006453CA" w:rsidRDefault="005811FC" w:rsidP="006453CA">
            <w:pPr>
              <w:jc w:val="center"/>
              <w:rPr>
                <w:b/>
                <w:i/>
                <w:color w:val="000000"/>
                <w:sz w:val="20"/>
                <w:szCs w:val="20"/>
              </w:rPr>
            </w:pPr>
            <w:r w:rsidRPr="006453CA">
              <w:rPr>
                <w:b/>
                <w:i/>
                <w:color w:val="000000"/>
                <w:sz w:val="20"/>
                <w:szCs w:val="20"/>
              </w:rPr>
              <w:t>valori attesi</w:t>
            </w:r>
          </w:p>
        </w:tc>
        <w:tc>
          <w:tcPr>
            <w:tcW w:w="3391" w:type="dxa"/>
            <w:tcBorders>
              <w:bottom w:val="dotted" w:sz="4" w:space="0" w:color="auto"/>
            </w:tcBorders>
            <w:vAlign w:val="center"/>
          </w:tcPr>
          <w:p w:rsidR="005811FC" w:rsidRPr="006453CA" w:rsidRDefault="005811FC" w:rsidP="006453CA">
            <w:pPr>
              <w:jc w:val="center"/>
              <w:rPr>
                <w:b/>
                <w:i/>
                <w:color w:val="000000"/>
                <w:sz w:val="20"/>
                <w:szCs w:val="20"/>
              </w:rPr>
            </w:pPr>
            <w:r w:rsidRPr="006453CA">
              <w:rPr>
                <w:b/>
                <w:i/>
                <w:color w:val="000000"/>
                <w:sz w:val="20"/>
                <w:szCs w:val="20"/>
              </w:rPr>
              <w:t>indicatori</w:t>
            </w:r>
          </w:p>
        </w:tc>
      </w:tr>
      <w:tr w:rsidR="005811FC" w:rsidRPr="0072710E" w:rsidTr="006453CA">
        <w:trPr>
          <w:trHeight w:val="605"/>
        </w:trPr>
        <w:tc>
          <w:tcPr>
            <w:tcW w:w="3391" w:type="dxa"/>
            <w:tcBorders>
              <w:bottom w:val="dotted" w:sz="4" w:space="0" w:color="auto"/>
            </w:tcBorders>
            <w:vAlign w:val="center"/>
          </w:tcPr>
          <w:p w:rsidR="005811FC" w:rsidRPr="006453CA" w:rsidRDefault="005811FC" w:rsidP="006453CA">
            <w:pPr>
              <w:pStyle w:val="Paragrafoelenco"/>
              <w:numPr>
                <w:ilvl w:val="0"/>
                <w:numId w:val="13"/>
              </w:numPr>
              <w:rPr>
                <w:color w:val="000000"/>
              </w:rPr>
            </w:pPr>
            <w:r w:rsidRPr="006453CA">
              <w:rPr>
                <w:color w:val="000000"/>
              </w:rPr>
              <w:t>Adeguata e funzionale organizzazione delle unità lavorative</w:t>
            </w:r>
          </w:p>
        </w:tc>
        <w:tc>
          <w:tcPr>
            <w:tcW w:w="3391" w:type="dxa"/>
            <w:tcBorders>
              <w:bottom w:val="dotted" w:sz="4" w:space="0" w:color="auto"/>
            </w:tcBorders>
            <w:vAlign w:val="center"/>
          </w:tcPr>
          <w:p w:rsidR="005811FC" w:rsidRPr="006453CA" w:rsidRDefault="005811FC" w:rsidP="006453CA">
            <w:pPr>
              <w:pStyle w:val="Paragrafoelenco"/>
              <w:numPr>
                <w:ilvl w:val="0"/>
                <w:numId w:val="14"/>
              </w:numPr>
              <w:ind w:left="470" w:hanging="357"/>
              <w:rPr>
                <w:color w:val="000000"/>
              </w:rPr>
            </w:pPr>
            <w:r w:rsidRPr="006453CA">
              <w:rPr>
                <w:color w:val="000000"/>
              </w:rPr>
              <w:t>Diminuzione tempi di attesa</w:t>
            </w:r>
          </w:p>
        </w:tc>
        <w:tc>
          <w:tcPr>
            <w:tcW w:w="3391" w:type="dxa"/>
            <w:tcBorders>
              <w:bottom w:val="dotted" w:sz="4" w:space="0" w:color="auto"/>
            </w:tcBorders>
            <w:vAlign w:val="center"/>
          </w:tcPr>
          <w:p w:rsidR="005811FC" w:rsidRPr="006453CA" w:rsidRDefault="005811FC" w:rsidP="006453CA">
            <w:pPr>
              <w:pStyle w:val="Paragrafoelenco"/>
              <w:numPr>
                <w:ilvl w:val="0"/>
                <w:numId w:val="15"/>
              </w:numPr>
              <w:ind w:left="470" w:hanging="357"/>
              <w:rPr>
                <w:color w:val="000000"/>
              </w:rPr>
            </w:pPr>
            <w:r w:rsidRPr="006453CA">
              <w:rPr>
                <w:color w:val="000000"/>
              </w:rPr>
              <w:t>Tempi di attesa nei singoli uffici</w:t>
            </w:r>
          </w:p>
        </w:tc>
      </w:tr>
      <w:tr w:rsidR="005811FC" w:rsidRPr="0072710E" w:rsidTr="006453CA">
        <w:trPr>
          <w:trHeight w:val="630"/>
        </w:trPr>
        <w:tc>
          <w:tcPr>
            <w:tcW w:w="3391" w:type="dxa"/>
            <w:tcBorders>
              <w:top w:val="dotted" w:sz="4" w:space="0" w:color="auto"/>
              <w:bottom w:val="dotted" w:sz="4" w:space="0" w:color="auto"/>
            </w:tcBorders>
            <w:vAlign w:val="center"/>
          </w:tcPr>
          <w:p w:rsidR="005811FC" w:rsidRPr="006453CA" w:rsidRDefault="005811FC" w:rsidP="006453CA">
            <w:pPr>
              <w:pStyle w:val="Paragrafoelenco"/>
              <w:numPr>
                <w:ilvl w:val="0"/>
                <w:numId w:val="13"/>
              </w:numPr>
              <w:rPr>
                <w:color w:val="000000"/>
              </w:rPr>
            </w:pPr>
            <w:r w:rsidRPr="006453CA">
              <w:rPr>
                <w:color w:val="000000"/>
              </w:rPr>
              <w:t xml:space="preserve">Razionale divisione dei compiti in base al profilo professionale </w:t>
            </w:r>
          </w:p>
        </w:tc>
        <w:tc>
          <w:tcPr>
            <w:tcW w:w="3391" w:type="dxa"/>
            <w:tcBorders>
              <w:top w:val="dotted" w:sz="4" w:space="0" w:color="auto"/>
              <w:bottom w:val="dotted" w:sz="4" w:space="0" w:color="auto"/>
            </w:tcBorders>
            <w:vAlign w:val="center"/>
          </w:tcPr>
          <w:p w:rsidR="005811FC" w:rsidRPr="006453CA" w:rsidRDefault="005811FC" w:rsidP="006453CA">
            <w:pPr>
              <w:pStyle w:val="Paragrafoelenco"/>
              <w:numPr>
                <w:ilvl w:val="0"/>
                <w:numId w:val="14"/>
              </w:numPr>
              <w:ind w:left="470" w:hanging="357"/>
              <w:rPr>
                <w:color w:val="000000"/>
              </w:rPr>
            </w:pPr>
            <w:r w:rsidRPr="006453CA">
              <w:rPr>
                <w:color w:val="000000"/>
              </w:rPr>
              <w:t>equo carico di lavoro</w:t>
            </w:r>
          </w:p>
        </w:tc>
        <w:tc>
          <w:tcPr>
            <w:tcW w:w="3391" w:type="dxa"/>
            <w:tcBorders>
              <w:top w:val="dotted" w:sz="4" w:space="0" w:color="auto"/>
              <w:bottom w:val="dotted" w:sz="4" w:space="0" w:color="auto"/>
            </w:tcBorders>
            <w:vAlign w:val="center"/>
          </w:tcPr>
          <w:p w:rsidR="005811FC" w:rsidRPr="006453CA" w:rsidRDefault="005811FC" w:rsidP="006453CA">
            <w:pPr>
              <w:pStyle w:val="Paragrafoelenco"/>
              <w:numPr>
                <w:ilvl w:val="0"/>
                <w:numId w:val="15"/>
              </w:numPr>
              <w:ind w:left="470" w:hanging="357"/>
              <w:rPr>
                <w:color w:val="000000"/>
              </w:rPr>
            </w:pPr>
            <w:r w:rsidRPr="006453CA">
              <w:rPr>
                <w:color w:val="000000"/>
              </w:rPr>
              <w:t>Numero pratiche dei singoli uffici</w:t>
            </w:r>
          </w:p>
        </w:tc>
      </w:tr>
      <w:tr w:rsidR="005811FC" w:rsidRPr="0072710E" w:rsidTr="006453CA">
        <w:trPr>
          <w:trHeight w:val="270"/>
        </w:trPr>
        <w:tc>
          <w:tcPr>
            <w:tcW w:w="3391" w:type="dxa"/>
            <w:tcBorders>
              <w:top w:val="dotted" w:sz="4" w:space="0" w:color="auto"/>
              <w:bottom w:val="dotted" w:sz="4" w:space="0" w:color="auto"/>
            </w:tcBorders>
            <w:vAlign w:val="center"/>
          </w:tcPr>
          <w:p w:rsidR="005811FC" w:rsidRPr="006453CA" w:rsidRDefault="005811FC" w:rsidP="006453CA">
            <w:pPr>
              <w:pStyle w:val="Paragrafoelenco"/>
              <w:numPr>
                <w:ilvl w:val="0"/>
                <w:numId w:val="13"/>
              </w:numPr>
              <w:rPr>
                <w:color w:val="000000"/>
              </w:rPr>
            </w:pPr>
            <w:r w:rsidRPr="006453CA">
              <w:rPr>
                <w:color w:val="000000"/>
              </w:rPr>
              <w:t>controllo costante delle attività svolte e dei carichi di lavoro</w:t>
            </w:r>
          </w:p>
        </w:tc>
        <w:tc>
          <w:tcPr>
            <w:tcW w:w="3391" w:type="dxa"/>
            <w:tcBorders>
              <w:top w:val="dotted" w:sz="4" w:space="0" w:color="auto"/>
              <w:bottom w:val="dotted" w:sz="4" w:space="0" w:color="auto"/>
            </w:tcBorders>
            <w:vAlign w:val="center"/>
          </w:tcPr>
          <w:p w:rsidR="005811FC" w:rsidRPr="006453CA" w:rsidRDefault="005811FC" w:rsidP="006453CA">
            <w:pPr>
              <w:pStyle w:val="Paragrafoelenco"/>
              <w:numPr>
                <w:ilvl w:val="0"/>
                <w:numId w:val="14"/>
              </w:numPr>
              <w:ind w:left="470" w:hanging="357"/>
              <w:rPr>
                <w:color w:val="000000"/>
              </w:rPr>
            </w:pPr>
            <w:r w:rsidRPr="006453CA">
              <w:rPr>
                <w:color w:val="000000"/>
              </w:rPr>
              <w:t>Rendicontazione trimestrale</w:t>
            </w:r>
          </w:p>
        </w:tc>
        <w:tc>
          <w:tcPr>
            <w:tcW w:w="3391" w:type="dxa"/>
            <w:tcBorders>
              <w:top w:val="dotted" w:sz="4" w:space="0" w:color="auto"/>
              <w:bottom w:val="dotted" w:sz="4" w:space="0" w:color="auto"/>
            </w:tcBorders>
            <w:vAlign w:val="center"/>
          </w:tcPr>
          <w:p w:rsidR="005811FC" w:rsidRPr="006453CA" w:rsidRDefault="005811FC" w:rsidP="006453CA">
            <w:pPr>
              <w:pStyle w:val="Paragrafoelenco"/>
              <w:numPr>
                <w:ilvl w:val="0"/>
                <w:numId w:val="15"/>
              </w:numPr>
              <w:ind w:left="470" w:hanging="357"/>
              <w:rPr>
                <w:color w:val="000000"/>
              </w:rPr>
            </w:pPr>
            <w:r w:rsidRPr="006453CA">
              <w:rPr>
                <w:color w:val="000000"/>
              </w:rPr>
              <w:t>Consegna report con i dati dei singoli uffici</w:t>
            </w:r>
          </w:p>
        </w:tc>
      </w:tr>
      <w:tr w:rsidR="005811FC" w:rsidRPr="0072710E" w:rsidTr="006453CA">
        <w:trPr>
          <w:trHeight w:val="270"/>
        </w:trPr>
        <w:tc>
          <w:tcPr>
            <w:tcW w:w="3391" w:type="dxa"/>
            <w:tcBorders>
              <w:top w:val="dotted" w:sz="4" w:space="0" w:color="auto"/>
              <w:bottom w:val="dotted" w:sz="4" w:space="0" w:color="auto"/>
            </w:tcBorders>
            <w:vAlign w:val="center"/>
          </w:tcPr>
          <w:p w:rsidR="005811FC" w:rsidRPr="006453CA" w:rsidRDefault="005811FC" w:rsidP="006453CA">
            <w:pPr>
              <w:pStyle w:val="Paragrafoelenco"/>
              <w:numPr>
                <w:ilvl w:val="0"/>
                <w:numId w:val="13"/>
              </w:numPr>
              <w:rPr>
                <w:color w:val="000000"/>
              </w:rPr>
            </w:pPr>
            <w:r w:rsidRPr="006453CA">
              <w:rPr>
                <w:color w:val="000000"/>
              </w:rPr>
              <w:t>verifica dei procedimenti amministrativi</w:t>
            </w:r>
          </w:p>
        </w:tc>
        <w:tc>
          <w:tcPr>
            <w:tcW w:w="3391" w:type="dxa"/>
            <w:tcBorders>
              <w:top w:val="dotted" w:sz="4" w:space="0" w:color="auto"/>
              <w:bottom w:val="dotted" w:sz="4" w:space="0" w:color="auto"/>
            </w:tcBorders>
            <w:vAlign w:val="center"/>
          </w:tcPr>
          <w:p w:rsidR="005811FC" w:rsidRPr="006453CA" w:rsidRDefault="005811FC" w:rsidP="006453CA">
            <w:pPr>
              <w:pStyle w:val="Paragrafoelenco"/>
              <w:numPr>
                <w:ilvl w:val="0"/>
                <w:numId w:val="14"/>
              </w:numPr>
              <w:ind w:left="470" w:hanging="357"/>
              <w:rPr>
                <w:color w:val="000000"/>
              </w:rPr>
            </w:pPr>
            <w:r w:rsidRPr="006453CA">
              <w:rPr>
                <w:color w:val="000000"/>
              </w:rPr>
              <w:t>report trimestrale</w:t>
            </w:r>
          </w:p>
        </w:tc>
        <w:tc>
          <w:tcPr>
            <w:tcW w:w="3391" w:type="dxa"/>
            <w:tcBorders>
              <w:top w:val="dotted" w:sz="4" w:space="0" w:color="auto"/>
              <w:bottom w:val="dotted" w:sz="4" w:space="0" w:color="auto"/>
            </w:tcBorders>
            <w:vAlign w:val="center"/>
          </w:tcPr>
          <w:p w:rsidR="005811FC" w:rsidRPr="006453CA" w:rsidRDefault="005811FC" w:rsidP="006453CA">
            <w:pPr>
              <w:pStyle w:val="Paragrafoelenco"/>
              <w:numPr>
                <w:ilvl w:val="0"/>
                <w:numId w:val="15"/>
              </w:numPr>
              <w:ind w:left="470" w:hanging="357"/>
              <w:rPr>
                <w:color w:val="000000"/>
              </w:rPr>
            </w:pPr>
            <w:r w:rsidRPr="006453CA">
              <w:rPr>
                <w:color w:val="000000"/>
              </w:rPr>
              <w:t>Consegna report con i dati dei singoli uffici</w:t>
            </w:r>
          </w:p>
        </w:tc>
      </w:tr>
      <w:tr w:rsidR="005811FC" w:rsidRPr="0072710E" w:rsidTr="006453CA">
        <w:trPr>
          <w:trHeight w:val="610"/>
        </w:trPr>
        <w:tc>
          <w:tcPr>
            <w:tcW w:w="3391" w:type="dxa"/>
            <w:tcBorders>
              <w:top w:val="dotted" w:sz="4" w:space="0" w:color="auto"/>
            </w:tcBorders>
            <w:vAlign w:val="center"/>
          </w:tcPr>
          <w:p w:rsidR="005811FC" w:rsidRPr="006453CA" w:rsidRDefault="005811FC" w:rsidP="006453CA">
            <w:pPr>
              <w:pStyle w:val="Paragrafoelenco"/>
              <w:numPr>
                <w:ilvl w:val="0"/>
                <w:numId w:val="13"/>
              </w:numPr>
              <w:rPr>
                <w:color w:val="000000"/>
              </w:rPr>
            </w:pPr>
            <w:r w:rsidRPr="006453CA">
              <w:rPr>
                <w:color w:val="000000"/>
              </w:rPr>
              <w:t>Informazione periodica al personale ATA</w:t>
            </w:r>
          </w:p>
        </w:tc>
        <w:tc>
          <w:tcPr>
            <w:tcW w:w="3391" w:type="dxa"/>
            <w:tcBorders>
              <w:top w:val="dotted" w:sz="4" w:space="0" w:color="auto"/>
            </w:tcBorders>
            <w:vAlign w:val="center"/>
          </w:tcPr>
          <w:p w:rsidR="005811FC" w:rsidRPr="006453CA" w:rsidRDefault="005811FC" w:rsidP="006453CA">
            <w:pPr>
              <w:pStyle w:val="Paragrafoelenco"/>
              <w:numPr>
                <w:ilvl w:val="0"/>
                <w:numId w:val="14"/>
              </w:numPr>
              <w:ind w:left="470" w:hanging="357"/>
              <w:rPr>
                <w:color w:val="000000"/>
              </w:rPr>
            </w:pPr>
            <w:r w:rsidRPr="006453CA">
              <w:rPr>
                <w:color w:val="000000"/>
              </w:rPr>
              <w:t>Report trimestrale</w:t>
            </w:r>
          </w:p>
        </w:tc>
        <w:tc>
          <w:tcPr>
            <w:tcW w:w="3391" w:type="dxa"/>
            <w:tcBorders>
              <w:top w:val="dotted" w:sz="4" w:space="0" w:color="auto"/>
            </w:tcBorders>
            <w:vAlign w:val="center"/>
          </w:tcPr>
          <w:p w:rsidR="005811FC" w:rsidRPr="00286BF0" w:rsidRDefault="005811FC" w:rsidP="006453CA">
            <w:pPr>
              <w:pStyle w:val="Paragrafoelenco"/>
              <w:numPr>
                <w:ilvl w:val="0"/>
                <w:numId w:val="15"/>
              </w:numPr>
              <w:ind w:left="470" w:hanging="357"/>
            </w:pPr>
            <w:r w:rsidRPr="006453CA">
              <w:rPr>
                <w:color w:val="000000"/>
              </w:rPr>
              <w:t>Consegna report riportante la condivisione dei risultati ottenuti</w:t>
            </w:r>
          </w:p>
        </w:tc>
      </w:tr>
    </w:tbl>
    <w:p w:rsidR="005811FC" w:rsidRPr="006A147B" w:rsidRDefault="005811FC" w:rsidP="00D31AF2">
      <w:pPr>
        <w:ind w:firstLine="709"/>
        <w:rPr>
          <w:color w:val="000000"/>
        </w:rPr>
      </w:pPr>
      <w:r w:rsidRPr="006A147B">
        <w:rPr>
          <w:color w:val="000000"/>
        </w:rPr>
        <w:t>Si individuano</w:t>
      </w:r>
      <w:r>
        <w:rPr>
          <w:color w:val="000000"/>
        </w:rPr>
        <w:t>, quindi,</w:t>
      </w:r>
      <w:r w:rsidRPr="006A147B">
        <w:rPr>
          <w:color w:val="000000"/>
        </w:rPr>
        <w:t xml:space="preserve"> i processi di pertinenza della scuola, che comportano come risultato finale l’erogazione di un servizio al pubblico. Per ogni tipologia individuata sono riportati: i servizi erogati, le modalità di erogazione, la tipologia di utenza che usufruisce del servizio. </w:t>
      </w:r>
    </w:p>
    <w:p w:rsidR="005811FC" w:rsidRPr="006A147B" w:rsidRDefault="005811FC" w:rsidP="00D31AF2">
      <w:pPr>
        <w:ind w:firstLine="709"/>
        <w:rPr>
          <w:color w:val="000000"/>
        </w:rPr>
      </w:pPr>
      <w:r w:rsidRPr="006A147B">
        <w:rPr>
          <w:color w:val="000000"/>
        </w:rPr>
        <w:t>L’analisi fornisce i dati</w:t>
      </w:r>
      <w:r>
        <w:rPr>
          <w:color w:val="000000"/>
        </w:rPr>
        <w:t xml:space="preserve"> </w:t>
      </w:r>
      <w:r w:rsidRPr="006A147B">
        <w:rPr>
          <w:color w:val="000000"/>
        </w:rPr>
        <w:t>e</w:t>
      </w:r>
      <w:r>
        <w:rPr>
          <w:color w:val="000000"/>
        </w:rPr>
        <w:t xml:space="preserve">  </w:t>
      </w:r>
      <w:r w:rsidRPr="006A147B">
        <w:rPr>
          <w:color w:val="000000"/>
        </w:rPr>
        <w:t xml:space="preserve"> le </w:t>
      </w:r>
      <w:r>
        <w:rPr>
          <w:color w:val="000000"/>
        </w:rPr>
        <w:t xml:space="preserve">  </w:t>
      </w:r>
      <w:r w:rsidRPr="006A147B">
        <w:rPr>
          <w:color w:val="000000"/>
        </w:rPr>
        <w:t>informazioni</w:t>
      </w:r>
      <w:r>
        <w:rPr>
          <w:color w:val="000000"/>
        </w:rPr>
        <w:t xml:space="preserve">  </w:t>
      </w:r>
      <w:r w:rsidRPr="006A147B">
        <w:rPr>
          <w:color w:val="000000"/>
        </w:rPr>
        <w:t xml:space="preserve"> necessarie</w:t>
      </w:r>
      <w:r>
        <w:rPr>
          <w:color w:val="000000"/>
        </w:rPr>
        <w:t xml:space="preserve"> </w:t>
      </w:r>
      <w:r w:rsidRPr="006A147B">
        <w:rPr>
          <w:color w:val="000000"/>
        </w:rPr>
        <w:t xml:space="preserve"> per </w:t>
      </w:r>
      <w:r>
        <w:rPr>
          <w:color w:val="000000"/>
        </w:rPr>
        <w:t xml:space="preserve"> </w:t>
      </w:r>
      <w:r w:rsidRPr="006A147B">
        <w:rPr>
          <w:color w:val="000000"/>
        </w:rPr>
        <w:t>l’attuazione</w:t>
      </w:r>
      <w:r>
        <w:rPr>
          <w:color w:val="000000"/>
        </w:rPr>
        <w:t xml:space="preserve"> </w:t>
      </w:r>
      <w:r w:rsidRPr="006A147B">
        <w:rPr>
          <w:color w:val="000000"/>
        </w:rPr>
        <w:t xml:space="preserve"> delle </w:t>
      </w:r>
      <w:r>
        <w:rPr>
          <w:color w:val="000000"/>
        </w:rPr>
        <w:t xml:space="preserve"> </w:t>
      </w:r>
      <w:r w:rsidRPr="006A147B">
        <w:rPr>
          <w:color w:val="000000"/>
        </w:rPr>
        <w:t xml:space="preserve">successive azioni finalizzate all’elaborazione degli standard di qualità. </w:t>
      </w:r>
    </w:p>
    <w:p w:rsidR="005811FC" w:rsidRDefault="005811FC" w:rsidP="00867295">
      <w:pPr>
        <w:jc w:val="both"/>
        <w:rPr>
          <w:color w:val="000000"/>
        </w:rPr>
      </w:pPr>
    </w:p>
    <w:p w:rsidR="005811FC" w:rsidRPr="00D1098F" w:rsidRDefault="005811FC" w:rsidP="00867295">
      <w:pPr>
        <w:jc w:val="center"/>
        <w:rPr>
          <w:color w:val="000000"/>
          <w:u w:val="single"/>
        </w:rPr>
      </w:pPr>
      <w:r w:rsidRPr="00D1098F">
        <w:rPr>
          <w:color w:val="000000"/>
          <w:u w:val="single"/>
        </w:rPr>
        <w:t>Collaboratori Scolastici</w:t>
      </w:r>
    </w:p>
    <w:p w:rsidR="005811FC" w:rsidRPr="00132A0E" w:rsidRDefault="005811FC" w:rsidP="0010111A">
      <w:pPr>
        <w:pStyle w:val="Paragrafoelenco"/>
        <w:numPr>
          <w:ilvl w:val="0"/>
          <w:numId w:val="19"/>
        </w:numPr>
        <w:autoSpaceDE w:val="0"/>
        <w:autoSpaceDN w:val="0"/>
        <w:adjustRightInd w:val="0"/>
        <w:jc w:val="both"/>
      </w:pPr>
      <w:r w:rsidRPr="00132A0E">
        <w:t xml:space="preserve">servizi generali della scuola con compiti di accoglienza degli alunni e del pubblico; </w:t>
      </w:r>
    </w:p>
    <w:p w:rsidR="005811FC" w:rsidRPr="00132A0E" w:rsidRDefault="005811FC" w:rsidP="0010111A">
      <w:pPr>
        <w:pStyle w:val="Paragrafoelenco"/>
        <w:numPr>
          <w:ilvl w:val="0"/>
          <w:numId w:val="19"/>
        </w:numPr>
        <w:autoSpaceDE w:val="0"/>
        <w:autoSpaceDN w:val="0"/>
        <w:adjustRightInd w:val="0"/>
        <w:jc w:val="both"/>
      </w:pPr>
      <w:r w:rsidRPr="00132A0E">
        <w:t xml:space="preserve">sorveglianza nei confronti degli alunni, </w:t>
      </w:r>
      <w:r>
        <w:t xml:space="preserve">durante le </w:t>
      </w:r>
      <w:r w:rsidRPr="00132A0E">
        <w:t>attività didattiche</w:t>
      </w:r>
      <w:r>
        <w:t xml:space="preserve"> per l’utilizzo dei bagni, dei distributori automatici, </w:t>
      </w:r>
      <w:proofErr w:type="spellStart"/>
      <w:r>
        <w:t>ecc…</w:t>
      </w:r>
      <w:proofErr w:type="spellEnd"/>
      <w:r>
        <w:t>,n</w:t>
      </w:r>
      <w:r w:rsidRPr="00132A0E">
        <w:t xml:space="preserve">onché nelle aule, laboratori e spazi comuni in caso di momentanea assenza dell’insegnante; </w:t>
      </w:r>
    </w:p>
    <w:p w:rsidR="005811FC" w:rsidRDefault="005811FC" w:rsidP="0010111A">
      <w:pPr>
        <w:pStyle w:val="Paragrafoelenco"/>
        <w:numPr>
          <w:ilvl w:val="0"/>
          <w:numId w:val="19"/>
        </w:numPr>
        <w:autoSpaceDE w:val="0"/>
        <w:autoSpaceDN w:val="0"/>
        <w:adjustRightInd w:val="0"/>
        <w:jc w:val="both"/>
      </w:pPr>
      <w:r w:rsidRPr="00132A0E">
        <w:t>attività di vigilanza sugli alunni</w:t>
      </w:r>
      <w:r>
        <w:t xml:space="preserve"> all’ingresso per il controllo dell’entrata e uscita degli stessi</w:t>
      </w:r>
      <w:r w:rsidRPr="00132A0E">
        <w:t>,</w:t>
      </w:r>
      <w:r>
        <w:t xml:space="preserve"> specie quando le uscite sono anticipate e gli ingressi posticipati.</w:t>
      </w:r>
    </w:p>
    <w:p w:rsidR="005811FC" w:rsidRPr="00132A0E" w:rsidRDefault="005811FC" w:rsidP="0010111A">
      <w:pPr>
        <w:pStyle w:val="Paragrafoelenco"/>
        <w:numPr>
          <w:ilvl w:val="0"/>
          <w:numId w:val="19"/>
        </w:numPr>
        <w:autoSpaceDE w:val="0"/>
        <w:autoSpaceDN w:val="0"/>
        <w:adjustRightInd w:val="0"/>
        <w:jc w:val="both"/>
      </w:pPr>
      <w:r w:rsidRPr="00132A0E">
        <w:t xml:space="preserve">ausilio materiale agli alunni portatori di handicap nell'accesso dalle aree esterne alle strutture  scolastiche, all’interno e nell'uscita da esse, nonché nell’uso dei servizi igienici e nella cura dell’igiene personale; </w:t>
      </w:r>
    </w:p>
    <w:p w:rsidR="005811FC" w:rsidRDefault="005811FC" w:rsidP="0010111A">
      <w:pPr>
        <w:pStyle w:val="Paragrafoelenco"/>
        <w:numPr>
          <w:ilvl w:val="0"/>
          <w:numId w:val="19"/>
        </w:numPr>
        <w:autoSpaceDE w:val="0"/>
        <w:autoSpaceDN w:val="0"/>
        <w:adjustRightInd w:val="0"/>
        <w:jc w:val="both"/>
      </w:pPr>
      <w:r w:rsidRPr="00132A0E">
        <w:t xml:space="preserve">attività di pulizia dei locali, degli spazi scolastici e degli arredi; </w:t>
      </w:r>
    </w:p>
    <w:p w:rsidR="005811FC" w:rsidRPr="00132A0E" w:rsidRDefault="005811FC" w:rsidP="0010111A">
      <w:pPr>
        <w:pStyle w:val="Paragrafoelenco"/>
        <w:numPr>
          <w:ilvl w:val="0"/>
          <w:numId w:val="19"/>
        </w:numPr>
        <w:autoSpaceDE w:val="0"/>
        <w:autoSpaceDN w:val="0"/>
        <w:adjustRightInd w:val="0"/>
        <w:jc w:val="both"/>
      </w:pPr>
      <w:r w:rsidRPr="00132A0E">
        <w:t>attività di collaborazione con i docenti</w:t>
      </w:r>
      <w:r>
        <w:t>,</w:t>
      </w:r>
      <w:r w:rsidRPr="00132A0E">
        <w:t xml:space="preserve"> </w:t>
      </w:r>
      <w:r>
        <w:t xml:space="preserve">anche nello svolgimento dei </w:t>
      </w:r>
      <w:r w:rsidRPr="00132A0E">
        <w:t xml:space="preserve">progetti </w:t>
      </w:r>
      <w:r>
        <w:t xml:space="preserve">previsti nell’ambito del </w:t>
      </w:r>
      <w:r w:rsidRPr="00132A0E">
        <w:t xml:space="preserve">POF; </w:t>
      </w:r>
    </w:p>
    <w:p w:rsidR="005811FC" w:rsidRPr="00132A0E" w:rsidRDefault="005811FC" w:rsidP="0010111A">
      <w:pPr>
        <w:pStyle w:val="Paragrafoelenco"/>
        <w:numPr>
          <w:ilvl w:val="0"/>
          <w:numId w:val="19"/>
        </w:numPr>
        <w:autoSpaceDE w:val="0"/>
        <w:autoSpaceDN w:val="0"/>
        <w:adjustRightInd w:val="0"/>
        <w:jc w:val="both"/>
      </w:pPr>
      <w:r w:rsidRPr="00132A0E">
        <w:t xml:space="preserve">attività di custodia e sorveglianza generica sui locali scolastici; </w:t>
      </w:r>
    </w:p>
    <w:p w:rsidR="005811FC" w:rsidRPr="00132A0E" w:rsidRDefault="005811FC" w:rsidP="0010111A">
      <w:pPr>
        <w:pStyle w:val="Paragrafoelenco"/>
        <w:numPr>
          <w:ilvl w:val="0"/>
          <w:numId w:val="19"/>
        </w:numPr>
        <w:autoSpaceDE w:val="0"/>
        <w:autoSpaceDN w:val="0"/>
        <w:adjustRightInd w:val="0"/>
        <w:jc w:val="both"/>
      </w:pPr>
      <w:r w:rsidRPr="00132A0E">
        <w:t xml:space="preserve">approntamento sussidi didattici; </w:t>
      </w:r>
    </w:p>
    <w:p w:rsidR="005811FC" w:rsidRPr="00132A0E" w:rsidRDefault="005811FC" w:rsidP="0010111A">
      <w:pPr>
        <w:pStyle w:val="Paragrafoelenco"/>
        <w:numPr>
          <w:ilvl w:val="0"/>
          <w:numId w:val="19"/>
        </w:numPr>
        <w:autoSpaceDE w:val="0"/>
        <w:autoSpaceDN w:val="0"/>
        <w:adjustRightInd w:val="0"/>
        <w:jc w:val="both"/>
      </w:pPr>
      <w:r w:rsidRPr="00132A0E">
        <w:t xml:space="preserve">supporto agli uffici amministrativi, </w:t>
      </w:r>
      <w:r>
        <w:t>duplicazione atti, servizi esterni.</w:t>
      </w:r>
    </w:p>
    <w:p w:rsidR="005811FC" w:rsidRPr="00D1098F" w:rsidRDefault="005811FC" w:rsidP="00867295">
      <w:pPr>
        <w:jc w:val="center"/>
        <w:rPr>
          <w:color w:val="000000"/>
          <w:u w:val="single"/>
        </w:rPr>
      </w:pPr>
      <w:r w:rsidRPr="00D1098F">
        <w:rPr>
          <w:color w:val="000000"/>
          <w:u w:val="single"/>
        </w:rPr>
        <w:lastRenderedPageBreak/>
        <w:t>Assistenti Amministrativi</w:t>
      </w:r>
    </w:p>
    <w:p w:rsidR="005811FC" w:rsidRPr="00D1098F" w:rsidRDefault="005811FC" w:rsidP="00867295">
      <w:pPr>
        <w:jc w:val="both"/>
        <w:rPr>
          <w:i/>
          <w:color w:val="000000"/>
        </w:rPr>
      </w:pPr>
      <w:r>
        <w:rPr>
          <w:i/>
          <w:color w:val="000000"/>
        </w:rPr>
        <w:t>Ufficio Alunni/Didattica:</w:t>
      </w:r>
      <w:r w:rsidRPr="00D1098F">
        <w:rPr>
          <w:i/>
          <w:color w:val="000000"/>
        </w:rPr>
        <w:t xml:space="preserve"> </w:t>
      </w:r>
    </w:p>
    <w:p w:rsidR="005811FC" w:rsidRPr="009313B0" w:rsidRDefault="005811FC" w:rsidP="0010111A">
      <w:pPr>
        <w:pStyle w:val="Paragrafoelenco"/>
        <w:numPr>
          <w:ilvl w:val="0"/>
          <w:numId w:val="16"/>
        </w:numPr>
        <w:jc w:val="both"/>
      </w:pPr>
      <w:r>
        <w:t>i</w:t>
      </w:r>
      <w:r w:rsidRPr="009313B0">
        <w:t>scrizioni, trasferimento alunni, nulla osta, esoneri,  rilascio pagelle, certificati</w:t>
      </w:r>
      <w:r>
        <w:t>, tasse scolastiche</w:t>
      </w:r>
      <w:r w:rsidRPr="009313B0">
        <w:t xml:space="preserve">; </w:t>
      </w:r>
    </w:p>
    <w:p w:rsidR="005811FC" w:rsidRPr="009313B0" w:rsidRDefault="005811FC" w:rsidP="0010111A">
      <w:pPr>
        <w:pStyle w:val="Paragrafoelenco"/>
        <w:numPr>
          <w:ilvl w:val="0"/>
          <w:numId w:val="16"/>
        </w:numPr>
        <w:jc w:val="both"/>
      </w:pPr>
      <w:r w:rsidRPr="009313B0">
        <w:t xml:space="preserve">database alunni, aggiornamento dati al sistema informativo, inserimento dati organico al SIDI, </w:t>
      </w:r>
      <w:r>
        <w:t>aggiornamento</w:t>
      </w:r>
      <w:r w:rsidRPr="009313B0">
        <w:t xml:space="preserve"> e </w:t>
      </w:r>
      <w:r>
        <w:t>stampa dei registri obbligatori;</w:t>
      </w:r>
      <w:r w:rsidRPr="009313B0">
        <w:t xml:space="preserve"> </w:t>
      </w:r>
    </w:p>
    <w:p w:rsidR="005811FC" w:rsidRDefault="005811FC" w:rsidP="0010111A">
      <w:pPr>
        <w:pStyle w:val="Paragrafoelenco"/>
        <w:numPr>
          <w:ilvl w:val="0"/>
          <w:numId w:val="16"/>
        </w:numPr>
        <w:jc w:val="both"/>
      </w:pPr>
      <w:r w:rsidRPr="008C5E06">
        <w:t>libri di testo, cedole librarie</w:t>
      </w:r>
      <w:r>
        <w:t>,</w:t>
      </w:r>
      <w:r w:rsidRPr="008C5E06">
        <w:t xml:space="preserve"> </w:t>
      </w:r>
      <w:r w:rsidRPr="009313B0">
        <w:t>fascicoli</w:t>
      </w:r>
      <w:r>
        <w:t xml:space="preserve"> e</w:t>
      </w:r>
      <w:r w:rsidRPr="009313B0">
        <w:t xml:space="preserve"> </w:t>
      </w:r>
      <w:r>
        <w:t>registri;</w:t>
      </w:r>
    </w:p>
    <w:p w:rsidR="005811FC" w:rsidRDefault="005811FC" w:rsidP="0010111A">
      <w:pPr>
        <w:pStyle w:val="Paragrafoelenco"/>
        <w:numPr>
          <w:ilvl w:val="0"/>
          <w:numId w:val="16"/>
        </w:numPr>
        <w:jc w:val="both"/>
      </w:pPr>
      <w:r w:rsidRPr="009313B0">
        <w:t>statistiche, monitoraggi</w:t>
      </w:r>
      <w:r>
        <w:t>;</w:t>
      </w:r>
      <w:r w:rsidRPr="009313B0">
        <w:t xml:space="preserve"> </w:t>
      </w:r>
    </w:p>
    <w:p w:rsidR="005811FC" w:rsidRPr="009313B0" w:rsidRDefault="005811FC" w:rsidP="0010111A">
      <w:pPr>
        <w:pStyle w:val="Paragrafoelenco"/>
        <w:numPr>
          <w:ilvl w:val="0"/>
          <w:numId w:val="16"/>
        </w:numPr>
        <w:jc w:val="both"/>
      </w:pPr>
      <w:r>
        <w:t xml:space="preserve">Organi Collegiali (Consigli di Classe, Consiglio d’Istituto, Giunta Esecutiva, Consulta Studenti,  Assemblee, </w:t>
      </w:r>
      <w:proofErr w:type="spellStart"/>
      <w:r>
        <w:t>R.S.U.</w:t>
      </w:r>
      <w:proofErr w:type="spellEnd"/>
      <w:r>
        <w:t>, Collegio Docenti anche in collaborazione con l’Ufficio Personale)</w:t>
      </w:r>
    </w:p>
    <w:p w:rsidR="005811FC" w:rsidRPr="008C5E06" w:rsidRDefault="005811FC" w:rsidP="0010111A">
      <w:pPr>
        <w:pStyle w:val="Paragrafoelenco"/>
        <w:numPr>
          <w:ilvl w:val="0"/>
          <w:numId w:val="16"/>
        </w:numPr>
        <w:jc w:val="both"/>
      </w:pPr>
      <w:r w:rsidRPr="008C5E06">
        <w:t>assicurazione alunni, infortuni alunni</w:t>
      </w:r>
      <w:r>
        <w:t xml:space="preserve"> e personale</w:t>
      </w:r>
      <w:r w:rsidRPr="008C5E06">
        <w:t>, pratiche assicurative;</w:t>
      </w:r>
    </w:p>
    <w:p w:rsidR="005811FC" w:rsidRPr="009313B0" w:rsidRDefault="005811FC" w:rsidP="0010111A">
      <w:pPr>
        <w:pStyle w:val="Paragrafoelenco"/>
        <w:numPr>
          <w:ilvl w:val="0"/>
          <w:numId w:val="16"/>
        </w:numPr>
        <w:jc w:val="both"/>
      </w:pPr>
      <w:r>
        <w:t>a</w:t>
      </w:r>
      <w:r w:rsidRPr="009313B0">
        <w:t>ssemblee sindacali e scioperi</w:t>
      </w:r>
      <w:r>
        <w:t>;</w:t>
      </w:r>
      <w:r w:rsidRPr="009313B0">
        <w:t xml:space="preserve"> </w:t>
      </w:r>
    </w:p>
    <w:p w:rsidR="005811FC" w:rsidRDefault="005811FC" w:rsidP="0010111A">
      <w:pPr>
        <w:pStyle w:val="Paragrafoelenco"/>
        <w:numPr>
          <w:ilvl w:val="0"/>
          <w:numId w:val="16"/>
        </w:numPr>
        <w:jc w:val="both"/>
      </w:pPr>
      <w:r w:rsidRPr="009313B0">
        <w:t>adempimenti connessi ai progetti</w:t>
      </w:r>
      <w:r>
        <w:t xml:space="preserve"> POF;</w:t>
      </w:r>
    </w:p>
    <w:p w:rsidR="005811FC" w:rsidRPr="008C5E06" w:rsidRDefault="005811FC" w:rsidP="0010111A">
      <w:pPr>
        <w:pStyle w:val="Paragrafoelenco"/>
        <w:numPr>
          <w:ilvl w:val="0"/>
          <w:numId w:val="16"/>
        </w:numPr>
        <w:jc w:val="both"/>
      </w:pPr>
      <w:r>
        <w:t>viaggi d'istruzione;</w:t>
      </w:r>
    </w:p>
    <w:p w:rsidR="005811FC" w:rsidRPr="009313B0" w:rsidRDefault="005811FC" w:rsidP="0010111A">
      <w:pPr>
        <w:pStyle w:val="Paragrafoelenco"/>
        <w:numPr>
          <w:ilvl w:val="0"/>
          <w:numId w:val="16"/>
        </w:numPr>
        <w:jc w:val="both"/>
      </w:pPr>
      <w:r>
        <w:t>r</w:t>
      </w:r>
      <w:r w:rsidRPr="009313B0">
        <w:t>apporti con i docenti funzioni strumentali</w:t>
      </w:r>
      <w:r>
        <w:t>;</w:t>
      </w:r>
      <w:r w:rsidRPr="009313B0">
        <w:t xml:space="preserve"> </w:t>
      </w:r>
    </w:p>
    <w:p w:rsidR="005811FC" w:rsidRDefault="005811FC" w:rsidP="0010111A">
      <w:pPr>
        <w:pStyle w:val="Paragrafoelenco"/>
        <w:numPr>
          <w:ilvl w:val="0"/>
          <w:numId w:val="16"/>
        </w:numPr>
        <w:jc w:val="both"/>
        <w:rPr>
          <w:color w:val="000000"/>
        </w:rPr>
      </w:pPr>
      <w:r w:rsidRPr="008C5E06">
        <w:rPr>
          <w:color w:val="000000"/>
        </w:rPr>
        <w:t xml:space="preserve">elezioni </w:t>
      </w:r>
      <w:proofErr w:type="spellStart"/>
      <w:r w:rsidRPr="008C5E06">
        <w:rPr>
          <w:color w:val="000000"/>
        </w:rPr>
        <w:t>OO.CC.</w:t>
      </w:r>
      <w:proofErr w:type="spellEnd"/>
      <w:r w:rsidRPr="008C5E06">
        <w:rPr>
          <w:color w:val="000000"/>
        </w:rPr>
        <w:t xml:space="preserve">, predisposizione nomine rappresentanti; </w:t>
      </w:r>
    </w:p>
    <w:p w:rsidR="005811FC" w:rsidRDefault="005811FC" w:rsidP="0010111A">
      <w:pPr>
        <w:pStyle w:val="Paragrafoelenco"/>
        <w:numPr>
          <w:ilvl w:val="0"/>
          <w:numId w:val="16"/>
        </w:numPr>
        <w:jc w:val="both"/>
        <w:rPr>
          <w:color w:val="000000"/>
        </w:rPr>
      </w:pPr>
      <w:r>
        <w:rPr>
          <w:color w:val="000000"/>
        </w:rPr>
        <w:t>Albo fornitori;</w:t>
      </w:r>
    </w:p>
    <w:p w:rsidR="005811FC" w:rsidRDefault="005811FC" w:rsidP="0010111A">
      <w:pPr>
        <w:pStyle w:val="Paragrafoelenco"/>
        <w:numPr>
          <w:ilvl w:val="0"/>
          <w:numId w:val="16"/>
        </w:numPr>
        <w:jc w:val="both"/>
        <w:rPr>
          <w:color w:val="000000"/>
        </w:rPr>
      </w:pPr>
      <w:r>
        <w:rPr>
          <w:color w:val="000000"/>
        </w:rPr>
        <w:t>Scrutini ed Esami di Stato;</w:t>
      </w:r>
    </w:p>
    <w:p w:rsidR="005811FC" w:rsidRDefault="005811FC" w:rsidP="0010111A">
      <w:pPr>
        <w:pStyle w:val="Paragrafoelenco"/>
        <w:numPr>
          <w:ilvl w:val="0"/>
          <w:numId w:val="16"/>
        </w:numPr>
        <w:jc w:val="both"/>
        <w:rPr>
          <w:color w:val="000000"/>
        </w:rPr>
      </w:pPr>
      <w:r>
        <w:rPr>
          <w:color w:val="000000"/>
        </w:rPr>
        <w:t>Inventario, magazzino e Biblioteca;</w:t>
      </w:r>
    </w:p>
    <w:p w:rsidR="005811FC" w:rsidRPr="008C5E06" w:rsidRDefault="005811FC" w:rsidP="0010111A">
      <w:pPr>
        <w:pStyle w:val="Paragrafoelenco"/>
        <w:numPr>
          <w:ilvl w:val="0"/>
          <w:numId w:val="16"/>
        </w:numPr>
        <w:jc w:val="both"/>
        <w:rPr>
          <w:color w:val="000000"/>
        </w:rPr>
      </w:pPr>
      <w:r>
        <w:rPr>
          <w:color w:val="000000"/>
        </w:rPr>
        <w:t>Stage;</w:t>
      </w:r>
    </w:p>
    <w:p w:rsidR="005811FC" w:rsidRPr="00BD0E19" w:rsidRDefault="005811FC" w:rsidP="00BD0E19">
      <w:pPr>
        <w:pStyle w:val="Paragrafoelenco"/>
        <w:numPr>
          <w:ilvl w:val="0"/>
          <w:numId w:val="23"/>
        </w:numPr>
        <w:jc w:val="both"/>
        <w:rPr>
          <w:color w:val="000000"/>
        </w:rPr>
      </w:pPr>
      <w:r w:rsidRPr="00F934FA">
        <w:t>archivio allievi</w:t>
      </w:r>
      <w:r>
        <w:t xml:space="preserve"> e</w:t>
      </w:r>
      <w:r w:rsidRPr="00F934FA">
        <w:t xml:space="preserve">  quant’altro non espressamente indicato, previsto </w:t>
      </w:r>
      <w:r>
        <w:t xml:space="preserve">per </w:t>
      </w:r>
      <w:r w:rsidRPr="00F934FA">
        <w:t>l’area</w:t>
      </w:r>
      <w:r>
        <w:t xml:space="preserve"> didattica.</w:t>
      </w:r>
    </w:p>
    <w:p w:rsidR="005811FC" w:rsidRDefault="005811FC" w:rsidP="00867295">
      <w:pPr>
        <w:jc w:val="both"/>
        <w:rPr>
          <w:color w:val="000000"/>
        </w:rPr>
      </w:pPr>
    </w:p>
    <w:p w:rsidR="005811FC" w:rsidRPr="00D1098F" w:rsidRDefault="005811FC" w:rsidP="00867295">
      <w:pPr>
        <w:jc w:val="both"/>
        <w:rPr>
          <w:i/>
        </w:rPr>
      </w:pPr>
      <w:r w:rsidRPr="00D1098F">
        <w:rPr>
          <w:i/>
        </w:rPr>
        <w:t>Amministrazione area personale</w:t>
      </w:r>
      <w:r>
        <w:rPr>
          <w:i/>
        </w:rPr>
        <w:t>:</w:t>
      </w:r>
      <w:r w:rsidRPr="00D1098F">
        <w:rPr>
          <w:i/>
        </w:rPr>
        <w:t xml:space="preserve"> </w:t>
      </w:r>
    </w:p>
    <w:p w:rsidR="005811FC" w:rsidRPr="00132A0E" w:rsidRDefault="005811FC" w:rsidP="0010111A">
      <w:pPr>
        <w:pStyle w:val="Paragrafoelenco"/>
        <w:numPr>
          <w:ilvl w:val="0"/>
          <w:numId w:val="17"/>
        </w:numPr>
        <w:jc w:val="both"/>
      </w:pPr>
      <w:r>
        <w:t xml:space="preserve">fascicoli personale del personale </w:t>
      </w:r>
      <w:proofErr w:type="spellStart"/>
      <w:r>
        <w:t>Doceente</w:t>
      </w:r>
      <w:proofErr w:type="spellEnd"/>
      <w:r>
        <w:t xml:space="preserve"> ed </w:t>
      </w:r>
      <w:proofErr w:type="spellStart"/>
      <w:r>
        <w:t>Ata</w:t>
      </w:r>
      <w:proofErr w:type="spellEnd"/>
      <w:r w:rsidRPr="00132A0E">
        <w:t>,</w:t>
      </w:r>
      <w:r>
        <w:t xml:space="preserve"> unificazione fascicoli, </w:t>
      </w:r>
      <w:r w:rsidRPr="00132A0E">
        <w:t xml:space="preserve"> richiesta e trasmissione</w:t>
      </w:r>
      <w:r>
        <w:t>;</w:t>
      </w:r>
      <w:r w:rsidRPr="00132A0E">
        <w:t xml:space="preserve"> </w:t>
      </w:r>
    </w:p>
    <w:p w:rsidR="005811FC" w:rsidRPr="00132A0E" w:rsidRDefault="005811FC" w:rsidP="0010111A">
      <w:pPr>
        <w:pStyle w:val="Paragrafoelenco"/>
        <w:numPr>
          <w:ilvl w:val="0"/>
          <w:numId w:val="17"/>
        </w:numPr>
        <w:jc w:val="both"/>
      </w:pPr>
      <w:r w:rsidRPr="00132A0E">
        <w:t>aggiornamento graduatorie docenti e ATA, compilazioni graduatorie soprannumerari docenti e ATA</w:t>
      </w:r>
      <w:r>
        <w:t>;</w:t>
      </w:r>
      <w:r w:rsidRPr="00132A0E">
        <w:t xml:space="preserve"> </w:t>
      </w:r>
    </w:p>
    <w:p w:rsidR="005811FC" w:rsidRDefault="005811FC" w:rsidP="0010111A">
      <w:pPr>
        <w:pStyle w:val="Paragrafoelenco"/>
        <w:numPr>
          <w:ilvl w:val="0"/>
          <w:numId w:val="17"/>
        </w:numPr>
        <w:jc w:val="both"/>
      </w:pPr>
      <w:r w:rsidRPr="00132A0E">
        <w:t xml:space="preserve">emissione contratti a </w:t>
      </w:r>
      <w:proofErr w:type="spellStart"/>
      <w:r w:rsidRPr="00132A0E">
        <w:t>T.D.</w:t>
      </w:r>
      <w:proofErr w:type="spellEnd"/>
      <w:r w:rsidRPr="00132A0E">
        <w:t xml:space="preserve"> docenti ed ATA</w:t>
      </w:r>
      <w:r>
        <w:t>;</w:t>
      </w:r>
      <w:r w:rsidRPr="00132A0E">
        <w:t xml:space="preserve"> </w:t>
      </w:r>
    </w:p>
    <w:p w:rsidR="005811FC" w:rsidRPr="00132A0E" w:rsidRDefault="005811FC" w:rsidP="0010111A">
      <w:pPr>
        <w:pStyle w:val="Paragrafoelenco"/>
        <w:numPr>
          <w:ilvl w:val="0"/>
          <w:numId w:val="17"/>
        </w:numPr>
        <w:jc w:val="both"/>
      </w:pPr>
      <w:r>
        <w:t>Certificati di servizio;</w:t>
      </w:r>
    </w:p>
    <w:p w:rsidR="005811FC" w:rsidRPr="00132A0E" w:rsidRDefault="005811FC" w:rsidP="0010111A">
      <w:pPr>
        <w:pStyle w:val="Paragrafoelenco"/>
        <w:numPr>
          <w:ilvl w:val="0"/>
          <w:numId w:val="17"/>
        </w:numPr>
        <w:jc w:val="both"/>
      </w:pPr>
      <w:r>
        <w:t>Mobilità  docenti ed ATA;</w:t>
      </w:r>
      <w:r w:rsidRPr="00132A0E">
        <w:t xml:space="preserve"> </w:t>
      </w:r>
    </w:p>
    <w:p w:rsidR="005811FC" w:rsidRPr="00132A0E" w:rsidRDefault="005811FC" w:rsidP="0010111A">
      <w:pPr>
        <w:pStyle w:val="Paragrafoelenco"/>
        <w:numPr>
          <w:ilvl w:val="0"/>
          <w:numId w:val="17"/>
        </w:numPr>
        <w:jc w:val="both"/>
      </w:pPr>
      <w:r w:rsidRPr="00132A0E">
        <w:t>ricostruzioni di carriera, pratiche pensioni, pratiche causa di servizio</w:t>
      </w:r>
      <w:r>
        <w:t>;</w:t>
      </w:r>
      <w:r w:rsidRPr="00132A0E">
        <w:t xml:space="preserve"> </w:t>
      </w:r>
    </w:p>
    <w:p w:rsidR="005811FC" w:rsidRDefault="005811FC" w:rsidP="0010111A">
      <w:pPr>
        <w:pStyle w:val="Paragrafoelenco"/>
        <w:numPr>
          <w:ilvl w:val="0"/>
          <w:numId w:val="17"/>
        </w:numPr>
        <w:jc w:val="both"/>
      </w:pPr>
      <w:r w:rsidRPr="00132A0E">
        <w:t>assenze personale con emissione decreti</w:t>
      </w:r>
      <w:r>
        <w:t>,</w:t>
      </w:r>
      <w:r w:rsidRPr="00132A0E">
        <w:t xml:space="preserve"> registro decreti</w:t>
      </w:r>
      <w:r>
        <w:t>;</w:t>
      </w:r>
      <w:r w:rsidRPr="00132A0E">
        <w:t xml:space="preserve"> </w:t>
      </w:r>
    </w:p>
    <w:p w:rsidR="005811FC" w:rsidRDefault="005811FC" w:rsidP="00A269D1">
      <w:pPr>
        <w:pStyle w:val="Paragrafoelenco"/>
        <w:numPr>
          <w:ilvl w:val="0"/>
          <w:numId w:val="17"/>
        </w:numPr>
        <w:jc w:val="both"/>
      </w:pPr>
      <w:r w:rsidRPr="00132A0E">
        <w:t>visite fiscali giornaliere</w:t>
      </w:r>
      <w:r>
        <w:t>.</w:t>
      </w:r>
    </w:p>
    <w:p w:rsidR="005811FC" w:rsidRDefault="005811FC" w:rsidP="0010111A">
      <w:pPr>
        <w:pStyle w:val="Paragrafoelenco"/>
        <w:numPr>
          <w:ilvl w:val="0"/>
          <w:numId w:val="17"/>
        </w:numPr>
        <w:jc w:val="both"/>
      </w:pPr>
      <w:r w:rsidRPr="00132A0E">
        <w:t>anagrafe personale,</w:t>
      </w:r>
      <w:r>
        <w:t>;</w:t>
      </w:r>
    </w:p>
    <w:p w:rsidR="005811FC" w:rsidRDefault="005811FC" w:rsidP="0010111A">
      <w:pPr>
        <w:pStyle w:val="Paragrafoelenco"/>
        <w:numPr>
          <w:ilvl w:val="0"/>
          <w:numId w:val="17"/>
        </w:numPr>
        <w:jc w:val="both"/>
      </w:pPr>
      <w:r w:rsidRPr="00132A0E">
        <w:t>aut</w:t>
      </w:r>
      <w:r>
        <w:t>orizzazioni libere professioni;</w:t>
      </w:r>
    </w:p>
    <w:p w:rsidR="005811FC" w:rsidRDefault="005811FC" w:rsidP="00CE6095">
      <w:pPr>
        <w:pStyle w:val="Paragrafoelenco"/>
        <w:numPr>
          <w:ilvl w:val="0"/>
          <w:numId w:val="17"/>
        </w:numPr>
        <w:ind w:left="357" w:hanging="357"/>
        <w:jc w:val="both"/>
      </w:pPr>
      <w:r>
        <w:t xml:space="preserve">archivio personale; </w:t>
      </w:r>
    </w:p>
    <w:p w:rsidR="005811FC" w:rsidRDefault="005811FC" w:rsidP="00CE6095">
      <w:pPr>
        <w:pStyle w:val="Paragrafoelenco"/>
        <w:numPr>
          <w:ilvl w:val="0"/>
          <w:numId w:val="17"/>
        </w:numPr>
        <w:ind w:left="357" w:hanging="357"/>
        <w:jc w:val="both"/>
      </w:pPr>
      <w:r>
        <w:t>permessi studio, sindacali, vari;</w:t>
      </w:r>
    </w:p>
    <w:p w:rsidR="005811FC" w:rsidRPr="00132A0E" w:rsidRDefault="005811FC" w:rsidP="0018332A">
      <w:pPr>
        <w:pStyle w:val="Paragrafoelenco"/>
        <w:numPr>
          <w:ilvl w:val="0"/>
          <w:numId w:val="17"/>
        </w:numPr>
        <w:jc w:val="both"/>
      </w:pPr>
      <w:r>
        <w:t>edilizia scolastica: rapporti con il Comune.</w:t>
      </w:r>
    </w:p>
    <w:p w:rsidR="005811FC" w:rsidRPr="00CE6095" w:rsidRDefault="005811FC" w:rsidP="00CE6095">
      <w:pPr>
        <w:pStyle w:val="Corpodeltesto"/>
        <w:numPr>
          <w:ilvl w:val="0"/>
          <w:numId w:val="23"/>
        </w:numPr>
        <w:ind w:left="357" w:hanging="357"/>
        <w:jc w:val="both"/>
        <w:rPr>
          <w:b/>
          <w:sz w:val="24"/>
        </w:rPr>
      </w:pPr>
      <w:r w:rsidRPr="00CE6095">
        <w:rPr>
          <w:sz w:val="24"/>
        </w:rPr>
        <w:t xml:space="preserve">dichiarazione dei servizi, conferma in ruolo, proroga periodo di prova, decadenza, dispensa, riconoscimento causa di servizio, equo indennizzo, </w:t>
      </w:r>
      <w:proofErr w:type="spellStart"/>
      <w:r w:rsidRPr="00CE6095">
        <w:rPr>
          <w:sz w:val="24"/>
        </w:rPr>
        <w:t>ecc…</w:t>
      </w:r>
      <w:proofErr w:type="spellEnd"/>
      <w:r w:rsidRPr="00CE6095">
        <w:rPr>
          <w:sz w:val="24"/>
        </w:rPr>
        <w:t>)</w:t>
      </w:r>
      <w:r>
        <w:rPr>
          <w:sz w:val="24"/>
        </w:rPr>
        <w:t>;</w:t>
      </w:r>
    </w:p>
    <w:p w:rsidR="005811FC" w:rsidRPr="00CE6095" w:rsidRDefault="005811FC" w:rsidP="00CE6095">
      <w:pPr>
        <w:pStyle w:val="Corpodeltesto"/>
        <w:numPr>
          <w:ilvl w:val="0"/>
          <w:numId w:val="23"/>
        </w:numPr>
        <w:ind w:left="357" w:hanging="357"/>
        <w:jc w:val="both"/>
        <w:rPr>
          <w:b/>
          <w:sz w:val="24"/>
        </w:rPr>
      </w:pPr>
      <w:r w:rsidRPr="00CE6095">
        <w:rPr>
          <w:sz w:val="24"/>
        </w:rPr>
        <w:t xml:space="preserve">comunicazione </w:t>
      </w:r>
      <w:proofErr w:type="spellStart"/>
      <w:r w:rsidRPr="00CE6095">
        <w:rPr>
          <w:sz w:val="24"/>
        </w:rPr>
        <w:t>Detranet</w:t>
      </w:r>
      <w:proofErr w:type="spellEnd"/>
      <w:r w:rsidRPr="00CE6095">
        <w:rPr>
          <w:sz w:val="24"/>
        </w:rPr>
        <w:t xml:space="preserve">., </w:t>
      </w:r>
      <w:proofErr w:type="spellStart"/>
      <w:r w:rsidRPr="00CE6095">
        <w:rPr>
          <w:sz w:val="24"/>
        </w:rPr>
        <w:t>Sciopnet</w:t>
      </w:r>
      <w:proofErr w:type="spellEnd"/>
      <w:r w:rsidRPr="00CE6095">
        <w:rPr>
          <w:sz w:val="24"/>
        </w:rPr>
        <w:t xml:space="preserve">, </w:t>
      </w:r>
      <w:proofErr w:type="spellStart"/>
      <w:r w:rsidRPr="00CE6095">
        <w:rPr>
          <w:sz w:val="24"/>
        </w:rPr>
        <w:t>Assenzenet</w:t>
      </w:r>
      <w:proofErr w:type="spellEnd"/>
      <w:r w:rsidRPr="00CE6095">
        <w:rPr>
          <w:sz w:val="24"/>
        </w:rPr>
        <w:t xml:space="preserve">, Centro per l’Impiego, SIDI e quant’altro non espressamente indicato  previsto dall’area personale. </w:t>
      </w:r>
    </w:p>
    <w:p w:rsidR="005811FC" w:rsidRDefault="005811FC" w:rsidP="00867295">
      <w:pPr>
        <w:jc w:val="both"/>
        <w:rPr>
          <w:i/>
        </w:rPr>
      </w:pPr>
      <w:r w:rsidRPr="00607897">
        <w:rPr>
          <w:i/>
        </w:rPr>
        <w:lastRenderedPageBreak/>
        <w:t>Amministrazione area contabilità</w:t>
      </w:r>
      <w:r>
        <w:rPr>
          <w:i/>
        </w:rPr>
        <w:t xml:space="preserve"> in stretta collaborazione con il </w:t>
      </w:r>
      <w:proofErr w:type="spellStart"/>
      <w:r>
        <w:rPr>
          <w:i/>
        </w:rPr>
        <w:t>D.S.G.A.</w:t>
      </w:r>
      <w:proofErr w:type="spellEnd"/>
    </w:p>
    <w:p w:rsidR="005811FC" w:rsidRPr="00132A0E" w:rsidRDefault="005811FC" w:rsidP="00607897">
      <w:pPr>
        <w:pStyle w:val="Paragrafoelenco"/>
        <w:numPr>
          <w:ilvl w:val="0"/>
          <w:numId w:val="17"/>
        </w:numPr>
        <w:jc w:val="both"/>
      </w:pPr>
      <w:r w:rsidRPr="00132A0E">
        <w:t>liquidazione stipendio ai supplenti temporanei docenti e ATA</w:t>
      </w:r>
      <w:r>
        <w:t>;</w:t>
      </w:r>
    </w:p>
    <w:p w:rsidR="005811FC" w:rsidRDefault="005811FC" w:rsidP="00607897">
      <w:pPr>
        <w:pStyle w:val="Paragrafoelenco"/>
        <w:numPr>
          <w:ilvl w:val="0"/>
          <w:numId w:val="17"/>
        </w:numPr>
        <w:jc w:val="both"/>
      </w:pPr>
      <w:r w:rsidRPr="00132A0E">
        <w:t>liquidazione ore eccedenti</w:t>
      </w:r>
      <w:r>
        <w:t>,</w:t>
      </w:r>
      <w:r w:rsidRPr="00132A0E">
        <w:t xml:space="preserve"> cedolino unico</w:t>
      </w:r>
      <w:r>
        <w:t>;</w:t>
      </w:r>
      <w:r w:rsidRPr="00132A0E">
        <w:t xml:space="preserve"> </w:t>
      </w:r>
    </w:p>
    <w:p w:rsidR="005811FC" w:rsidRDefault="005811FC" w:rsidP="00607897">
      <w:pPr>
        <w:pStyle w:val="Paragrafoelenco"/>
        <w:numPr>
          <w:ilvl w:val="0"/>
          <w:numId w:val="17"/>
        </w:numPr>
        <w:jc w:val="both"/>
      </w:pPr>
      <w:proofErr w:type="spellStart"/>
      <w:r>
        <w:t>T.F.R.</w:t>
      </w:r>
      <w:proofErr w:type="spellEnd"/>
      <w:r>
        <w:t xml:space="preserve">, </w:t>
      </w:r>
      <w:proofErr w:type="spellStart"/>
      <w:r>
        <w:t>T.F.S.</w:t>
      </w:r>
      <w:proofErr w:type="spellEnd"/>
      <w:r>
        <w:t xml:space="preserve"> </w:t>
      </w:r>
      <w:proofErr w:type="spellStart"/>
      <w:r>
        <w:t>Dichiatazione</w:t>
      </w:r>
      <w:proofErr w:type="spellEnd"/>
      <w:r>
        <w:t xml:space="preserve"> 770, Irap,</w:t>
      </w:r>
    </w:p>
    <w:p w:rsidR="005811FC" w:rsidRDefault="005811FC" w:rsidP="00607897">
      <w:pPr>
        <w:pStyle w:val="Paragrafoelenco"/>
        <w:numPr>
          <w:ilvl w:val="0"/>
          <w:numId w:val="17"/>
        </w:numPr>
        <w:jc w:val="both"/>
      </w:pPr>
      <w:r>
        <w:t>Rapporti con l’Agenzia delle Entrate</w:t>
      </w:r>
    </w:p>
    <w:p w:rsidR="005811FC" w:rsidRDefault="005811FC" w:rsidP="00607897">
      <w:pPr>
        <w:pStyle w:val="Paragrafoelenco"/>
        <w:numPr>
          <w:ilvl w:val="0"/>
          <w:numId w:val="17"/>
        </w:numPr>
        <w:jc w:val="both"/>
      </w:pPr>
      <w:r>
        <w:t>Istruttorie Inps, Inail, richieste DURC;</w:t>
      </w:r>
    </w:p>
    <w:p w:rsidR="005811FC" w:rsidRDefault="005811FC" w:rsidP="00607897">
      <w:pPr>
        <w:pStyle w:val="Paragrafoelenco"/>
        <w:numPr>
          <w:ilvl w:val="0"/>
          <w:numId w:val="17"/>
        </w:numPr>
        <w:jc w:val="both"/>
      </w:pPr>
      <w:r>
        <w:t xml:space="preserve">Liquidazione compensi  </w:t>
      </w:r>
      <w:proofErr w:type="spellStart"/>
      <w:r>
        <w:t>accossori</w:t>
      </w:r>
      <w:proofErr w:type="spellEnd"/>
      <w:r>
        <w:t xml:space="preserve"> sia a carico della scuola che tramite cedolini unico</w:t>
      </w:r>
    </w:p>
    <w:p w:rsidR="005811FC" w:rsidRDefault="005811FC" w:rsidP="00607897">
      <w:pPr>
        <w:pStyle w:val="Paragrafoelenco"/>
        <w:numPr>
          <w:ilvl w:val="0"/>
          <w:numId w:val="17"/>
        </w:numPr>
        <w:jc w:val="both"/>
      </w:pPr>
      <w:r>
        <w:t>Predisposizione ed invio F24;</w:t>
      </w:r>
    </w:p>
    <w:p w:rsidR="005811FC" w:rsidRDefault="005811FC" w:rsidP="00607897">
      <w:pPr>
        <w:pStyle w:val="Paragrafoelenco"/>
        <w:numPr>
          <w:ilvl w:val="0"/>
          <w:numId w:val="17"/>
        </w:numPr>
        <w:jc w:val="both"/>
      </w:pPr>
      <w:proofErr w:type="spellStart"/>
      <w:r>
        <w:t>Predisposzione</w:t>
      </w:r>
      <w:proofErr w:type="spellEnd"/>
      <w:r>
        <w:t xml:space="preserve"> atti per la liquidazione di tutte le competenze, mandati e reversali, controlli e monitoraggio saldi e contatti con l’Istituto Cassiere;</w:t>
      </w:r>
    </w:p>
    <w:p w:rsidR="005811FC" w:rsidRDefault="005811FC" w:rsidP="00607897">
      <w:pPr>
        <w:pStyle w:val="Paragrafoelenco"/>
        <w:numPr>
          <w:ilvl w:val="0"/>
          <w:numId w:val="17"/>
        </w:numPr>
        <w:jc w:val="both"/>
      </w:pPr>
      <w:r>
        <w:t xml:space="preserve">Programma </w:t>
      </w:r>
      <w:proofErr w:type="spellStart"/>
      <w:r>
        <w:t>Annualece</w:t>
      </w:r>
      <w:proofErr w:type="spellEnd"/>
      <w:r>
        <w:t xml:space="preserve"> mansioni correlate, gestione finanziaria dei progetti;</w:t>
      </w:r>
    </w:p>
    <w:p w:rsidR="005811FC" w:rsidRDefault="005811FC" w:rsidP="00607897">
      <w:pPr>
        <w:pStyle w:val="Paragrafoelenco"/>
        <w:numPr>
          <w:ilvl w:val="0"/>
          <w:numId w:val="17"/>
        </w:numPr>
        <w:jc w:val="both"/>
      </w:pPr>
      <w:r>
        <w:t>Conto Consuntivo</w:t>
      </w:r>
    </w:p>
    <w:p w:rsidR="005811FC" w:rsidRPr="00A269D1" w:rsidRDefault="005811FC" w:rsidP="00607897">
      <w:pPr>
        <w:pStyle w:val="Paragrafoelenco"/>
        <w:numPr>
          <w:ilvl w:val="0"/>
          <w:numId w:val="17"/>
        </w:numPr>
        <w:jc w:val="both"/>
        <w:rPr>
          <w:u w:val="single"/>
        </w:rPr>
      </w:pPr>
      <w:r w:rsidRPr="00132A0E">
        <w:t>anagrafe prestazioni</w:t>
      </w:r>
    </w:p>
    <w:p w:rsidR="005811FC" w:rsidRPr="009313B0" w:rsidRDefault="005811FC" w:rsidP="00A269D1">
      <w:pPr>
        <w:pStyle w:val="Paragrafoelenco"/>
        <w:numPr>
          <w:ilvl w:val="0"/>
          <w:numId w:val="17"/>
        </w:numPr>
        <w:jc w:val="both"/>
      </w:pPr>
      <w:r>
        <w:t xml:space="preserve">acquisti, </w:t>
      </w:r>
      <w:r w:rsidRPr="009313B0">
        <w:t>richiesta preventivi</w:t>
      </w:r>
      <w:r>
        <w:t xml:space="preserve"> materiale didattico</w:t>
      </w:r>
      <w:r w:rsidRPr="009313B0">
        <w:t>, emissione buono d’ordine</w:t>
      </w:r>
      <w:r>
        <w:t>,</w:t>
      </w:r>
      <w:r w:rsidRPr="009313B0">
        <w:t xml:space="preserve"> rapporti con i fornitori e relativa tenuta del database</w:t>
      </w:r>
      <w:r>
        <w:t xml:space="preserve">, </w:t>
      </w:r>
      <w:proofErr w:type="spellStart"/>
      <w:r>
        <w:t>Consip</w:t>
      </w:r>
      <w:proofErr w:type="spellEnd"/>
      <w:r w:rsidRPr="009313B0">
        <w:t xml:space="preserve">;  </w:t>
      </w:r>
    </w:p>
    <w:p w:rsidR="005811FC" w:rsidRPr="00132A0E" w:rsidRDefault="005811FC" w:rsidP="00607897">
      <w:pPr>
        <w:pStyle w:val="Paragrafoelenco"/>
        <w:numPr>
          <w:ilvl w:val="0"/>
          <w:numId w:val="17"/>
        </w:numPr>
        <w:jc w:val="both"/>
      </w:pPr>
      <w:r w:rsidRPr="00132A0E">
        <w:t>rilascio CUD e Attestazioni ritenute acconto</w:t>
      </w:r>
      <w:r>
        <w:t>;</w:t>
      </w:r>
      <w:r w:rsidRPr="00132A0E">
        <w:t xml:space="preserve"> </w:t>
      </w:r>
    </w:p>
    <w:p w:rsidR="005811FC" w:rsidRPr="00607897" w:rsidRDefault="005811FC" w:rsidP="00867295">
      <w:pPr>
        <w:pStyle w:val="Paragrafoelenco"/>
        <w:numPr>
          <w:ilvl w:val="0"/>
          <w:numId w:val="17"/>
        </w:numPr>
        <w:jc w:val="both"/>
        <w:rPr>
          <w:u w:val="single"/>
        </w:rPr>
      </w:pPr>
      <w:r>
        <w:t>gestione ed invio UNIEMENS</w:t>
      </w:r>
    </w:p>
    <w:p w:rsidR="005811FC" w:rsidRPr="00D1098F" w:rsidRDefault="005811FC" w:rsidP="00867295">
      <w:pPr>
        <w:jc w:val="both"/>
        <w:rPr>
          <w:i/>
        </w:rPr>
      </w:pPr>
      <w:r w:rsidRPr="00D1098F">
        <w:rPr>
          <w:i/>
        </w:rPr>
        <w:t xml:space="preserve">Protocollo/archivio </w:t>
      </w:r>
    </w:p>
    <w:p w:rsidR="005811FC" w:rsidRPr="00132A0E" w:rsidRDefault="005811FC" w:rsidP="0010111A">
      <w:pPr>
        <w:pStyle w:val="Paragrafoelenco"/>
        <w:numPr>
          <w:ilvl w:val="0"/>
          <w:numId w:val="18"/>
        </w:numPr>
        <w:ind w:left="360"/>
        <w:jc w:val="both"/>
      </w:pPr>
      <w:r w:rsidRPr="00132A0E">
        <w:t>tenuta registro protocollo</w:t>
      </w:r>
      <w:r>
        <w:t>;</w:t>
      </w:r>
    </w:p>
    <w:p w:rsidR="005811FC" w:rsidRPr="00132A0E" w:rsidRDefault="005811FC" w:rsidP="0010111A">
      <w:pPr>
        <w:pStyle w:val="Paragrafoelenco"/>
        <w:numPr>
          <w:ilvl w:val="0"/>
          <w:numId w:val="18"/>
        </w:numPr>
        <w:ind w:left="360"/>
        <w:jc w:val="both"/>
      </w:pPr>
      <w:r w:rsidRPr="00132A0E">
        <w:t>archiviazione atti, pubblicazione atti all’albo d’istituto</w:t>
      </w:r>
      <w:r>
        <w:t>;</w:t>
      </w:r>
    </w:p>
    <w:p w:rsidR="005811FC" w:rsidRPr="00132A0E" w:rsidRDefault="005811FC" w:rsidP="0010111A">
      <w:pPr>
        <w:pStyle w:val="Paragrafoelenco"/>
        <w:numPr>
          <w:ilvl w:val="0"/>
          <w:numId w:val="18"/>
        </w:numPr>
        <w:ind w:left="360"/>
        <w:jc w:val="both"/>
      </w:pPr>
      <w:r w:rsidRPr="00132A0E">
        <w:t>trasmissione e ricezione posta giornaliera</w:t>
      </w:r>
      <w:r>
        <w:t>;</w:t>
      </w:r>
      <w:r w:rsidRPr="00132A0E">
        <w:t xml:space="preserve"> </w:t>
      </w:r>
    </w:p>
    <w:p w:rsidR="005811FC" w:rsidRPr="00132A0E" w:rsidRDefault="005811FC" w:rsidP="0010111A">
      <w:pPr>
        <w:pStyle w:val="Paragrafoelenco"/>
        <w:numPr>
          <w:ilvl w:val="0"/>
          <w:numId w:val="18"/>
        </w:numPr>
        <w:ind w:left="360"/>
        <w:jc w:val="both"/>
      </w:pPr>
      <w:r w:rsidRPr="00132A0E">
        <w:t>discarico delle circolari del MIUR e dell’</w:t>
      </w:r>
      <w:proofErr w:type="spellStart"/>
      <w:r w:rsidRPr="00132A0E">
        <w:t>U.S.R.</w:t>
      </w:r>
      <w:proofErr w:type="spellEnd"/>
      <w:r w:rsidRPr="00132A0E">
        <w:t xml:space="preserve"> per la Campania con relativo smistamento</w:t>
      </w:r>
      <w:r>
        <w:t>;</w:t>
      </w:r>
    </w:p>
    <w:p w:rsidR="005811FC" w:rsidRPr="00132A0E" w:rsidRDefault="005811FC" w:rsidP="0010111A">
      <w:pPr>
        <w:pStyle w:val="Paragrafoelenco"/>
        <w:numPr>
          <w:ilvl w:val="0"/>
          <w:numId w:val="18"/>
        </w:numPr>
        <w:ind w:left="360"/>
        <w:jc w:val="both"/>
      </w:pPr>
      <w:r w:rsidRPr="00132A0E">
        <w:t xml:space="preserve">gestione Circolari interne docenti ed ATA; </w:t>
      </w:r>
    </w:p>
    <w:p w:rsidR="005811FC" w:rsidRDefault="005811FC" w:rsidP="0010111A">
      <w:pPr>
        <w:pStyle w:val="Paragrafoelenco"/>
        <w:numPr>
          <w:ilvl w:val="0"/>
          <w:numId w:val="18"/>
        </w:numPr>
        <w:ind w:left="360"/>
        <w:jc w:val="both"/>
      </w:pPr>
      <w:r w:rsidRPr="00132A0E">
        <w:t>distribuzione modulistica varia per il personale interno</w:t>
      </w:r>
      <w:r>
        <w:t>;</w:t>
      </w:r>
      <w:r w:rsidRPr="00132A0E">
        <w:t xml:space="preserve"> </w:t>
      </w:r>
    </w:p>
    <w:p w:rsidR="005811FC" w:rsidRPr="00777FF0" w:rsidRDefault="005811FC" w:rsidP="00777FF0">
      <w:pPr>
        <w:pStyle w:val="Corpodeltesto"/>
        <w:jc w:val="both"/>
        <w:rPr>
          <w:sz w:val="24"/>
        </w:rPr>
      </w:pPr>
      <w:r w:rsidRPr="00777FF0">
        <w:rPr>
          <w:sz w:val="24"/>
        </w:rPr>
        <w:t>Nell’ottica  dell’efficienza, dell’efficacia e dell’economicità si cercherà,</w:t>
      </w:r>
      <w:r>
        <w:rPr>
          <w:sz w:val="24"/>
        </w:rPr>
        <w:t xml:space="preserve"> </w:t>
      </w:r>
      <w:r w:rsidRPr="00777FF0">
        <w:rPr>
          <w:sz w:val="24"/>
        </w:rPr>
        <w:t>ove possibile</w:t>
      </w:r>
      <w:r>
        <w:rPr>
          <w:sz w:val="24"/>
        </w:rPr>
        <w:t>,</w:t>
      </w:r>
      <w:r w:rsidRPr="00777FF0">
        <w:rPr>
          <w:sz w:val="24"/>
        </w:rPr>
        <w:t xml:space="preserve"> di  soddisfare le richieste dell’utenza in tempo reale.    </w:t>
      </w:r>
    </w:p>
    <w:p w:rsidR="005811FC" w:rsidRPr="00777FF0" w:rsidRDefault="005811FC" w:rsidP="00777FF0">
      <w:pPr>
        <w:pStyle w:val="Corpodeltesto"/>
        <w:jc w:val="both"/>
        <w:rPr>
          <w:sz w:val="24"/>
        </w:rPr>
      </w:pPr>
      <w:r w:rsidRPr="00777FF0">
        <w:rPr>
          <w:sz w:val="24"/>
        </w:rPr>
        <w:t xml:space="preserve">Inoltre, in applicazione della legge 69 del 18.06.2009 e successive estensione DPCM del 26.04.2011, occorrerà perfezionare la pubblicizzazione dei documenti attraverso l’Albo Pretorio on-line. Tutti gli atti soggetti a pubblicazione devono  essere affissi all’Albo pretorio on-line. </w:t>
      </w:r>
    </w:p>
    <w:p w:rsidR="005811FC" w:rsidRPr="001E635A" w:rsidRDefault="005811FC" w:rsidP="00951A14">
      <w:pPr>
        <w:jc w:val="center"/>
        <w:rPr>
          <w:i/>
          <w:color w:val="000000"/>
          <w:u w:val="single"/>
        </w:rPr>
      </w:pPr>
      <w:r w:rsidRPr="001E635A">
        <w:rPr>
          <w:i/>
          <w:color w:val="000000"/>
          <w:u w:val="single"/>
        </w:rPr>
        <w:t>Assistenti Tecnici</w:t>
      </w:r>
    </w:p>
    <w:p w:rsidR="005811FC" w:rsidRPr="0008188C" w:rsidRDefault="005811FC" w:rsidP="0008188C">
      <w:pPr>
        <w:pStyle w:val="Corpodeltesto"/>
        <w:rPr>
          <w:sz w:val="24"/>
        </w:rPr>
      </w:pPr>
      <w:r>
        <w:rPr>
          <w:sz w:val="24"/>
        </w:rPr>
        <w:t xml:space="preserve">- </w:t>
      </w:r>
      <w:r w:rsidRPr="0056090E">
        <w:t xml:space="preserve"> </w:t>
      </w:r>
      <w:r w:rsidRPr="0008188C">
        <w:rPr>
          <w:sz w:val="24"/>
        </w:rPr>
        <w:t>cura e   manutenzione del  laboratorio/i ;</w:t>
      </w:r>
    </w:p>
    <w:p w:rsidR="005811FC" w:rsidRPr="0008188C" w:rsidRDefault="005811FC" w:rsidP="0008188C">
      <w:pPr>
        <w:pStyle w:val="Corpodeltesto"/>
        <w:rPr>
          <w:sz w:val="24"/>
        </w:rPr>
      </w:pPr>
      <w:r w:rsidRPr="0008188C">
        <w:rPr>
          <w:sz w:val="24"/>
        </w:rPr>
        <w:t>- controlli sul funzionamento e sullo stato di conservazione delle attrezzature;</w:t>
      </w:r>
    </w:p>
    <w:p w:rsidR="005811FC" w:rsidRDefault="005811FC" w:rsidP="0008188C">
      <w:pPr>
        <w:pStyle w:val="Corpodeltesto"/>
        <w:rPr>
          <w:sz w:val="24"/>
        </w:rPr>
      </w:pPr>
      <w:r w:rsidRPr="0008188C">
        <w:rPr>
          <w:sz w:val="24"/>
        </w:rPr>
        <w:t xml:space="preserve">- </w:t>
      </w:r>
      <w:r>
        <w:rPr>
          <w:sz w:val="24"/>
        </w:rPr>
        <w:t>predisposizione degli strumenti</w:t>
      </w:r>
      <w:r w:rsidRPr="0008188C">
        <w:rPr>
          <w:sz w:val="24"/>
        </w:rPr>
        <w:t xml:space="preserve"> </w:t>
      </w:r>
      <w:r>
        <w:rPr>
          <w:sz w:val="24"/>
        </w:rPr>
        <w:t xml:space="preserve"> e delle attrezzature, </w:t>
      </w:r>
      <w:r w:rsidRPr="0008188C">
        <w:rPr>
          <w:sz w:val="24"/>
        </w:rPr>
        <w:t xml:space="preserve">approvvigionamento del materiale di consumo al fine </w:t>
      </w:r>
      <w:r>
        <w:rPr>
          <w:sz w:val="24"/>
        </w:rPr>
        <w:t xml:space="preserve">  </w:t>
      </w:r>
    </w:p>
    <w:p w:rsidR="005811FC" w:rsidRPr="0008188C" w:rsidRDefault="005811FC" w:rsidP="0008188C">
      <w:pPr>
        <w:pStyle w:val="Corpodeltesto"/>
        <w:rPr>
          <w:sz w:val="24"/>
        </w:rPr>
      </w:pPr>
      <w:r>
        <w:rPr>
          <w:sz w:val="24"/>
        </w:rPr>
        <w:t xml:space="preserve">  </w:t>
      </w:r>
      <w:r w:rsidRPr="0008188C">
        <w:rPr>
          <w:sz w:val="24"/>
        </w:rPr>
        <w:t xml:space="preserve">di garantire continuità nello svolgimento delle </w:t>
      </w:r>
      <w:r>
        <w:rPr>
          <w:sz w:val="24"/>
        </w:rPr>
        <w:t xml:space="preserve"> </w:t>
      </w:r>
      <w:r w:rsidRPr="0008188C">
        <w:rPr>
          <w:sz w:val="24"/>
        </w:rPr>
        <w:t>esercitazioni;</w:t>
      </w:r>
    </w:p>
    <w:p w:rsidR="005811FC" w:rsidRPr="0008188C" w:rsidRDefault="005811FC" w:rsidP="0008188C">
      <w:pPr>
        <w:pStyle w:val="Corpodeltesto"/>
        <w:rPr>
          <w:sz w:val="24"/>
        </w:rPr>
      </w:pPr>
      <w:r w:rsidRPr="0008188C">
        <w:rPr>
          <w:sz w:val="24"/>
        </w:rPr>
        <w:t>- aggiornamenti dei software, con particolare attenzione agli antivirus;</w:t>
      </w:r>
    </w:p>
    <w:p w:rsidR="005811FC" w:rsidRDefault="005811FC" w:rsidP="0008188C">
      <w:pPr>
        <w:pStyle w:val="Corpodeltesto"/>
        <w:rPr>
          <w:sz w:val="24"/>
        </w:rPr>
      </w:pPr>
      <w:r w:rsidRPr="0008188C">
        <w:rPr>
          <w:sz w:val="24"/>
        </w:rPr>
        <w:t xml:space="preserve">- collaborazione con i Docenti per tutte le attività previste nel </w:t>
      </w:r>
      <w:proofErr w:type="spellStart"/>
      <w:r w:rsidRPr="0008188C">
        <w:rPr>
          <w:sz w:val="24"/>
        </w:rPr>
        <w:t>P.O.F.</w:t>
      </w:r>
      <w:proofErr w:type="spellEnd"/>
      <w:r>
        <w:rPr>
          <w:sz w:val="24"/>
        </w:rPr>
        <w:t>;</w:t>
      </w:r>
    </w:p>
    <w:p w:rsidR="005811FC" w:rsidRDefault="005811FC" w:rsidP="0008188C">
      <w:pPr>
        <w:pStyle w:val="Corpodeltesto"/>
        <w:rPr>
          <w:sz w:val="24"/>
        </w:rPr>
      </w:pPr>
      <w:r>
        <w:rPr>
          <w:sz w:val="24"/>
        </w:rPr>
        <w:t>- controllo periodico delle dotazioni dei laboratori ai fini inventariali;</w:t>
      </w:r>
    </w:p>
    <w:p w:rsidR="005811FC" w:rsidRDefault="005811FC" w:rsidP="0008188C">
      <w:pPr>
        <w:pStyle w:val="Corpodeltesto"/>
        <w:rPr>
          <w:sz w:val="24"/>
        </w:rPr>
      </w:pPr>
      <w:r>
        <w:rPr>
          <w:sz w:val="24"/>
        </w:rPr>
        <w:t>- verifica periodica dotazioni antinfortunistiche a disposizione del laboratorio;</w:t>
      </w:r>
    </w:p>
    <w:p w:rsidR="005811FC" w:rsidRDefault="005811FC" w:rsidP="0008188C">
      <w:pPr>
        <w:pStyle w:val="Corpodeltesto"/>
        <w:rPr>
          <w:sz w:val="24"/>
        </w:rPr>
      </w:pPr>
      <w:r>
        <w:rPr>
          <w:sz w:val="24"/>
        </w:rPr>
        <w:t>- custodia degli armadi contenenti le attrezzature, strumentazioni e materiale di consumo</w:t>
      </w:r>
    </w:p>
    <w:p w:rsidR="005811FC" w:rsidRPr="00D1098F" w:rsidRDefault="005811FC" w:rsidP="0010111A">
      <w:pPr>
        <w:pStyle w:val="Paragrafoelenco"/>
        <w:numPr>
          <w:ilvl w:val="0"/>
          <w:numId w:val="22"/>
        </w:numPr>
        <w:jc w:val="both"/>
        <w:rPr>
          <w:b/>
          <w:color w:val="000000"/>
          <w:u w:val="single"/>
        </w:rPr>
      </w:pPr>
      <w:r w:rsidRPr="00D1098F">
        <w:rPr>
          <w:b/>
          <w:color w:val="000000"/>
          <w:u w:val="single"/>
        </w:rPr>
        <w:lastRenderedPageBreak/>
        <w:t xml:space="preserve">Dimensioni della qualità </w:t>
      </w:r>
    </w:p>
    <w:p w:rsidR="005811FC" w:rsidRPr="00B12C00" w:rsidRDefault="005811FC" w:rsidP="001E635A">
      <w:pPr>
        <w:jc w:val="both"/>
        <w:rPr>
          <w:color w:val="000000"/>
        </w:rPr>
      </w:pPr>
      <w:r w:rsidRPr="00B12C00">
        <w:rPr>
          <w:color w:val="000000"/>
        </w:rPr>
        <w:t xml:space="preserve"> </w:t>
      </w:r>
      <w:r>
        <w:rPr>
          <w:color w:val="000000"/>
        </w:rPr>
        <w:t xml:space="preserve">      </w:t>
      </w:r>
      <w:r w:rsidRPr="00B12C00">
        <w:rPr>
          <w:color w:val="000000"/>
        </w:rPr>
        <w:t xml:space="preserve">Si individuano,  quattro dimensioni della qualità il cui peso specifico deve essere valutato in relazione alla tipologia del servizio: l’accessibilità, la tempestività, la trasparenza e l’efficacia. </w:t>
      </w:r>
    </w:p>
    <w:p w:rsidR="005811FC" w:rsidRDefault="005811FC" w:rsidP="00867295">
      <w:pPr>
        <w:jc w:val="both"/>
        <w:rPr>
          <w:color w:val="000000"/>
        </w:rPr>
      </w:pPr>
      <w:r>
        <w:rPr>
          <w:b/>
          <w:color w:val="000000"/>
        </w:rPr>
        <w:t>3.a Accessibilità</w:t>
      </w:r>
      <w:r w:rsidRPr="00B12C00">
        <w:rPr>
          <w:b/>
          <w:color w:val="000000"/>
        </w:rPr>
        <w:t>:</w:t>
      </w:r>
      <w:r w:rsidRPr="00B12C00">
        <w:rPr>
          <w:color w:val="000000"/>
        </w:rPr>
        <w:t xml:space="preserve"> riguarda l’intera amministrazione</w:t>
      </w:r>
      <w:r>
        <w:rPr>
          <w:color w:val="000000"/>
        </w:rPr>
        <w:t>:</w:t>
      </w:r>
      <w:r w:rsidRPr="00B12C00">
        <w:rPr>
          <w:color w:val="000000"/>
        </w:rPr>
        <w:t xml:space="preserve"> </w:t>
      </w:r>
    </w:p>
    <w:p w:rsidR="005811FC" w:rsidRPr="00246FA7" w:rsidRDefault="005811FC" w:rsidP="00246FA7">
      <w:pPr>
        <w:pStyle w:val="Paragrafoelenco"/>
        <w:numPr>
          <w:ilvl w:val="0"/>
          <w:numId w:val="28"/>
        </w:numPr>
        <w:jc w:val="both"/>
        <w:rPr>
          <w:color w:val="000000"/>
        </w:rPr>
      </w:pPr>
      <w:r w:rsidRPr="00246FA7">
        <w:rPr>
          <w:color w:val="000000"/>
        </w:rPr>
        <w:t xml:space="preserve">Individuazione dei luoghi in cui si svolge il servizio, indicazione per raggiungerli, indicazione  orari. </w:t>
      </w:r>
    </w:p>
    <w:p w:rsidR="005811FC" w:rsidRPr="00246FA7" w:rsidRDefault="005811FC" w:rsidP="00246FA7">
      <w:pPr>
        <w:pStyle w:val="Paragrafoelenco"/>
        <w:numPr>
          <w:ilvl w:val="0"/>
          <w:numId w:val="28"/>
        </w:numPr>
        <w:jc w:val="both"/>
        <w:rPr>
          <w:color w:val="000000"/>
        </w:rPr>
      </w:pPr>
      <w:r w:rsidRPr="00246FA7">
        <w:rPr>
          <w:color w:val="000000"/>
        </w:rPr>
        <w:t xml:space="preserve">Accessibilità fisica: vie privilegiate per portatori di handicap; </w:t>
      </w:r>
    </w:p>
    <w:p w:rsidR="005811FC" w:rsidRPr="00246FA7" w:rsidRDefault="005811FC" w:rsidP="00246FA7">
      <w:pPr>
        <w:pStyle w:val="Paragrafoelenco"/>
        <w:numPr>
          <w:ilvl w:val="0"/>
          <w:numId w:val="28"/>
        </w:numPr>
        <w:jc w:val="both"/>
        <w:rPr>
          <w:color w:val="000000"/>
        </w:rPr>
      </w:pPr>
      <w:r w:rsidRPr="00246FA7">
        <w:rPr>
          <w:color w:val="000000"/>
        </w:rPr>
        <w:t xml:space="preserve">Accessibilità multicanale: sito Internet, posta elettronica, posta elettronica certificata. </w:t>
      </w:r>
    </w:p>
    <w:p w:rsidR="005811FC" w:rsidRPr="00B12C00" w:rsidRDefault="005811FC" w:rsidP="00EC1C0E">
      <w:pPr>
        <w:jc w:val="both"/>
        <w:rPr>
          <w:color w:val="000000"/>
        </w:rPr>
      </w:pPr>
      <w:r>
        <w:rPr>
          <w:b/>
          <w:color w:val="000000"/>
        </w:rPr>
        <w:t>3.b Tempestività</w:t>
      </w:r>
      <w:r w:rsidRPr="00B12C00">
        <w:rPr>
          <w:b/>
          <w:color w:val="000000"/>
        </w:rPr>
        <w:t xml:space="preserve"> </w:t>
      </w:r>
      <w:r w:rsidRPr="00B12C00">
        <w:rPr>
          <w:color w:val="000000"/>
        </w:rPr>
        <w:t xml:space="preserve">(termine normativo cioè termine minimo previsto per l’erogazione del servizio): </w:t>
      </w:r>
    </w:p>
    <w:p w:rsidR="005811FC" w:rsidRPr="00D1098F" w:rsidRDefault="005811FC" w:rsidP="00867295">
      <w:pPr>
        <w:ind w:left="709"/>
        <w:jc w:val="both"/>
        <w:rPr>
          <w:i/>
          <w:color w:val="000000"/>
        </w:rPr>
      </w:pPr>
      <w:r>
        <w:rPr>
          <w:i/>
          <w:color w:val="000000"/>
        </w:rPr>
        <w:t>Assistenti amministrativi - Ufficio Alunni/Didattica:</w:t>
      </w:r>
      <w:r w:rsidRPr="00D1098F">
        <w:rPr>
          <w:i/>
          <w:color w:val="000000"/>
        </w:rPr>
        <w:t xml:space="preserve"> </w:t>
      </w:r>
    </w:p>
    <w:p w:rsidR="005811FC" w:rsidRPr="00246FA7" w:rsidRDefault="005811FC" w:rsidP="00246FA7">
      <w:pPr>
        <w:pStyle w:val="Paragrafoelenco"/>
        <w:numPr>
          <w:ilvl w:val="0"/>
          <w:numId w:val="30"/>
        </w:numPr>
        <w:jc w:val="both"/>
        <w:rPr>
          <w:color w:val="000000"/>
        </w:rPr>
      </w:pPr>
      <w:r w:rsidRPr="00246FA7">
        <w:rPr>
          <w:color w:val="000000"/>
        </w:rPr>
        <w:t xml:space="preserve">Iscrizione in corso d’anno: immediata </w:t>
      </w:r>
    </w:p>
    <w:p w:rsidR="005811FC" w:rsidRPr="00246FA7" w:rsidRDefault="005811FC" w:rsidP="00246FA7">
      <w:pPr>
        <w:pStyle w:val="Paragrafoelenco"/>
        <w:numPr>
          <w:ilvl w:val="0"/>
          <w:numId w:val="30"/>
        </w:numPr>
        <w:jc w:val="both"/>
        <w:rPr>
          <w:color w:val="000000"/>
        </w:rPr>
      </w:pPr>
      <w:r w:rsidRPr="00246FA7">
        <w:rPr>
          <w:color w:val="000000"/>
        </w:rPr>
        <w:t xml:space="preserve">Rilascio nulla osta, rilascio certificazioni: entro 3 giorni dall’autorizzazione del Dirigente Scolastico </w:t>
      </w:r>
    </w:p>
    <w:p w:rsidR="005811FC" w:rsidRPr="00246FA7" w:rsidRDefault="005811FC" w:rsidP="00246FA7">
      <w:pPr>
        <w:pStyle w:val="Paragrafoelenco"/>
        <w:numPr>
          <w:ilvl w:val="0"/>
          <w:numId w:val="30"/>
        </w:numPr>
        <w:jc w:val="both"/>
        <w:rPr>
          <w:color w:val="000000"/>
        </w:rPr>
      </w:pPr>
      <w:r w:rsidRPr="00246FA7">
        <w:rPr>
          <w:color w:val="000000"/>
        </w:rPr>
        <w:t xml:space="preserve">Monitoraggi, libri di testo: entro il termine fissato dalla normativa </w:t>
      </w:r>
    </w:p>
    <w:p w:rsidR="005811FC" w:rsidRPr="00246FA7" w:rsidRDefault="005811FC" w:rsidP="00246FA7">
      <w:pPr>
        <w:pStyle w:val="Paragrafoelenco"/>
        <w:numPr>
          <w:ilvl w:val="0"/>
          <w:numId w:val="30"/>
        </w:numPr>
        <w:jc w:val="both"/>
        <w:rPr>
          <w:color w:val="000000"/>
        </w:rPr>
      </w:pPr>
      <w:r w:rsidRPr="00246FA7">
        <w:rPr>
          <w:color w:val="000000"/>
        </w:rPr>
        <w:t>Comunicazione infortunio alunni: immediato;</w:t>
      </w:r>
    </w:p>
    <w:p w:rsidR="005811FC" w:rsidRPr="00246FA7" w:rsidRDefault="005811FC" w:rsidP="00246FA7">
      <w:pPr>
        <w:pStyle w:val="Paragrafoelenco"/>
        <w:numPr>
          <w:ilvl w:val="0"/>
          <w:numId w:val="30"/>
        </w:numPr>
        <w:jc w:val="both"/>
        <w:rPr>
          <w:color w:val="000000"/>
        </w:rPr>
      </w:pPr>
      <w:r w:rsidRPr="00246FA7">
        <w:rPr>
          <w:color w:val="000000"/>
        </w:rPr>
        <w:t xml:space="preserve">Comunicazioni alle famiglie: immediata </w:t>
      </w:r>
    </w:p>
    <w:p w:rsidR="005811FC" w:rsidRPr="00246FA7" w:rsidRDefault="005811FC" w:rsidP="00246FA7">
      <w:pPr>
        <w:pStyle w:val="Paragrafoelenco"/>
        <w:numPr>
          <w:ilvl w:val="0"/>
          <w:numId w:val="30"/>
        </w:numPr>
        <w:jc w:val="both"/>
        <w:rPr>
          <w:color w:val="000000"/>
        </w:rPr>
      </w:pPr>
      <w:r w:rsidRPr="00246FA7">
        <w:rPr>
          <w:color w:val="000000"/>
        </w:rPr>
        <w:t>Magazzino consegna e controllo materiale:  all’atto della consegna prima della firma di ricezione</w:t>
      </w:r>
    </w:p>
    <w:p w:rsidR="005811FC" w:rsidRPr="00246FA7" w:rsidRDefault="005811FC" w:rsidP="00246FA7">
      <w:pPr>
        <w:pStyle w:val="Paragrafoelenco"/>
        <w:numPr>
          <w:ilvl w:val="0"/>
          <w:numId w:val="30"/>
        </w:numPr>
        <w:jc w:val="both"/>
        <w:rPr>
          <w:color w:val="000000"/>
        </w:rPr>
      </w:pPr>
      <w:r w:rsidRPr="00246FA7">
        <w:rPr>
          <w:color w:val="000000"/>
        </w:rPr>
        <w:t xml:space="preserve">Predisposizione materiale elezioni </w:t>
      </w:r>
      <w:proofErr w:type="spellStart"/>
      <w:r w:rsidRPr="00246FA7">
        <w:rPr>
          <w:color w:val="000000"/>
        </w:rPr>
        <w:t>OO.CC.</w:t>
      </w:r>
      <w:proofErr w:type="spellEnd"/>
      <w:r w:rsidRPr="00246FA7">
        <w:rPr>
          <w:color w:val="000000"/>
        </w:rPr>
        <w:t>:</w:t>
      </w:r>
      <w:r>
        <w:rPr>
          <w:color w:val="000000"/>
        </w:rPr>
        <w:t xml:space="preserve"> </w:t>
      </w:r>
      <w:r w:rsidRPr="00246FA7">
        <w:rPr>
          <w:color w:val="000000"/>
        </w:rPr>
        <w:t xml:space="preserve"> tre giorni prima della data prevista per le elezioni</w:t>
      </w:r>
    </w:p>
    <w:p w:rsidR="005811FC" w:rsidRPr="00246FA7" w:rsidRDefault="005811FC" w:rsidP="00246FA7">
      <w:pPr>
        <w:pStyle w:val="Paragrafoelenco"/>
        <w:numPr>
          <w:ilvl w:val="0"/>
          <w:numId w:val="30"/>
        </w:numPr>
        <w:jc w:val="both"/>
        <w:rPr>
          <w:color w:val="000000"/>
        </w:rPr>
      </w:pPr>
      <w:r w:rsidRPr="00246FA7">
        <w:rPr>
          <w:color w:val="000000"/>
        </w:rPr>
        <w:t xml:space="preserve">Pubblicazione nomine rappresentanti eletti: entro 3 giorni </w:t>
      </w:r>
    </w:p>
    <w:p w:rsidR="005811FC" w:rsidRPr="00246FA7" w:rsidRDefault="005811FC" w:rsidP="00246FA7">
      <w:pPr>
        <w:pStyle w:val="Paragrafoelenco"/>
        <w:numPr>
          <w:ilvl w:val="0"/>
          <w:numId w:val="30"/>
        </w:numPr>
        <w:jc w:val="both"/>
        <w:rPr>
          <w:color w:val="000000"/>
        </w:rPr>
      </w:pPr>
      <w:r w:rsidRPr="00246FA7">
        <w:rPr>
          <w:color w:val="000000"/>
        </w:rPr>
        <w:t xml:space="preserve">Verifica frequenza alunni e eventuale comunicazione alle autorità competenti: verifica entro il 15 di ogni mese, comunicazione immediata su disposizione del </w:t>
      </w:r>
      <w:proofErr w:type="spellStart"/>
      <w:r w:rsidRPr="00246FA7">
        <w:rPr>
          <w:color w:val="000000"/>
        </w:rPr>
        <w:t>D.S.</w:t>
      </w:r>
      <w:proofErr w:type="spellEnd"/>
      <w:r w:rsidRPr="00246FA7">
        <w:rPr>
          <w:color w:val="000000"/>
        </w:rPr>
        <w:t xml:space="preserve"> </w:t>
      </w:r>
    </w:p>
    <w:p w:rsidR="005811FC" w:rsidRPr="00D1098F" w:rsidRDefault="005811FC" w:rsidP="00867295">
      <w:pPr>
        <w:ind w:left="709"/>
        <w:jc w:val="both"/>
        <w:rPr>
          <w:i/>
        </w:rPr>
      </w:pPr>
      <w:r>
        <w:rPr>
          <w:i/>
          <w:color w:val="000000"/>
        </w:rPr>
        <w:t xml:space="preserve">Assistenti amministrativi - </w:t>
      </w:r>
      <w:r w:rsidRPr="00D1098F">
        <w:rPr>
          <w:i/>
        </w:rPr>
        <w:t>Amministrazione area personale</w:t>
      </w:r>
      <w:r>
        <w:rPr>
          <w:i/>
        </w:rPr>
        <w:t>:</w:t>
      </w:r>
      <w:r w:rsidRPr="00D1098F">
        <w:rPr>
          <w:i/>
        </w:rPr>
        <w:t xml:space="preserve"> </w:t>
      </w:r>
    </w:p>
    <w:p w:rsidR="005811FC" w:rsidRPr="00246FA7" w:rsidRDefault="005811FC" w:rsidP="00246FA7">
      <w:pPr>
        <w:pStyle w:val="Paragrafoelenco"/>
        <w:numPr>
          <w:ilvl w:val="0"/>
          <w:numId w:val="31"/>
        </w:numPr>
        <w:jc w:val="both"/>
        <w:rPr>
          <w:color w:val="000000"/>
        </w:rPr>
      </w:pPr>
      <w:r w:rsidRPr="00246FA7">
        <w:rPr>
          <w:color w:val="000000"/>
        </w:rPr>
        <w:t>Richiesta e trasmissione fascicoli personali: entro 15 giorni</w:t>
      </w:r>
    </w:p>
    <w:p w:rsidR="005811FC" w:rsidRPr="00246FA7" w:rsidRDefault="005811FC" w:rsidP="00246FA7">
      <w:pPr>
        <w:pStyle w:val="Paragrafoelenco"/>
        <w:numPr>
          <w:ilvl w:val="0"/>
          <w:numId w:val="31"/>
        </w:numPr>
        <w:jc w:val="both"/>
        <w:rPr>
          <w:color w:val="000000"/>
        </w:rPr>
      </w:pPr>
      <w:r w:rsidRPr="00246FA7">
        <w:rPr>
          <w:color w:val="000000"/>
        </w:rPr>
        <w:t xml:space="preserve">Rinnovo graduatorie di Istituto: entro i termini fissati dal MIUR </w:t>
      </w:r>
    </w:p>
    <w:p w:rsidR="005811FC" w:rsidRPr="00246FA7" w:rsidRDefault="005811FC" w:rsidP="00246FA7">
      <w:pPr>
        <w:pStyle w:val="Paragrafoelenco"/>
        <w:numPr>
          <w:ilvl w:val="0"/>
          <w:numId w:val="31"/>
        </w:numPr>
        <w:jc w:val="both"/>
        <w:rPr>
          <w:color w:val="000000"/>
        </w:rPr>
      </w:pPr>
      <w:r w:rsidRPr="00246FA7">
        <w:rPr>
          <w:color w:val="000000"/>
        </w:rPr>
        <w:t xml:space="preserve">Contratti supplenti: entro 1 giorno dall’individuazione </w:t>
      </w:r>
    </w:p>
    <w:p w:rsidR="005811FC" w:rsidRPr="00246FA7" w:rsidRDefault="005811FC" w:rsidP="00246FA7">
      <w:pPr>
        <w:pStyle w:val="Paragrafoelenco"/>
        <w:numPr>
          <w:ilvl w:val="0"/>
          <w:numId w:val="31"/>
        </w:numPr>
        <w:jc w:val="both"/>
        <w:rPr>
          <w:color w:val="000000"/>
        </w:rPr>
      </w:pPr>
      <w:r w:rsidRPr="00246FA7">
        <w:rPr>
          <w:color w:val="000000"/>
        </w:rPr>
        <w:t xml:space="preserve">Retribuzioni supplenti: entro il 16 del mese successivo </w:t>
      </w:r>
    </w:p>
    <w:p w:rsidR="005811FC" w:rsidRPr="00416C0D" w:rsidRDefault="005811FC" w:rsidP="00246FA7">
      <w:pPr>
        <w:pStyle w:val="Paragrafoelenco"/>
        <w:numPr>
          <w:ilvl w:val="0"/>
          <w:numId w:val="31"/>
        </w:numPr>
        <w:jc w:val="both"/>
      </w:pPr>
      <w:r>
        <w:t>I</w:t>
      </w:r>
      <w:r w:rsidRPr="00416C0D">
        <w:t xml:space="preserve">nvio UNIEMENS/DMA: entro i termini previsti dalla normativa; </w:t>
      </w:r>
    </w:p>
    <w:p w:rsidR="005811FC" w:rsidRPr="00246FA7" w:rsidRDefault="005811FC" w:rsidP="00246FA7">
      <w:pPr>
        <w:pStyle w:val="Paragrafoelenco"/>
        <w:numPr>
          <w:ilvl w:val="0"/>
          <w:numId w:val="31"/>
        </w:numPr>
        <w:jc w:val="both"/>
        <w:rPr>
          <w:color w:val="000000"/>
        </w:rPr>
      </w:pPr>
      <w:r w:rsidRPr="00246FA7">
        <w:rPr>
          <w:color w:val="000000"/>
        </w:rPr>
        <w:t xml:space="preserve">Predisposizione ed invio modelli fiscali: entro i termini fissati </w:t>
      </w:r>
      <w:r w:rsidRPr="00416C0D">
        <w:t>dalla normativa</w:t>
      </w:r>
    </w:p>
    <w:p w:rsidR="005811FC" w:rsidRPr="00246FA7" w:rsidRDefault="005811FC" w:rsidP="00246FA7">
      <w:pPr>
        <w:pStyle w:val="Paragrafoelenco"/>
        <w:numPr>
          <w:ilvl w:val="0"/>
          <w:numId w:val="31"/>
        </w:numPr>
        <w:jc w:val="both"/>
        <w:rPr>
          <w:color w:val="000000"/>
        </w:rPr>
      </w:pPr>
      <w:r w:rsidRPr="00246FA7">
        <w:rPr>
          <w:color w:val="000000"/>
        </w:rPr>
        <w:t>Trasmissione, rilevazione e comunicazione dati: entro i termini fissati dalla normativa</w:t>
      </w:r>
    </w:p>
    <w:p w:rsidR="005811FC" w:rsidRPr="00246FA7" w:rsidRDefault="005811FC" w:rsidP="00246FA7">
      <w:pPr>
        <w:pStyle w:val="Paragrafoelenco"/>
        <w:numPr>
          <w:ilvl w:val="0"/>
          <w:numId w:val="31"/>
        </w:numPr>
        <w:jc w:val="both"/>
        <w:rPr>
          <w:color w:val="000000"/>
        </w:rPr>
      </w:pPr>
      <w:r w:rsidRPr="00246FA7">
        <w:rPr>
          <w:color w:val="000000"/>
        </w:rPr>
        <w:t xml:space="preserve">Modelli disoccupazione: entro 7 giorni dalla richiesta </w:t>
      </w:r>
    </w:p>
    <w:p w:rsidR="005811FC" w:rsidRPr="00246FA7" w:rsidRDefault="005811FC" w:rsidP="00246FA7">
      <w:pPr>
        <w:pStyle w:val="Paragrafoelenco"/>
        <w:numPr>
          <w:ilvl w:val="0"/>
          <w:numId w:val="31"/>
        </w:numPr>
        <w:jc w:val="both"/>
        <w:rPr>
          <w:color w:val="000000"/>
        </w:rPr>
      </w:pPr>
      <w:r w:rsidRPr="00246FA7">
        <w:rPr>
          <w:color w:val="000000"/>
        </w:rPr>
        <w:t xml:space="preserve">Provvedimenti inerenti alle assenze e cessazione del personale: entro 7 giorni. </w:t>
      </w:r>
    </w:p>
    <w:p w:rsidR="005811FC" w:rsidRPr="00246FA7" w:rsidRDefault="005811FC" w:rsidP="00246FA7">
      <w:pPr>
        <w:pStyle w:val="Paragrafoelenco"/>
        <w:numPr>
          <w:ilvl w:val="0"/>
          <w:numId w:val="31"/>
        </w:numPr>
        <w:jc w:val="both"/>
        <w:rPr>
          <w:color w:val="000000"/>
        </w:rPr>
      </w:pPr>
      <w:r w:rsidRPr="00246FA7">
        <w:rPr>
          <w:color w:val="000000"/>
        </w:rPr>
        <w:t xml:space="preserve">Certificati di servizio: entro 7 giorni dalla richiesta </w:t>
      </w:r>
    </w:p>
    <w:p w:rsidR="005811FC" w:rsidRPr="00246FA7" w:rsidRDefault="005811FC" w:rsidP="00246FA7">
      <w:pPr>
        <w:pStyle w:val="Paragrafoelenco"/>
        <w:numPr>
          <w:ilvl w:val="0"/>
          <w:numId w:val="31"/>
        </w:numPr>
        <w:jc w:val="both"/>
        <w:rPr>
          <w:color w:val="000000"/>
        </w:rPr>
      </w:pPr>
      <w:r w:rsidRPr="00246FA7">
        <w:rPr>
          <w:color w:val="000000"/>
        </w:rPr>
        <w:t xml:space="preserve">Provvedimenti disciplinari: entro 1 giorno dall’ordine di esecuzione </w:t>
      </w:r>
    </w:p>
    <w:p w:rsidR="005811FC" w:rsidRPr="00246FA7" w:rsidRDefault="005811FC" w:rsidP="00246FA7">
      <w:pPr>
        <w:pStyle w:val="Paragrafoelenco"/>
        <w:numPr>
          <w:ilvl w:val="0"/>
          <w:numId w:val="31"/>
        </w:numPr>
        <w:jc w:val="both"/>
        <w:rPr>
          <w:color w:val="000000"/>
        </w:rPr>
      </w:pPr>
      <w:r w:rsidRPr="00246FA7">
        <w:rPr>
          <w:color w:val="000000"/>
        </w:rPr>
        <w:t>Ordini di servizio: immediatamente al verificarsi delle condizioni</w:t>
      </w:r>
    </w:p>
    <w:p w:rsidR="005811FC" w:rsidRPr="00246FA7" w:rsidRDefault="005811FC" w:rsidP="00246FA7">
      <w:pPr>
        <w:pStyle w:val="Paragrafoelenco"/>
        <w:numPr>
          <w:ilvl w:val="0"/>
          <w:numId w:val="31"/>
        </w:numPr>
        <w:jc w:val="both"/>
        <w:rPr>
          <w:color w:val="000000"/>
        </w:rPr>
      </w:pPr>
      <w:r w:rsidRPr="00246FA7">
        <w:rPr>
          <w:color w:val="000000"/>
        </w:rPr>
        <w:t xml:space="preserve">Gestione degli scioperi e assemblee sindacali: entro i termini fissati dalla normativa </w:t>
      </w:r>
    </w:p>
    <w:p w:rsidR="005811FC" w:rsidRPr="00246FA7" w:rsidRDefault="005811FC" w:rsidP="00246FA7">
      <w:pPr>
        <w:pStyle w:val="Paragrafoelenco"/>
        <w:numPr>
          <w:ilvl w:val="0"/>
          <w:numId w:val="31"/>
        </w:numPr>
        <w:jc w:val="both"/>
        <w:rPr>
          <w:color w:val="000000"/>
        </w:rPr>
      </w:pPr>
      <w:r w:rsidRPr="00246FA7">
        <w:rPr>
          <w:color w:val="000000"/>
        </w:rPr>
        <w:t xml:space="preserve">Piccoli prestiti, rapporti INPDAP, cessioni del quinto: entro 7 giorni </w:t>
      </w:r>
    </w:p>
    <w:p w:rsidR="005811FC" w:rsidRPr="00246FA7" w:rsidRDefault="005811FC" w:rsidP="00246FA7">
      <w:pPr>
        <w:pStyle w:val="Paragrafoelenco"/>
        <w:numPr>
          <w:ilvl w:val="0"/>
          <w:numId w:val="31"/>
        </w:numPr>
        <w:jc w:val="both"/>
        <w:rPr>
          <w:color w:val="000000"/>
        </w:rPr>
      </w:pPr>
      <w:r w:rsidRPr="00246FA7">
        <w:rPr>
          <w:color w:val="000000"/>
        </w:rPr>
        <w:t xml:space="preserve">Ricostruzioni e inquadramenti retributivi del personale: entro i termini fissati dal DSGA </w:t>
      </w:r>
    </w:p>
    <w:p w:rsidR="005811FC" w:rsidRPr="00416C0D" w:rsidRDefault="005811FC" w:rsidP="00246FA7">
      <w:pPr>
        <w:pStyle w:val="Paragrafoelenco"/>
        <w:numPr>
          <w:ilvl w:val="0"/>
          <w:numId w:val="31"/>
        </w:numPr>
        <w:jc w:val="both"/>
      </w:pPr>
      <w:r>
        <w:t>E</w:t>
      </w:r>
      <w:r w:rsidRPr="00416C0D">
        <w:t>missione decreti assenze personale: entro 3 giorni</w:t>
      </w:r>
      <w:r>
        <w:t xml:space="preserve"> dalla consegna dei certificati medici o ogni altro atto necessario per l’emissione del decreto </w:t>
      </w:r>
      <w:r w:rsidRPr="00416C0D">
        <w:t xml:space="preserve">; </w:t>
      </w:r>
    </w:p>
    <w:p w:rsidR="005811FC" w:rsidRPr="00246FA7" w:rsidRDefault="005811FC" w:rsidP="00246FA7">
      <w:pPr>
        <w:pStyle w:val="Paragrafoelenco"/>
        <w:numPr>
          <w:ilvl w:val="0"/>
          <w:numId w:val="31"/>
        </w:numPr>
        <w:jc w:val="both"/>
        <w:rPr>
          <w:color w:val="000000"/>
        </w:rPr>
      </w:pPr>
      <w:r w:rsidRPr="00246FA7">
        <w:rPr>
          <w:color w:val="000000"/>
        </w:rPr>
        <w:t xml:space="preserve">Autorizzazioni libera professione: entro 7 giorni dal consenso del </w:t>
      </w:r>
      <w:proofErr w:type="spellStart"/>
      <w:r w:rsidRPr="00246FA7">
        <w:rPr>
          <w:color w:val="000000"/>
        </w:rPr>
        <w:t>D.S.</w:t>
      </w:r>
      <w:proofErr w:type="spellEnd"/>
      <w:r w:rsidRPr="00246FA7">
        <w:rPr>
          <w:color w:val="000000"/>
        </w:rPr>
        <w:t xml:space="preserve"> </w:t>
      </w:r>
    </w:p>
    <w:p w:rsidR="005811FC" w:rsidRDefault="005811FC" w:rsidP="004A1353">
      <w:pPr>
        <w:ind w:left="709"/>
        <w:jc w:val="both"/>
        <w:rPr>
          <w:i/>
        </w:rPr>
      </w:pPr>
      <w:r w:rsidRPr="00607897">
        <w:rPr>
          <w:i/>
        </w:rPr>
        <w:lastRenderedPageBreak/>
        <w:t>Amministrazione area contabilità</w:t>
      </w:r>
      <w:r>
        <w:rPr>
          <w:i/>
        </w:rPr>
        <w:t xml:space="preserve"> in stretta collaborazione con il </w:t>
      </w:r>
      <w:proofErr w:type="spellStart"/>
      <w:r>
        <w:rPr>
          <w:i/>
        </w:rPr>
        <w:t>D.S.G.A.</w:t>
      </w:r>
      <w:proofErr w:type="spellEnd"/>
    </w:p>
    <w:p w:rsidR="005811FC" w:rsidRPr="00132A0E" w:rsidRDefault="005811FC" w:rsidP="004A1353">
      <w:pPr>
        <w:pStyle w:val="Paragrafoelenco"/>
        <w:numPr>
          <w:ilvl w:val="0"/>
          <w:numId w:val="17"/>
        </w:numPr>
        <w:ind w:left="1069"/>
        <w:jc w:val="both"/>
      </w:pPr>
      <w:r w:rsidRPr="00132A0E">
        <w:t>liquidazione stipendio ai supplenti temporanei docenti e ATA</w:t>
      </w:r>
      <w:r>
        <w:t xml:space="preserve"> entro il 16 del mese successivo</w:t>
      </w:r>
    </w:p>
    <w:p w:rsidR="005811FC" w:rsidRDefault="005811FC" w:rsidP="004A1353">
      <w:pPr>
        <w:pStyle w:val="Paragrafoelenco"/>
        <w:numPr>
          <w:ilvl w:val="0"/>
          <w:numId w:val="17"/>
        </w:numPr>
        <w:ind w:left="1069"/>
        <w:jc w:val="both"/>
      </w:pPr>
      <w:r w:rsidRPr="00132A0E">
        <w:t>liquidazione ore eccedenti</w:t>
      </w:r>
      <w:r>
        <w:t>,</w:t>
      </w:r>
      <w:r w:rsidRPr="00132A0E">
        <w:t xml:space="preserve"> cedolino unico</w:t>
      </w:r>
      <w:r>
        <w:t xml:space="preserve"> entro 7 gg. dall’ordine del DSGA;</w:t>
      </w:r>
      <w:r w:rsidRPr="00132A0E">
        <w:t xml:space="preserve"> </w:t>
      </w:r>
    </w:p>
    <w:p w:rsidR="005811FC" w:rsidRDefault="005811FC" w:rsidP="004A1353">
      <w:pPr>
        <w:pStyle w:val="Paragrafoelenco"/>
        <w:numPr>
          <w:ilvl w:val="0"/>
          <w:numId w:val="17"/>
        </w:numPr>
        <w:ind w:left="1069"/>
        <w:jc w:val="both"/>
      </w:pPr>
      <w:proofErr w:type="spellStart"/>
      <w:r>
        <w:t>T.F.R.</w:t>
      </w:r>
      <w:proofErr w:type="spellEnd"/>
      <w:r>
        <w:t xml:space="preserve">, </w:t>
      </w:r>
      <w:proofErr w:type="spellStart"/>
      <w:r>
        <w:t>T.F.S.</w:t>
      </w:r>
      <w:proofErr w:type="spellEnd"/>
      <w:r>
        <w:t xml:space="preserve"> </w:t>
      </w:r>
      <w:proofErr w:type="spellStart"/>
      <w:r>
        <w:t>Dichiatazione</w:t>
      </w:r>
      <w:proofErr w:type="spellEnd"/>
      <w:r>
        <w:t xml:space="preserve"> 770, Irap, F24  nei termini previsti dalla legge,</w:t>
      </w:r>
    </w:p>
    <w:p w:rsidR="005811FC" w:rsidRDefault="005811FC" w:rsidP="004A1353">
      <w:pPr>
        <w:pStyle w:val="Paragrafoelenco"/>
        <w:numPr>
          <w:ilvl w:val="0"/>
          <w:numId w:val="17"/>
        </w:numPr>
        <w:ind w:left="1069"/>
        <w:jc w:val="both"/>
      </w:pPr>
      <w:r>
        <w:t>Istruttorie Inps, Inail, richieste DURC nei termini previsti dalla legge;</w:t>
      </w:r>
    </w:p>
    <w:p w:rsidR="005811FC" w:rsidRDefault="005811FC" w:rsidP="004A1353">
      <w:pPr>
        <w:pStyle w:val="Paragrafoelenco"/>
        <w:numPr>
          <w:ilvl w:val="0"/>
          <w:numId w:val="17"/>
        </w:numPr>
        <w:ind w:left="1069"/>
        <w:jc w:val="both"/>
      </w:pPr>
      <w:r>
        <w:t>Liquidazione compensi  accessori sia a carico della scuola che tramite cedolini unico</w:t>
      </w:r>
      <w:r w:rsidRPr="004A1353">
        <w:t xml:space="preserve"> </w:t>
      </w:r>
      <w:r>
        <w:t>entro 7 gg. dall’ordine del DSGA</w:t>
      </w:r>
    </w:p>
    <w:p w:rsidR="005811FC" w:rsidRDefault="005811FC" w:rsidP="004A1353">
      <w:pPr>
        <w:pStyle w:val="Paragrafoelenco"/>
        <w:numPr>
          <w:ilvl w:val="0"/>
          <w:numId w:val="17"/>
        </w:numPr>
        <w:ind w:left="1069"/>
        <w:jc w:val="both"/>
      </w:pPr>
      <w:r>
        <w:t xml:space="preserve">Atti di liquidazione mandati di pagamento e reversali d’incasso saldo e monitoraggi con l’Istituto Cassiere : due giorni prima  dalle  firme del </w:t>
      </w:r>
      <w:proofErr w:type="spellStart"/>
      <w:r>
        <w:t>D.S.</w:t>
      </w:r>
      <w:proofErr w:type="spellEnd"/>
      <w:r>
        <w:t xml:space="preserve"> e del DSGA;</w:t>
      </w:r>
    </w:p>
    <w:p w:rsidR="005811FC" w:rsidRDefault="005811FC" w:rsidP="004A1353">
      <w:pPr>
        <w:pStyle w:val="Paragrafoelenco"/>
        <w:numPr>
          <w:ilvl w:val="0"/>
          <w:numId w:val="17"/>
        </w:numPr>
        <w:ind w:left="1069"/>
        <w:jc w:val="both"/>
      </w:pPr>
      <w:r>
        <w:t>Programma Annuale   mansioni correlate, gestione finanziaria dei progetti:</w:t>
      </w:r>
      <w:r w:rsidRPr="004A1353">
        <w:t xml:space="preserve"> </w:t>
      </w:r>
      <w:r>
        <w:t>nei termini previsti dalla legge;</w:t>
      </w:r>
    </w:p>
    <w:p w:rsidR="005811FC" w:rsidRDefault="005811FC" w:rsidP="004A1353">
      <w:pPr>
        <w:pStyle w:val="Paragrafoelenco"/>
        <w:numPr>
          <w:ilvl w:val="0"/>
          <w:numId w:val="17"/>
        </w:numPr>
        <w:ind w:left="1069"/>
        <w:jc w:val="both"/>
      </w:pPr>
      <w:r>
        <w:t>Conto Consuntivo: nei termini previsti dalla legge</w:t>
      </w:r>
    </w:p>
    <w:p w:rsidR="005811FC" w:rsidRPr="00A269D1" w:rsidRDefault="005811FC" w:rsidP="004A1353">
      <w:pPr>
        <w:pStyle w:val="Paragrafoelenco"/>
        <w:numPr>
          <w:ilvl w:val="0"/>
          <w:numId w:val="17"/>
        </w:numPr>
        <w:ind w:left="1069"/>
        <w:jc w:val="both"/>
        <w:rPr>
          <w:u w:val="single"/>
        </w:rPr>
      </w:pPr>
      <w:r w:rsidRPr="00132A0E">
        <w:t>anagrafe prestazioni</w:t>
      </w:r>
      <w:r>
        <w:t>: nei termini previsti dalla legge</w:t>
      </w:r>
    </w:p>
    <w:p w:rsidR="005811FC" w:rsidRDefault="005811FC" w:rsidP="004A1353">
      <w:pPr>
        <w:pStyle w:val="Paragrafoelenco"/>
        <w:numPr>
          <w:ilvl w:val="0"/>
          <w:numId w:val="17"/>
        </w:numPr>
        <w:ind w:left="1069"/>
        <w:jc w:val="both"/>
      </w:pPr>
      <w:r>
        <w:t xml:space="preserve">acquisti, </w:t>
      </w:r>
      <w:r w:rsidRPr="009313B0">
        <w:t>richiesta preventivi</w:t>
      </w:r>
      <w:r>
        <w:t xml:space="preserve"> materiale didattico</w:t>
      </w:r>
      <w:r w:rsidRPr="009313B0">
        <w:t>, emissione buono d’ordine</w:t>
      </w:r>
      <w:r>
        <w:t>,</w:t>
      </w:r>
      <w:r w:rsidRPr="009313B0">
        <w:t xml:space="preserve"> rapporti con i fornitori e relativa tenuta del database</w:t>
      </w:r>
      <w:r>
        <w:t xml:space="preserve">, </w:t>
      </w:r>
      <w:proofErr w:type="spellStart"/>
      <w:r>
        <w:t>Consip</w:t>
      </w:r>
      <w:proofErr w:type="spellEnd"/>
      <w:r>
        <w:t xml:space="preserve">: entro 2 giorni dalla disposizione del </w:t>
      </w:r>
      <w:proofErr w:type="spellStart"/>
      <w:r>
        <w:t>D.S.</w:t>
      </w:r>
      <w:proofErr w:type="spellEnd"/>
      <w:r>
        <w:t xml:space="preserve"> e/o </w:t>
      </w:r>
      <w:proofErr w:type="spellStart"/>
      <w:r>
        <w:t>D.S.G.A.</w:t>
      </w:r>
      <w:proofErr w:type="spellEnd"/>
    </w:p>
    <w:p w:rsidR="005811FC" w:rsidRPr="009313B0" w:rsidRDefault="005811FC" w:rsidP="004A1353">
      <w:pPr>
        <w:pStyle w:val="Paragrafoelenco"/>
        <w:numPr>
          <w:ilvl w:val="0"/>
          <w:numId w:val="17"/>
        </w:numPr>
        <w:ind w:left="1069"/>
        <w:jc w:val="both"/>
      </w:pPr>
      <w:r>
        <w:t>Atti relativi all’AVCP: nei termini previsti dalla legge;</w:t>
      </w:r>
    </w:p>
    <w:p w:rsidR="005811FC" w:rsidRPr="00132A0E" w:rsidRDefault="005811FC" w:rsidP="004A1353">
      <w:pPr>
        <w:pStyle w:val="Paragrafoelenco"/>
        <w:numPr>
          <w:ilvl w:val="0"/>
          <w:numId w:val="17"/>
        </w:numPr>
        <w:ind w:left="1069"/>
        <w:jc w:val="both"/>
      </w:pPr>
      <w:r w:rsidRPr="00132A0E">
        <w:t>rilascio CUD e Attestazioni ritenute acconto</w:t>
      </w:r>
      <w:r>
        <w:t>:</w:t>
      </w:r>
      <w:r w:rsidRPr="004A1353">
        <w:t xml:space="preserve"> </w:t>
      </w:r>
      <w:r>
        <w:t>nei termini previsti dalla legge ;</w:t>
      </w:r>
      <w:r w:rsidRPr="00132A0E">
        <w:t xml:space="preserve"> </w:t>
      </w:r>
    </w:p>
    <w:p w:rsidR="005811FC" w:rsidRPr="00607897" w:rsidRDefault="005811FC" w:rsidP="004A1353">
      <w:pPr>
        <w:pStyle w:val="Paragrafoelenco"/>
        <w:numPr>
          <w:ilvl w:val="0"/>
          <w:numId w:val="17"/>
        </w:numPr>
        <w:ind w:left="1069"/>
        <w:jc w:val="both"/>
        <w:rPr>
          <w:u w:val="single"/>
        </w:rPr>
      </w:pPr>
      <w:r>
        <w:t>gestione ed invio UNIEMENS:  nei termini previsti dalla legge</w:t>
      </w:r>
    </w:p>
    <w:p w:rsidR="005811FC" w:rsidRDefault="005811FC" w:rsidP="00867295">
      <w:pPr>
        <w:ind w:left="709"/>
        <w:jc w:val="both"/>
        <w:rPr>
          <w:i/>
          <w:color w:val="000000"/>
        </w:rPr>
      </w:pPr>
    </w:p>
    <w:p w:rsidR="005811FC" w:rsidRDefault="005811FC" w:rsidP="00867295">
      <w:pPr>
        <w:ind w:left="709"/>
        <w:jc w:val="both"/>
        <w:rPr>
          <w:i/>
        </w:rPr>
      </w:pPr>
      <w:r>
        <w:rPr>
          <w:i/>
          <w:color w:val="000000"/>
        </w:rPr>
        <w:t xml:space="preserve">Assistenti amministrativi - </w:t>
      </w:r>
      <w:r w:rsidRPr="00D1098F">
        <w:rPr>
          <w:i/>
        </w:rPr>
        <w:t xml:space="preserve">Protocollo/archivio </w:t>
      </w:r>
    </w:p>
    <w:p w:rsidR="005811FC" w:rsidRPr="00523E64" w:rsidRDefault="005811FC" w:rsidP="00523E64">
      <w:pPr>
        <w:pStyle w:val="Paragrafoelenco"/>
        <w:numPr>
          <w:ilvl w:val="0"/>
          <w:numId w:val="26"/>
        </w:numPr>
        <w:jc w:val="both"/>
        <w:rPr>
          <w:color w:val="000000"/>
        </w:rPr>
      </w:pPr>
      <w:r w:rsidRPr="00523E64">
        <w:rPr>
          <w:color w:val="000000"/>
        </w:rPr>
        <w:t>Protocollo generale in entrata: protocollazione</w:t>
      </w:r>
      <w:r>
        <w:rPr>
          <w:color w:val="000000"/>
        </w:rPr>
        <w:t xml:space="preserve"> entro le ore 10.00</w:t>
      </w:r>
      <w:r w:rsidRPr="00523E64">
        <w:rPr>
          <w:color w:val="000000"/>
        </w:rPr>
        <w:t xml:space="preserve"> </w:t>
      </w:r>
      <w:r>
        <w:rPr>
          <w:color w:val="000000"/>
        </w:rPr>
        <w:t>d</w:t>
      </w:r>
      <w:r w:rsidRPr="00523E64">
        <w:rPr>
          <w:color w:val="000000"/>
        </w:rPr>
        <w:t>ella giornata di arrivo; per la posta pervenuta dopo le 1</w:t>
      </w:r>
      <w:r>
        <w:rPr>
          <w:color w:val="000000"/>
        </w:rPr>
        <w:t>0</w:t>
      </w:r>
      <w:r w:rsidRPr="00523E64">
        <w:rPr>
          <w:color w:val="000000"/>
        </w:rPr>
        <w:t>,00, si protocolla</w:t>
      </w:r>
      <w:r w:rsidRPr="005405AE">
        <w:rPr>
          <w:color w:val="000000"/>
        </w:rPr>
        <w:t xml:space="preserve"> </w:t>
      </w:r>
      <w:r w:rsidRPr="000D02D3">
        <w:rPr>
          <w:color w:val="000000"/>
        </w:rPr>
        <w:t>entro un’ora dalla ricezione</w:t>
      </w:r>
      <w:r w:rsidRPr="00523E64">
        <w:rPr>
          <w:color w:val="000000"/>
        </w:rPr>
        <w:t xml:space="preserve">; </w:t>
      </w:r>
    </w:p>
    <w:p w:rsidR="005811FC" w:rsidRPr="00523E64" w:rsidRDefault="005811FC" w:rsidP="00523E64">
      <w:pPr>
        <w:pStyle w:val="Paragrafoelenco"/>
        <w:numPr>
          <w:ilvl w:val="0"/>
          <w:numId w:val="26"/>
        </w:numPr>
        <w:jc w:val="both"/>
        <w:rPr>
          <w:color w:val="000000"/>
        </w:rPr>
      </w:pPr>
      <w:r w:rsidRPr="00523E64">
        <w:rPr>
          <w:color w:val="000000"/>
        </w:rPr>
        <w:t xml:space="preserve">Protocollazione in uscita e smistamento delle circolari del </w:t>
      </w:r>
      <w:proofErr w:type="spellStart"/>
      <w:r w:rsidRPr="00523E64">
        <w:rPr>
          <w:color w:val="000000"/>
        </w:rPr>
        <w:t>D.S.</w:t>
      </w:r>
      <w:proofErr w:type="spellEnd"/>
      <w:r w:rsidRPr="00523E64">
        <w:rPr>
          <w:color w:val="000000"/>
        </w:rPr>
        <w:t>: entro la giornata lavorativa se sono stati ottemperati tutti gli adempimenti necessari</w:t>
      </w:r>
    </w:p>
    <w:p w:rsidR="005811FC" w:rsidRDefault="005811FC" w:rsidP="00523E64">
      <w:pPr>
        <w:pStyle w:val="Paragrafoelenco"/>
        <w:numPr>
          <w:ilvl w:val="0"/>
          <w:numId w:val="26"/>
        </w:numPr>
        <w:jc w:val="both"/>
        <w:rPr>
          <w:color w:val="000000"/>
        </w:rPr>
      </w:pPr>
      <w:r w:rsidRPr="00523E64">
        <w:rPr>
          <w:color w:val="000000"/>
        </w:rPr>
        <w:t>Riordino archivi: entro venti giorni dalla disposizione del DSGA</w:t>
      </w:r>
    </w:p>
    <w:p w:rsidR="005811FC" w:rsidRPr="00523E64" w:rsidRDefault="005811FC" w:rsidP="00523E64">
      <w:pPr>
        <w:pStyle w:val="Paragrafoelenco"/>
        <w:numPr>
          <w:ilvl w:val="0"/>
          <w:numId w:val="26"/>
        </w:numPr>
        <w:jc w:val="both"/>
        <w:rPr>
          <w:color w:val="000000"/>
        </w:rPr>
      </w:pPr>
      <w:r>
        <w:rPr>
          <w:color w:val="000000"/>
        </w:rPr>
        <w:t>Archiviazione atti: in giornata</w:t>
      </w:r>
    </w:p>
    <w:p w:rsidR="005811FC" w:rsidRPr="00523E64" w:rsidRDefault="005811FC" w:rsidP="00523E64">
      <w:pPr>
        <w:pStyle w:val="Paragrafoelenco"/>
        <w:numPr>
          <w:ilvl w:val="0"/>
          <w:numId w:val="26"/>
        </w:numPr>
        <w:jc w:val="both"/>
        <w:rPr>
          <w:color w:val="000000"/>
        </w:rPr>
      </w:pPr>
      <w:r w:rsidRPr="00523E64">
        <w:rPr>
          <w:color w:val="000000"/>
        </w:rPr>
        <w:t>Pubblicazione all’albo: in giornata</w:t>
      </w:r>
      <w:r>
        <w:rPr>
          <w:color w:val="000000"/>
        </w:rPr>
        <w:t xml:space="preserve"> e comunque nella data indicata dal protocollo</w:t>
      </w:r>
    </w:p>
    <w:p w:rsidR="005811FC" w:rsidRPr="00523E64" w:rsidRDefault="005811FC" w:rsidP="00523E64">
      <w:pPr>
        <w:pStyle w:val="Paragrafoelenco"/>
        <w:numPr>
          <w:ilvl w:val="0"/>
          <w:numId w:val="26"/>
        </w:numPr>
        <w:jc w:val="both"/>
        <w:rPr>
          <w:color w:val="000000"/>
        </w:rPr>
      </w:pPr>
      <w:r w:rsidRPr="00523E64">
        <w:rPr>
          <w:color w:val="000000"/>
        </w:rPr>
        <w:t>Trasmissioni circolari interne: in giornata</w:t>
      </w:r>
      <w:r>
        <w:rPr>
          <w:color w:val="000000"/>
        </w:rPr>
        <w:t xml:space="preserve"> con affissione all’Albo della Scuola, in sala Docenti  e tramite affissione sul sito web</w:t>
      </w:r>
    </w:p>
    <w:p w:rsidR="005811FC" w:rsidRDefault="005811FC" w:rsidP="00523E64">
      <w:pPr>
        <w:pStyle w:val="Paragrafoelenco"/>
        <w:numPr>
          <w:ilvl w:val="0"/>
          <w:numId w:val="26"/>
        </w:numPr>
        <w:jc w:val="both"/>
        <w:rPr>
          <w:color w:val="000000"/>
        </w:rPr>
      </w:pPr>
      <w:r w:rsidRPr="00523E64">
        <w:rPr>
          <w:color w:val="000000"/>
        </w:rPr>
        <w:t>Distribuzione modulistica: immediata</w:t>
      </w:r>
    </w:p>
    <w:p w:rsidR="005811FC" w:rsidRPr="004E0ACE" w:rsidRDefault="005811FC" w:rsidP="004E0ACE">
      <w:pPr>
        <w:pStyle w:val="Paragrafoelenco"/>
        <w:numPr>
          <w:ilvl w:val="0"/>
          <w:numId w:val="26"/>
        </w:numPr>
        <w:jc w:val="both"/>
        <w:rPr>
          <w:color w:val="000000"/>
        </w:rPr>
      </w:pPr>
      <w:r w:rsidRPr="004E0ACE">
        <w:rPr>
          <w:color w:val="000000"/>
        </w:rPr>
        <w:t>Riordino archivi: : entro venti giorni dalla conclusione della pratica</w:t>
      </w:r>
    </w:p>
    <w:p w:rsidR="005811FC" w:rsidRPr="004E0ACE" w:rsidRDefault="005811FC" w:rsidP="004E0ACE">
      <w:pPr>
        <w:pStyle w:val="Paragrafoelenco"/>
        <w:numPr>
          <w:ilvl w:val="0"/>
          <w:numId w:val="26"/>
        </w:numPr>
        <w:jc w:val="both"/>
        <w:rPr>
          <w:color w:val="000000"/>
        </w:rPr>
      </w:pPr>
      <w:r w:rsidRPr="004E0ACE">
        <w:rPr>
          <w:color w:val="000000"/>
        </w:rPr>
        <w:t>Visite fiscali giornaliere: entro le ore 10:00 dietro autorizzazione del Dirigente Scolastico</w:t>
      </w:r>
    </w:p>
    <w:p w:rsidR="005811FC" w:rsidRPr="00314BB6" w:rsidRDefault="005811FC" w:rsidP="00314BB6">
      <w:pPr>
        <w:pStyle w:val="Paragrafoelenco"/>
        <w:numPr>
          <w:ilvl w:val="0"/>
          <w:numId w:val="26"/>
        </w:numPr>
        <w:jc w:val="both"/>
        <w:rPr>
          <w:color w:val="000000"/>
        </w:rPr>
      </w:pPr>
      <w:r w:rsidRPr="00314BB6">
        <w:rPr>
          <w:color w:val="000000"/>
        </w:rPr>
        <w:t>Controllo beni acquistati e relative fatture: entro il giorno successivo</w:t>
      </w:r>
    </w:p>
    <w:p w:rsidR="005811FC" w:rsidRPr="00314BB6" w:rsidRDefault="005811FC" w:rsidP="00314BB6">
      <w:pPr>
        <w:pStyle w:val="Paragrafoelenco"/>
        <w:numPr>
          <w:ilvl w:val="0"/>
          <w:numId w:val="26"/>
        </w:numPr>
        <w:jc w:val="both"/>
        <w:rPr>
          <w:color w:val="000000"/>
        </w:rPr>
      </w:pPr>
      <w:r w:rsidRPr="00314BB6">
        <w:rPr>
          <w:color w:val="000000"/>
        </w:rPr>
        <w:t>Aggiornamento inventario dell’istituto: entro venti giorni dalla disposizione del DSGA</w:t>
      </w:r>
    </w:p>
    <w:p w:rsidR="005811FC" w:rsidRPr="00314BB6" w:rsidRDefault="005811FC" w:rsidP="00314BB6">
      <w:pPr>
        <w:pStyle w:val="Paragrafoelenco"/>
        <w:numPr>
          <w:ilvl w:val="0"/>
          <w:numId w:val="26"/>
        </w:numPr>
        <w:jc w:val="both"/>
        <w:rPr>
          <w:color w:val="000000"/>
        </w:rPr>
      </w:pPr>
      <w:r w:rsidRPr="00314BB6">
        <w:rPr>
          <w:color w:val="000000"/>
        </w:rPr>
        <w:t>Richiesta all’ente locale per manutenzioni/forniture: entro il giorno successivo</w:t>
      </w:r>
    </w:p>
    <w:p w:rsidR="005811FC" w:rsidRPr="00314BB6" w:rsidRDefault="005811FC" w:rsidP="00314BB6">
      <w:pPr>
        <w:pStyle w:val="Paragrafoelenco"/>
        <w:numPr>
          <w:ilvl w:val="0"/>
          <w:numId w:val="26"/>
        </w:numPr>
        <w:jc w:val="both"/>
        <w:rPr>
          <w:color w:val="000000"/>
        </w:rPr>
      </w:pPr>
      <w:r w:rsidRPr="00314BB6">
        <w:rPr>
          <w:color w:val="000000"/>
        </w:rPr>
        <w:t xml:space="preserve">Comunicazione con l’ente locale inerenti alla sicurezza: immediata </w:t>
      </w:r>
    </w:p>
    <w:p w:rsidR="005811FC" w:rsidRPr="00314BB6" w:rsidRDefault="005811FC" w:rsidP="00314BB6">
      <w:pPr>
        <w:pStyle w:val="Paragrafoelenco"/>
        <w:numPr>
          <w:ilvl w:val="0"/>
          <w:numId w:val="26"/>
        </w:numPr>
        <w:jc w:val="both"/>
        <w:rPr>
          <w:color w:val="000000"/>
        </w:rPr>
      </w:pPr>
      <w:r w:rsidRPr="00314BB6">
        <w:rPr>
          <w:color w:val="000000"/>
        </w:rPr>
        <w:t>Coordinamento Ufficio Sicurezza: entro 2 giorni dall’ordine del Dirigente Scolastico</w:t>
      </w:r>
    </w:p>
    <w:p w:rsidR="005811FC" w:rsidRDefault="005811FC" w:rsidP="00867295">
      <w:pPr>
        <w:ind w:left="709"/>
        <w:jc w:val="both"/>
        <w:rPr>
          <w:color w:val="000000"/>
        </w:rPr>
      </w:pPr>
    </w:p>
    <w:p w:rsidR="005811FC" w:rsidRDefault="005811FC" w:rsidP="00951A14">
      <w:pPr>
        <w:rPr>
          <w:i/>
          <w:color w:val="000000"/>
          <w:u w:val="single"/>
        </w:rPr>
      </w:pPr>
      <w:r w:rsidRPr="00951A14">
        <w:rPr>
          <w:i/>
          <w:color w:val="000000"/>
          <w:u w:val="single"/>
        </w:rPr>
        <w:lastRenderedPageBreak/>
        <w:t xml:space="preserve">Assistenti Tecnici </w:t>
      </w:r>
    </w:p>
    <w:p w:rsidR="005811FC" w:rsidRPr="00951A14" w:rsidRDefault="005811FC" w:rsidP="00951A14">
      <w:pPr>
        <w:rPr>
          <w:i/>
          <w:color w:val="000000"/>
          <w:u w:val="single"/>
        </w:rPr>
      </w:pPr>
    </w:p>
    <w:p w:rsidR="005811FC" w:rsidRPr="0008188C" w:rsidRDefault="005811FC" w:rsidP="00951A14">
      <w:pPr>
        <w:pStyle w:val="Corpodeltesto"/>
        <w:ind w:left="709"/>
        <w:rPr>
          <w:sz w:val="24"/>
        </w:rPr>
      </w:pPr>
      <w:r>
        <w:rPr>
          <w:sz w:val="24"/>
        </w:rPr>
        <w:t xml:space="preserve">- </w:t>
      </w:r>
      <w:r w:rsidRPr="0056090E">
        <w:t xml:space="preserve"> </w:t>
      </w:r>
      <w:r w:rsidRPr="0008188C">
        <w:rPr>
          <w:sz w:val="24"/>
        </w:rPr>
        <w:t xml:space="preserve">cura e   manutenzione del  laboratorio/i </w:t>
      </w:r>
      <w:r>
        <w:rPr>
          <w:sz w:val="24"/>
        </w:rPr>
        <w:t>: quotidiana;</w:t>
      </w:r>
    </w:p>
    <w:p w:rsidR="005811FC" w:rsidRPr="0008188C" w:rsidRDefault="005811FC" w:rsidP="00951A14">
      <w:pPr>
        <w:pStyle w:val="Corpodeltesto"/>
        <w:ind w:left="709"/>
        <w:rPr>
          <w:sz w:val="24"/>
        </w:rPr>
      </w:pPr>
      <w:r w:rsidRPr="0008188C">
        <w:rPr>
          <w:sz w:val="24"/>
        </w:rPr>
        <w:t>- controlli sul funzionamento e sullo stato di conservazione delle attrezzature</w:t>
      </w:r>
      <w:r>
        <w:rPr>
          <w:sz w:val="24"/>
        </w:rPr>
        <w:t xml:space="preserve"> :quotidiana;</w:t>
      </w:r>
    </w:p>
    <w:p w:rsidR="005811FC" w:rsidRDefault="005811FC" w:rsidP="00951A14">
      <w:pPr>
        <w:pStyle w:val="Corpodeltesto"/>
        <w:ind w:left="709"/>
        <w:rPr>
          <w:sz w:val="24"/>
        </w:rPr>
      </w:pPr>
      <w:r w:rsidRPr="0008188C">
        <w:rPr>
          <w:sz w:val="24"/>
        </w:rPr>
        <w:t xml:space="preserve">- </w:t>
      </w:r>
      <w:r>
        <w:rPr>
          <w:sz w:val="24"/>
        </w:rPr>
        <w:t>predisposizione degli strumenti</w:t>
      </w:r>
      <w:r w:rsidRPr="0008188C">
        <w:rPr>
          <w:sz w:val="24"/>
        </w:rPr>
        <w:t xml:space="preserve"> </w:t>
      </w:r>
      <w:r>
        <w:rPr>
          <w:sz w:val="24"/>
        </w:rPr>
        <w:t xml:space="preserve"> e delle attrezzature, </w:t>
      </w:r>
      <w:r w:rsidRPr="0008188C">
        <w:rPr>
          <w:sz w:val="24"/>
        </w:rPr>
        <w:t xml:space="preserve">approvvigionamento del materiale di consumo </w:t>
      </w:r>
      <w:r>
        <w:rPr>
          <w:sz w:val="24"/>
        </w:rPr>
        <w:t xml:space="preserve"> </w:t>
      </w:r>
    </w:p>
    <w:p w:rsidR="005811FC" w:rsidRPr="0008188C" w:rsidRDefault="005811FC" w:rsidP="00951A14">
      <w:pPr>
        <w:pStyle w:val="Corpodeltesto"/>
        <w:ind w:left="709"/>
        <w:rPr>
          <w:sz w:val="24"/>
        </w:rPr>
      </w:pPr>
      <w:r>
        <w:rPr>
          <w:sz w:val="24"/>
        </w:rPr>
        <w:t xml:space="preserve">  </w:t>
      </w:r>
      <w:r w:rsidRPr="0008188C">
        <w:rPr>
          <w:sz w:val="24"/>
        </w:rPr>
        <w:t xml:space="preserve">al fine di garantire continuità nello svolgimento delle </w:t>
      </w:r>
      <w:r>
        <w:rPr>
          <w:sz w:val="24"/>
        </w:rPr>
        <w:t xml:space="preserve"> </w:t>
      </w:r>
      <w:r w:rsidRPr="0008188C">
        <w:rPr>
          <w:sz w:val="24"/>
        </w:rPr>
        <w:t>esercitazioni</w:t>
      </w:r>
      <w:r>
        <w:rPr>
          <w:sz w:val="24"/>
        </w:rPr>
        <w:t xml:space="preserve">: prima dell’ora di lezione </w:t>
      </w:r>
      <w:r w:rsidRPr="0008188C">
        <w:rPr>
          <w:sz w:val="24"/>
        </w:rPr>
        <w:t>;</w:t>
      </w:r>
    </w:p>
    <w:p w:rsidR="005811FC" w:rsidRPr="0008188C" w:rsidRDefault="005811FC" w:rsidP="00951A14">
      <w:pPr>
        <w:pStyle w:val="Corpodeltesto"/>
        <w:ind w:left="709"/>
        <w:rPr>
          <w:sz w:val="24"/>
        </w:rPr>
      </w:pPr>
      <w:r w:rsidRPr="0008188C">
        <w:rPr>
          <w:sz w:val="24"/>
        </w:rPr>
        <w:t>- aggiornamenti dei software, con particolare attenzione agli antivirus</w:t>
      </w:r>
      <w:r>
        <w:rPr>
          <w:sz w:val="24"/>
        </w:rPr>
        <w:t>: entro  15 giorni</w:t>
      </w:r>
      <w:r w:rsidRPr="0008188C">
        <w:rPr>
          <w:sz w:val="24"/>
        </w:rPr>
        <w:t>;</w:t>
      </w:r>
    </w:p>
    <w:p w:rsidR="005811FC" w:rsidRDefault="005811FC" w:rsidP="00951A14">
      <w:pPr>
        <w:pStyle w:val="Corpodeltesto"/>
        <w:ind w:left="709"/>
        <w:rPr>
          <w:sz w:val="24"/>
        </w:rPr>
      </w:pPr>
      <w:r w:rsidRPr="0008188C">
        <w:rPr>
          <w:sz w:val="24"/>
        </w:rPr>
        <w:t xml:space="preserve">- collaborazione con i Docenti per tutte le attività previste nel </w:t>
      </w:r>
      <w:proofErr w:type="spellStart"/>
      <w:r w:rsidRPr="0008188C">
        <w:rPr>
          <w:sz w:val="24"/>
        </w:rPr>
        <w:t>P.O.F.</w:t>
      </w:r>
      <w:proofErr w:type="spellEnd"/>
      <w:r>
        <w:rPr>
          <w:sz w:val="24"/>
        </w:rPr>
        <w:t>: quotidiana;</w:t>
      </w:r>
    </w:p>
    <w:p w:rsidR="005811FC" w:rsidRDefault="005811FC" w:rsidP="00951A14">
      <w:pPr>
        <w:pStyle w:val="Corpodeltesto"/>
        <w:ind w:left="709"/>
        <w:rPr>
          <w:sz w:val="24"/>
        </w:rPr>
      </w:pPr>
      <w:r>
        <w:rPr>
          <w:sz w:val="24"/>
        </w:rPr>
        <w:t>- controllo delle dotazioni dei laboratori ai fini inventariali: entro 15 giorni ;</w:t>
      </w:r>
    </w:p>
    <w:p w:rsidR="005811FC" w:rsidRDefault="005811FC" w:rsidP="00951A14">
      <w:pPr>
        <w:pStyle w:val="Corpodeltesto"/>
        <w:ind w:left="709"/>
        <w:rPr>
          <w:sz w:val="24"/>
        </w:rPr>
      </w:pPr>
      <w:r>
        <w:rPr>
          <w:sz w:val="24"/>
        </w:rPr>
        <w:t>- verifica  dotazioni antinfortunistiche a disposizione del laboratorio: entro  15 giorni;</w:t>
      </w:r>
    </w:p>
    <w:p w:rsidR="005811FC" w:rsidRDefault="005811FC" w:rsidP="00951A14">
      <w:pPr>
        <w:pStyle w:val="Corpodeltesto"/>
        <w:ind w:left="709"/>
        <w:rPr>
          <w:sz w:val="24"/>
        </w:rPr>
      </w:pPr>
      <w:r>
        <w:rPr>
          <w:sz w:val="24"/>
        </w:rPr>
        <w:t>- custodia degli armadi contenenti le attrezzature, strumentazioni e materiale di consumo:quotidiana</w:t>
      </w:r>
    </w:p>
    <w:p w:rsidR="005811FC" w:rsidRDefault="005811FC" w:rsidP="00951A14">
      <w:pPr>
        <w:pStyle w:val="Corpodeltesto"/>
        <w:ind w:left="709"/>
        <w:rPr>
          <w:sz w:val="24"/>
        </w:rPr>
      </w:pPr>
      <w:r>
        <w:rPr>
          <w:sz w:val="24"/>
        </w:rPr>
        <w:t>- disponibilità generale: quotidiana</w:t>
      </w:r>
    </w:p>
    <w:p w:rsidR="005811FC" w:rsidRDefault="005811FC" w:rsidP="00867295">
      <w:pPr>
        <w:ind w:left="709"/>
        <w:jc w:val="both"/>
        <w:rPr>
          <w:color w:val="000000"/>
        </w:rPr>
      </w:pPr>
    </w:p>
    <w:p w:rsidR="005811FC" w:rsidRPr="001E635A" w:rsidRDefault="005811FC" w:rsidP="00951A14">
      <w:pPr>
        <w:rPr>
          <w:i/>
          <w:color w:val="000000"/>
          <w:u w:val="single"/>
        </w:rPr>
      </w:pPr>
      <w:r w:rsidRPr="000622B2">
        <w:rPr>
          <w:i/>
          <w:color w:val="000000"/>
        </w:rPr>
        <w:t xml:space="preserve"> </w:t>
      </w:r>
      <w:r w:rsidRPr="001E635A">
        <w:rPr>
          <w:i/>
          <w:color w:val="000000"/>
          <w:u w:val="single"/>
        </w:rPr>
        <w:t xml:space="preserve">Collaboratori scolastici </w:t>
      </w:r>
    </w:p>
    <w:p w:rsidR="005811FC" w:rsidRPr="00275024" w:rsidRDefault="005811FC" w:rsidP="00314BB6">
      <w:pPr>
        <w:pStyle w:val="Paragrafoelenco"/>
        <w:numPr>
          <w:ilvl w:val="0"/>
          <w:numId w:val="27"/>
        </w:numPr>
        <w:jc w:val="both"/>
      </w:pPr>
      <w:r w:rsidRPr="00275024">
        <w:t xml:space="preserve">Servizi generali della scuola con compiti di accoglienza degli alunni e del pubblico: immediato </w:t>
      </w:r>
    </w:p>
    <w:p w:rsidR="005811FC" w:rsidRPr="00275024" w:rsidRDefault="005811FC" w:rsidP="00314BB6">
      <w:pPr>
        <w:pStyle w:val="Paragrafoelenco"/>
        <w:numPr>
          <w:ilvl w:val="0"/>
          <w:numId w:val="27"/>
        </w:numPr>
        <w:jc w:val="both"/>
      </w:pPr>
      <w:r w:rsidRPr="00275024">
        <w:t xml:space="preserve">Vigilanza reparti e aule: immediata </w:t>
      </w:r>
    </w:p>
    <w:p w:rsidR="005811FC" w:rsidRPr="00275024" w:rsidRDefault="005811FC" w:rsidP="00314BB6">
      <w:pPr>
        <w:pStyle w:val="Paragrafoelenco"/>
        <w:numPr>
          <w:ilvl w:val="0"/>
          <w:numId w:val="27"/>
        </w:numPr>
        <w:jc w:val="both"/>
      </w:pPr>
      <w:r w:rsidRPr="00275024">
        <w:t xml:space="preserve">Pulizia locali scolastici: subito dopo l’uscita delle classi di competenza, </w:t>
      </w:r>
    </w:p>
    <w:p w:rsidR="005811FC" w:rsidRPr="00275024" w:rsidRDefault="005811FC" w:rsidP="00314BB6">
      <w:pPr>
        <w:pStyle w:val="Paragrafoelenco"/>
        <w:numPr>
          <w:ilvl w:val="0"/>
          <w:numId w:val="27"/>
        </w:numPr>
        <w:jc w:val="both"/>
      </w:pPr>
      <w:r w:rsidRPr="00275024">
        <w:t>Servizio esterno: entro le ore 11.</w:t>
      </w:r>
      <w:r>
        <w:t>3</w:t>
      </w:r>
      <w:r w:rsidRPr="00275024">
        <w:t xml:space="preserve">0 di ogni mattina </w:t>
      </w:r>
    </w:p>
    <w:p w:rsidR="005811FC" w:rsidRPr="00275024" w:rsidRDefault="005811FC" w:rsidP="00314BB6">
      <w:pPr>
        <w:pStyle w:val="Paragrafoelenco"/>
        <w:numPr>
          <w:ilvl w:val="0"/>
          <w:numId w:val="27"/>
        </w:numPr>
        <w:jc w:val="both"/>
      </w:pPr>
      <w:r w:rsidRPr="00275024">
        <w:t xml:space="preserve">Consegna e controllo materiale di pulizia: immediata </w:t>
      </w:r>
    </w:p>
    <w:p w:rsidR="005811FC" w:rsidRPr="00275024" w:rsidRDefault="005811FC" w:rsidP="00314BB6">
      <w:pPr>
        <w:pStyle w:val="Paragrafoelenco"/>
        <w:numPr>
          <w:ilvl w:val="0"/>
          <w:numId w:val="27"/>
        </w:numPr>
        <w:jc w:val="both"/>
      </w:pPr>
      <w:r>
        <w:t>A</w:t>
      </w:r>
      <w:r w:rsidRPr="00275024">
        <w:t xml:space="preserve">pprontamento sussidi didattici: immediato </w:t>
      </w:r>
    </w:p>
    <w:p w:rsidR="005811FC" w:rsidRPr="00275024" w:rsidRDefault="005811FC" w:rsidP="00314BB6">
      <w:pPr>
        <w:pStyle w:val="Paragrafoelenco"/>
        <w:numPr>
          <w:ilvl w:val="0"/>
          <w:numId w:val="27"/>
        </w:numPr>
        <w:jc w:val="both"/>
      </w:pPr>
      <w:r>
        <w:t>A</w:t>
      </w:r>
      <w:r w:rsidRPr="00275024">
        <w:t xml:space="preserve">ttività di collaborazione con i docenti, assistenza e collaborazione con i docenti nello </w:t>
      </w:r>
      <w:r>
        <w:t>s</w:t>
      </w:r>
      <w:r w:rsidRPr="00275024">
        <w:t xml:space="preserve">volgimento dei progetti previsti nell’ambito del POF: immediato </w:t>
      </w:r>
    </w:p>
    <w:p w:rsidR="005811FC" w:rsidRPr="00314BB6" w:rsidRDefault="005811FC" w:rsidP="00314BB6">
      <w:pPr>
        <w:pStyle w:val="Paragrafoelenco"/>
        <w:numPr>
          <w:ilvl w:val="0"/>
          <w:numId w:val="27"/>
        </w:numPr>
        <w:jc w:val="both"/>
        <w:rPr>
          <w:color w:val="000000"/>
        </w:rPr>
      </w:pPr>
      <w:r w:rsidRPr="00314BB6">
        <w:rPr>
          <w:color w:val="000000"/>
        </w:rPr>
        <w:t xml:space="preserve">Supporto uffici: immediatamente alla richiesta </w:t>
      </w:r>
    </w:p>
    <w:p w:rsidR="005811FC" w:rsidRDefault="005811FC" w:rsidP="00867295">
      <w:pPr>
        <w:jc w:val="both"/>
        <w:rPr>
          <w:color w:val="000000"/>
        </w:rPr>
      </w:pPr>
    </w:p>
    <w:p w:rsidR="005811FC" w:rsidRDefault="005811FC" w:rsidP="00867295">
      <w:pPr>
        <w:jc w:val="both"/>
        <w:rPr>
          <w:color w:val="000000"/>
        </w:rPr>
      </w:pPr>
      <w:r w:rsidRPr="000622B2">
        <w:rPr>
          <w:b/>
          <w:color w:val="000000"/>
        </w:rPr>
        <w:t>3.c Trasparenza</w:t>
      </w:r>
      <w:r w:rsidRPr="00B12C00">
        <w:rPr>
          <w:color w:val="000000"/>
        </w:rPr>
        <w:t xml:space="preserve">: </w:t>
      </w:r>
    </w:p>
    <w:p w:rsidR="005811FC" w:rsidRPr="00971294" w:rsidRDefault="005811FC" w:rsidP="00971294">
      <w:pPr>
        <w:pStyle w:val="Paragrafoelenco"/>
        <w:numPr>
          <w:ilvl w:val="0"/>
          <w:numId w:val="32"/>
        </w:numPr>
        <w:ind w:left="1069"/>
        <w:jc w:val="both"/>
        <w:rPr>
          <w:color w:val="000000"/>
        </w:rPr>
      </w:pPr>
      <w:r w:rsidRPr="00971294">
        <w:rPr>
          <w:color w:val="000000"/>
        </w:rPr>
        <w:t xml:space="preserve">Realizzata dal collaboratore scolastico: informazione sul responsabile del servizio; </w:t>
      </w:r>
    </w:p>
    <w:p w:rsidR="005811FC" w:rsidRPr="00971294" w:rsidRDefault="005811FC" w:rsidP="00971294">
      <w:pPr>
        <w:pStyle w:val="Paragrafoelenco"/>
        <w:numPr>
          <w:ilvl w:val="0"/>
          <w:numId w:val="32"/>
        </w:numPr>
        <w:ind w:left="1069"/>
        <w:jc w:val="both"/>
        <w:rPr>
          <w:color w:val="000000"/>
        </w:rPr>
      </w:pPr>
      <w:r w:rsidRPr="00971294">
        <w:rPr>
          <w:color w:val="000000"/>
        </w:rPr>
        <w:t xml:space="preserve">Realizzata dall’assistente amministrativo: informazione sui tempi di conclusione del procedimento. </w:t>
      </w:r>
    </w:p>
    <w:p w:rsidR="005811FC" w:rsidRPr="00B12C00" w:rsidRDefault="005811FC" w:rsidP="00971294">
      <w:pPr>
        <w:ind w:left="349" w:firstLine="60"/>
        <w:jc w:val="both"/>
        <w:rPr>
          <w:color w:val="000000"/>
        </w:rPr>
      </w:pPr>
    </w:p>
    <w:p w:rsidR="005811FC" w:rsidRPr="00971294" w:rsidRDefault="005811FC" w:rsidP="00971294">
      <w:pPr>
        <w:jc w:val="both"/>
        <w:rPr>
          <w:color w:val="000000"/>
        </w:rPr>
      </w:pPr>
      <w:r w:rsidRPr="00971294">
        <w:rPr>
          <w:b/>
          <w:color w:val="000000"/>
        </w:rPr>
        <w:t>3.d Efficacia</w:t>
      </w:r>
      <w:r w:rsidRPr="00971294">
        <w:rPr>
          <w:color w:val="000000"/>
        </w:rPr>
        <w:t>: intesa nel senso di assenza di errori. La presenza di errori è segnalata anche dagli utenti.</w:t>
      </w:r>
    </w:p>
    <w:p w:rsidR="005811FC" w:rsidRDefault="005811FC" w:rsidP="00971294">
      <w:pPr>
        <w:jc w:val="both"/>
        <w:rPr>
          <w:color w:val="000000"/>
        </w:rPr>
      </w:pPr>
    </w:p>
    <w:p w:rsidR="005811FC" w:rsidRDefault="005811FC" w:rsidP="00867295">
      <w:pPr>
        <w:jc w:val="both"/>
        <w:rPr>
          <w:color w:val="000000"/>
        </w:rPr>
      </w:pPr>
    </w:p>
    <w:p w:rsidR="005811FC" w:rsidRDefault="005811FC" w:rsidP="00867295">
      <w:pPr>
        <w:jc w:val="both"/>
        <w:rPr>
          <w:color w:val="000000"/>
        </w:rPr>
      </w:pPr>
    </w:p>
    <w:p w:rsidR="005811FC" w:rsidRDefault="005811FC" w:rsidP="00867295">
      <w:pPr>
        <w:jc w:val="both"/>
        <w:rPr>
          <w:color w:val="000000"/>
        </w:rPr>
      </w:pPr>
    </w:p>
    <w:p w:rsidR="005811FC" w:rsidRDefault="005811FC" w:rsidP="00867295">
      <w:pPr>
        <w:jc w:val="both"/>
        <w:rPr>
          <w:color w:val="000000"/>
        </w:rPr>
      </w:pPr>
    </w:p>
    <w:p w:rsidR="005811FC" w:rsidRDefault="005811FC" w:rsidP="00867295">
      <w:pPr>
        <w:jc w:val="both"/>
        <w:rPr>
          <w:color w:val="000000"/>
        </w:rPr>
      </w:pPr>
    </w:p>
    <w:p w:rsidR="005811FC" w:rsidRDefault="005811FC" w:rsidP="00867295">
      <w:pPr>
        <w:jc w:val="both"/>
        <w:rPr>
          <w:color w:val="000000"/>
        </w:rPr>
      </w:pPr>
    </w:p>
    <w:p w:rsidR="005811FC" w:rsidRDefault="005811FC" w:rsidP="00867295">
      <w:pPr>
        <w:jc w:val="both"/>
        <w:rPr>
          <w:color w:val="000000"/>
        </w:rPr>
      </w:pPr>
    </w:p>
    <w:p w:rsidR="005811FC" w:rsidRDefault="005811FC" w:rsidP="00867295">
      <w:pPr>
        <w:jc w:val="both"/>
        <w:rPr>
          <w:color w:val="000000"/>
        </w:rPr>
      </w:pPr>
    </w:p>
    <w:p w:rsidR="005811FC" w:rsidRPr="000622B2" w:rsidRDefault="005811FC" w:rsidP="0010111A">
      <w:pPr>
        <w:pStyle w:val="Paragrafoelenco"/>
        <w:numPr>
          <w:ilvl w:val="0"/>
          <w:numId w:val="22"/>
        </w:numPr>
        <w:jc w:val="both"/>
        <w:rPr>
          <w:b/>
          <w:color w:val="000000"/>
          <w:u w:val="single"/>
        </w:rPr>
      </w:pPr>
      <w:r w:rsidRPr="000622B2">
        <w:rPr>
          <w:b/>
          <w:color w:val="000000"/>
          <w:u w:val="single"/>
        </w:rPr>
        <w:lastRenderedPageBreak/>
        <w:t xml:space="preserve">Individuazione degli indicatori di qualità </w:t>
      </w:r>
    </w:p>
    <w:p w:rsidR="005811FC" w:rsidRPr="00FA4CBD" w:rsidRDefault="005811FC" w:rsidP="00867295">
      <w:pPr>
        <w:ind w:firstLine="709"/>
        <w:jc w:val="both"/>
        <w:rPr>
          <w:color w:val="000000"/>
        </w:rPr>
      </w:pPr>
      <w:r>
        <w:rPr>
          <w:color w:val="000000"/>
        </w:rPr>
        <w:t>Si</w:t>
      </w:r>
      <w:r w:rsidRPr="00FA4CBD">
        <w:rPr>
          <w:color w:val="000000"/>
        </w:rPr>
        <w:t xml:space="preserve"> individuano, così come </w:t>
      </w:r>
      <w:proofErr w:type="spellStart"/>
      <w:r w:rsidRPr="00FA4CBD">
        <w:rPr>
          <w:color w:val="000000"/>
        </w:rPr>
        <w:t>sottoriportato</w:t>
      </w:r>
      <w:proofErr w:type="spellEnd"/>
      <w:r w:rsidRPr="00FA4CBD">
        <w:rPr>
          <w:color w:val="000000"/>
        </w:rPr>
        <w:t xml:space="preserve">, i seguenti indicatori della qualità e i corrispondenti livelli di qualità per ciascuna dimensione/azione: </w:t>
      </w:r>
    </w:p>
    <w:p w:rsidR="005811FC" w:rsidRDefault="005811FC" w:rsidP="00867295">
      <w:pPr>
        <w:jc w:val="both"/>
        <w:rPr>
          <w:color w:val="000000"/>
        </w:rPr>
      </w:pPr>
      <w:r w:rsidRPr="00FA4CBD">
        <w:rPr>
          <w:color w:val="000000"/>
        </w:rPr>
        <w:t xml:space="preserve"> </w:t>
      </w:r>
    </w:p>
    <w:p w:rsidR="005811FC" w:rsidRDefault="005811FC" w:rsidP="00867295">
      <w:pPr>
        <w:jc w:val="both"/>
        <w:rPr>
          <w:color w:val="000000"/>
        </w:rPr>
      </w:pPr>
      <w:r w:rsidRPr="000622B2">
        <w:rPr>
          <w:b/>
          <w:color w:val="000000"/>
        </w:rPr>
        <w:t>4.a Accessibilità</w:t>
      </w:r>
      <w:r w:rsidRPr="00FA4CBD">
        <w:rPr>
          <w:color w:val="000000"/>
        </w:rPr>
        <w:t xml:space="preserve">: riguarda l’intera amministrazione. </w:t>
      </w:r>
    </w:p>
    <w:p w:rsidR="005811FC" w:rsidRDefault="005811FC" w:rsidP="00867295">
      <w:pPr>
        <w:jc w:val="both"/>
        <w:rPr>
          <w:color w:val="000000"/>
        </w:rPr>
      </w:pPr>
      <w:r w:rsidRPr="00FA4CBD">
        <w:rPr>
          <w:color w:val="000000"/>
        </w:rPr>
        <w:t>Individuazione dei luoghi in cui si svolge il servizio, indicazione per raggiungerlo</w:t>
      </w:r>
      <w:r>
        <w:rPr>
          <w:color w:val="000000"/>
        </w:rPr>
        <w:t>;</w:t>
      </w:r>
      <w:r w:rsidRPr="00FA4CBD">
        <w:rPr>
          <w:color w:val="000000"/>
        </w:rPr>
        <w:t xml:space="preserve"> </w:t>
      </w:r>
    </w:p>
    <w:p w:rsidR="005811FC" w:rsidRPr="00FA4CBD" w:rsidRDefault="005811FC" w:rsidP="00867295">
      <w:pPr>
        <w:jc w:val="both"/>
        <w:rPr>
          <w:color w:val="000000"/>
        </w:rPr>
      </w:pPr>
      <w:r w:rsidRPr="00FA4CBD">
        <w:rPr>
          <w:color w:val="000000"/>
        </w:rPr>
        <w:t xml:space="preserve">Accessibilità fisica: vie privilegiate per portatori di handicap; </w:t>
      </w:r>
    </w:p>
    <w:p w:rsidR="005811FC" w:rsidRPr="00FA4CBD" w:rsidRDefault="005811FC" w:rsidP="00867295">
      <w:pPr>
        <w:jc w:val="both"/>
        <w:rPr>
          <w:color w:val="000000"/>
        </w:rPr>
      </w:pPr>
      <w:r w:rsidRPr="00FA4CBD">
        <w:rPr>
          <w:color w:val="000000"/>
        </w:rPr>
        <w:t xml:space="preserve">Accessibilità multicanale: sito Internet, posta elettronica, posta elettronica certificata.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36"/>
        <w:gridCol w:w="4236"/>
      </w:tblGrid>
      <w:tr w:rsidR="005811FC" w:rsidRPr="000622B2" w:rsidTr="006453CA">
        <w:trPr>
          <w:jc w:val="center"/>
        </w:trPr>
        <w:tc>
          <w:tcPr>
            <w:tcW w:w="4236" w:type="dxa"/>
            <w:vAlign w:val="center"/>
          </w:tcPr>
          <w:p w:rsidR="005811FC" w:rsidRPr="006453CA" w:rsidRDefault="005811FC" w:rsidP="006453CA">
            <w:pPr>
              <w:jc w:val="center"/>
              <w:rPr>
                <w:i/>
                <w:color w:val="000000"/>
              </w:rPr>
            </w:pPr>
            <w:r w:rsidRPr="00FA4CBD">
              <w:rPr>
                <w:color w:val="000000"/>
              </w:rPr>
              <w:t xml:space="preserve"> </w:t>
            </w:r>
            <w:r w:rsidRPr="006453CA">
              <w:rPr>
                <w:i/>
                <w:color w:val="000000"/>
              </w:rPr>
              <w:t>indicatore</w:t>
            </w:r>
          </w:p>
        </w:tc>
        <w:tc>
          <w:tcPr>
            <w:tcW w:w="4236" w:type="dxa"/>
            <w:vAlign w:val="center"/>
          </w:tcPr>
          <w:p w:rsidR="005811FC" w:rsidRPr="006453CA" w:rsidRDefault="005811FC" w:rsidP="006453CA">
            <w:pPr>
              <w:jc w:val="center"/>
              <w:rPr>
                <w:i/>
                <w:color w:val="000000"/>
              </w:rPr>
            </w:pPr>
            <w:r w:rsidRPr="006453CA">
              <w:rPr>
                <w:i/>
                <w:color w:val="000000"/>
              </w:rPr>
              <w:t>livello</w:t>
            </w:r>
          </w:p>
        </w:tc>
      </w:tr>
      <w:tr w:rsidR="005811FC" w:rsidRPr="000622B2" w:rsidTr="006453CA">
        <w:trPr>
          <w:jc w:val="center"/>
        </w:trPr>
        <w:tc>
          <w:tcPr>
            <w:tcW w:w="4236" w:type="dxa"/>
            <w:vAlign w:val="center"/>
          </w:tcPr>
          <w:p w:rsidR="005811FC" w:rsidRPr="006453CA" w:rsidRDefault="005811FC" w:rsidP="006453CA">
            <w:pPr>
              <w:jc w:val="center"/>
              <w:rPr>
                <w:b/>
                <w:color w:val="000000"/>
              </w:rPr>
            </w:pPr>
            <w:r w:rsidRPr="006453CA">
              <w:rPr>
                <w:b/>
                <w:color w:val="000000"/>
              </w:rPr>
              <w:t>0</w:t>
            </w:r>
          </w:p>
        </w:tc>
        <w:tc>
          <w:tcPr>
            <w:tcW w:w="4236" w:type="dxa"/>
            <w:vAlign w:val="center"/>
          </w:tcPr>
          <w:p w:rsidR="005811FC" w:rsidRPr="006453CA" w:rsidRDefault="005811FC" w:rsidP="00E51B63">
            <w:pPr>
              <w:rPr>
                <w:color w:val="000000"/>
              </w:rPr>
            </w:pPr>
            <w:r w:rsidRPr="006453CA">
              <w:rPr>
                <w:color w:val="000000"/>
              </w:rPr>
              <w:t>Insufficiente</w:t>
            </w:r>
          </w:p>
        </w:tc>
      </w:tr>
      <w:tr w:rsidR="005811FC" w:rsidRPr="000622B2" w:rsidTr="006453CA">
        <w:trPr>
          <w:jc w:val="center"/>
        </w:trPr>
        <w:tc>
          <w:tcPr>
            <w:tcW w:w="4236" w:type="dxa"/>
            <w:vAlign w:val="center"/>
          </w:tcPr>
          <w:p w:rsidR="005811FC" w:rsidRPr="006453CA" w:rsidRDefault="005811FC" w:rsidP="006453CA">
            <w:pPr>
              <w:jc w:val="center"/>
              <w:rPr>
                <w:b/>
                <w:color w:val="000000"/>
              </w:rPr>
            </w:pPr>
            <w:r w:rsidRPr="006453CA">
              <w:rPr>
                <w:b/>
                <w:color w:val="000000"/>
              </w:rPr>
              <w:t>1</w:t>
            </w:r>
          </w:p>
        </w:tc>
        <w:tc>
          <w:tcPr>
            <w:tcW w:w="4236" w:type="dxa"/>
            <w:vAlign w:val="center"/>
          </w:tcPr>
          <w:p w:rsidR="005811FC" w:rsidRPr="006453CA" w:rsidRDefault="005811FC" w:rsidP="00E51B63">
            <w:pPr>
              <w:rPr>
                <w:color w:val="000000"/>
              </w:rPr>
            </w:pPr>
            <w:r w:rsidRPr="006453CA">
              <w:rPr>
                <w:color w:val="000000"/>
              </w:rPr>
              <w:t>Sufficiente</w:t>
            </w:r>
          </w:p>
        </w:tc>
      </w:tr>
      <w:tr w:rsidR="005811FC" w:rsidRPr="000622B2" w:rsidTr="006453CA">
        <w:trPr>
          <w:jc w:val="center"/>
        </w:trPr>
        <w:tc>
          <w:tcPr>
            <w:tcW w:w="4236" w:type="dxa"/>
            <w:vAlign w:val="center"/>
          </w:tcPr>
          <w:p w:rsidR="005811FC" w:rsidRPr="006453CA" w:rsidRDefault="005811FC" w:rsidP="006453CA">
            <w:pPr>
              <w:jc w:val="center"/>
              <w:rPr>
                <w:b/>
                <w:color w:val="000000"/>
              </w:rPr>
            </w:pPr>
            <w:r w:rsidRPr="006453CA">
              <w:rPr>
                <w:b/>
                <w:color w:val="000000"/>
              </w:rPr>
              <w:t>2</w:t>
            </w:r>
          </w:p>
        </w:tc>
        <w:tc>
          <w:tcPr>
            <w:tcW w:w="4236" w:type="dxa"/>
            <w:vAlign w:val="center"/>
          </w:tcPr>
          <w:p w:rsidR="005811FC" w:rsidRPr="006453CA" w:rsidRDefault="005811FC" w:rsidP="00E51B63">
            <w:pPr>
              <w:rPr>
                <w:color w:val="000000"/>
              </w:rPr>
            </w:pPr>
            <w:r w:rsidRPr="006453CA">
              <w:rPr>
                <w:color w:val="000000"/>
              </w:rPr>
              <w:t>Discreto</w:t>
            </w:r>
          </w:p>
        </w:tc>
      </w:tr>
      <w:tr w:rsidR="005811FC" w:rsidRPr="000622B2" w:rsidTr="006453CA">
        <w:trPr>
          <w:jc w:val="center"/>
        </w:trPr>
        <w:tc>
          <w:tcPr>
            <w:tcW w:w="4236" w:type="dxa"/>
            <w:vAlign w:val="center"/>
          </w:tcPr>
          <w:p w:rsidR="005811FC" w:rsidRPr="006453CA" w:rsidRDefault="005811FC" w:rsidP="006453CA">
            <w:pPr>
              <w:jc w:val="center"/>
              <w:rPr>
                <w:b/>
                <w:color w:val="000000"/>
              </w:rPr>
            </w:pPr>
            <w:r w:rsidRPr="006453CA">
              <w:rPr>
                <w:b/>
                <w:color w:val="000000"/>
              </w:rPr>
              <w:t>3</w:t>
            </w:r>
          </w:p>
        </w:tc>
        <w:tc>
          <w:tcPr>
            <w:tcW w:w="4236" w:type="dxa"/>
            <w:vAlign w:val="center"/>
          </w:tcPr>
          <w:p w:rsidR="005811FC" w:rsidRPr="006453CA" w:rsidRDefault="005811FC" w:rsidP="00E51B63">
            <w:pPr>
              <w:rPr>
                <w:color w:val="000000"/>
              </w:rPr>
            </w:pPr>
            <w:r w:rsidRPr="006453CA">
              <w:rPr>
                <w:color w:val="000000"/>
              </w:rPr>
              <w:t>Buono/ottimo</w:t>
            </w:r>
          </w:p>
        </w:tc>
      </w:tr>
    </w:tbl>
    <w:p w:rsidR="005811FC" w:rsidRPr="00F8121E" w:rsidRDefault="005811FC" w:rsidP="00867295">
      <w:pPr>
        <w:jc w:val="both"/>
        <w:rPr>
          <w:color w:val="000000"/>
        </w:rPr>
      </w:pPr>
      <w:r w:rsidRPr="000622B2">
        <w:rPr>
          <w:b/>
          <w:color w:val="000000"/>
        </w:rPr>
        <w:t>4.b Tempestività</w:t>
      </w:r>
      <w:r w:rsidRPr="00F8121E">
        <w:rPr>
          <w:color w:val="000000"/>
        </w:rPr>
        <w:t xml:space="preserve">: </w:t>
      </w:r>
    </w:p>
    <w:p w:rsidR="005811FC" w:rsidRPr="001E635A" w:rsidRDefault="005811FC" w:rsidP="00474598">
      <w:pPr>
        <w:spacing w:after="120"/>
        <w:ind w:left="709" w:firstLine="709"/>
        <w:jc w:val="center"/>
        <w:rPr>
          <w:b/>
          <w:i/>
          <w:color w:val="000000"/>
        </w:rPr>
      </w:pPr>
      <w:r>
        <w:rPr>
          <w:i/>
          <w:color w:val="000000"/>
        </w:rPr>
        <w:t xml:space="preserve">Assistenti amministrativi - </w:t>
      </w:r>
      <w:r w:rsidRPr="001E635A">
        <w:rPr>
          <w:b/>
          <w:i/>
          <w:color w:val="000000"/>
        </w:rPr>
        <w:t>Ufficio Alunni/Didattica:</w:t>
      </w:r>
    </w:p>
    <w:p w:rsidR="005811FC" w:rsidRDefault="005811FC" w:rsidP="00867295">
      <w:pPr>
        <w:jc w:val="both"/>
        <w:rPr>
          <w:color w:val="000000"/>
        </w:rPr>
      </w:pPr>
      <w:r>
        <w:rPr>
          <w:color w:val="000000"/>
        </w:rPr>
        <w:t>-</w:t>
      </w:r>
      <w:r w:rsidRPr="00AB3BCB">
        <w:rPr>
          <w:color w:val="000000"/>
        </w:rPr>
        <w:t>Iscrizione in corso d’anno -</w:t>
      </w:r>
      <w:r>
        <w:rPr>
          <w:color w:val="000000"/>
        </w:rPr>
        <w:t xml:space="preserve"> C</w:t>
      </w:r>
      <w:r w:rsidRPr="00AB3BCB">
        <w:rPr>
          <w:color w:val="000000"/>
        </w:rPr>
        <w:t xml:space="preserve">omunicazione infortunio alunni - </w:t>
      </w:r>
      <w:r>
        <w:rPr>
          <w:color w:val="000000"/>
        </w:rPr>
        <w:t>C</w:t>
      </w:r>
      <w:r w:rsidRPr="00AB3BCB">
        <w:rPr>
          <w:color w:val="000000"/>
        </w:rPr>
        <w:t>omunicazioni alle famiglie</w:t>
      </w:r>
      <w:r>
        <w:rPr>
          <w:color w:val="000000"/>
        </w:rPr>
        <w:t xml:space="preserve"> - C</w:t>
      </w:r>
      <w:r w:rsidRPr="00AB3BCB">
        <w:rPr>
          <w:color w:val="000000"/>
        </w:rPr>
        <w:t>onsegna e controllo materiale</w:t>
      </w:r>
      <w:r>
        <w:rPr>
          <w:color w:val="000000"/>
        </w:rPr>
        <w:t xml:space="preserve">: </w:t>
      </w:r>
      <w:r w:rsidRPr="00DB2448">
        <w:rPr>
          <w:b/>
          <w:color w:val="000000"/>
        </w:rPr>
        <w:t>Immediato</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3"/>
        <w:gridCol w:w="3344"/>
        <w:gridCol w:w="3344"/>
      </w:tblGrid>
      <w:tr w:rsidR="005811FC" w:rsidRPr="00DB2448" w:rsidTr="006453CA">
        <w:tc>
          <w:tcPr>
            <w:tcW w:w="3343" w:type="dxa"/>
            <w:vAlign w:val="center"/>
          </w:tcPr>
          <w:p w:rsidR="005811FC" w:rsidRPr="006453CA" w:rsidRDefault="005811FC" w:rsidP="006453CA">
            <w:pPr>
              <w:jc w:val="center"/>
              <w:rPr>
                <w:i/>
                <w:color w:val="000000"/>
              </w:rPr>
            </w:pPr>
            <w:r w:rsidRPr="006453CA">
              <w:rPr>
                <w:i/>
                <w:color w:val="000000"/>
              </w:rPr>
              <w:t>esito</w:t>
            </w:r>
          </w:p>
        </w:tc>
        <w:tc>
          <w:tcPr>
            <w:tcW w:w="3344" w:type="dxa"/>
            <w:vAlign w:val="center"/>
          </w:tcPr>
          <w:p w:rsidR="005811FC" w:rsidRPr="006453CA" w:rsidRDefault="005811FC" w:rsidP="006453CA">
            <w:pPr>
              <w:jc w:val="center"/>
              <w:rPr>
                <w:i/>
                <w:color w:val="000000"/>
              </w:rPr>
            </w:pPr>
            <w:r w:rsidRPr="006453CA">
              <w:rPr>
                <w:i/>
                <w:color w:val="000000"/>
              </w:rPr>
              <w:t>indicatore</w:t>
            </w:r>
          </w:p>
        </w:tc>
        <w:tc>
          <w:tcPr>
            <w:tcW w:w="3344" w:type="dxa"/>
            <w:vAlign w:val="center"/>
          </w:tcPr>
          <w:p w:rsidR="005811FC" w:rsidRPr="006453CA" w:rsidRDefault="005811FC" w:rsidP="006453CA">
            <w:pPr>
              <w:jc w:val="center"/>
              <w:rPr>
                <w:i/>
                <w:color w:val="000000"/>
              </w:rPr>
            </w:pPr>
            <w:r w:rsidRPr="006453CA">
              <w:rPr>
                <w:i/>
                <w:color w:val="000000"/>
              </w:rPr>
              <w:t>livello</w:t>
            </w:r>
          </w:p>
        </w:tc>
      </w:tr>
      <w:tr w:rsidR="005811FC" w:rsidTr="006453CA">
        <w:tc>
          <w:tcPr>
            <w:tcW w:w="3343" w:type="dxa"/>
            <w:vAlign w:val="center"/>
          </w:tcPr>
          <w:p w:rsidR="005811FC" w:rsidRPr="006453CA" w:rsidRDefault="005811FC" w:rsidP="00E51B63">
            <w:pPr>
              <w:rPr>
                <w:color w:val="000000"/>
              </w:rPr>
            </w:pPr>
            <w:r w:rsidRPr="006453CA">
              <w:rPr>
                <w:color w:val="000000"/>
              </w:rPr>
              <w:t>Non immediato</w:t>
            </w:r>
          </w:p>
        </w:tc>
        <w:tc>
          <w:tcPr>
            <w:tcW w:w="3344" w:type="dxa"/>
            <w:vAlign w:val="center"/>
          </w:tcPr>
          <w:p w:rsidR="005811FC" w:rsidRPr="006453CA" w:rsidRDefault="005811FC" w:rsidP="006453CA">
            <w:pPr>
              <w:jc w:val="center"/>
              <w:rPr>
                <w:b/>
                <w:color w:val="000000"/>
              </w:rPr>
            </w:pPr>
            <w:r w:rsidRPr="006453CA">
              <w:rPr>
                <w:b/>
                <w:color w:val="000000"/>
              </w:rPr>
              <w:t>0</w:t>
            </w:r>
          </w:p>
        </w:tc>
        <w:tc>
          <w:tcPr>
            <w:tcW w:w="3344" w:type="dxa"/>
            <w:vAlign w:val="center"/>
          </w:tcPr>
          <w:p w:rsidR="005811FC" w:rsidRPr="006453CA" w:rsidRDefault="005811FC" w:rsidP="00E51B63">
            <w:pPr>
              <w:rPr>
                <w:color w:val="000000"/>
              </w:rPr>
            </w:pPr>
            <w:r w:rsidRPr="006453CA">
              <w:rPr>
                <w:color w:val="000000"/>
              </w:rPr>
              <w:t>Insufficiente</w:t>
            </w:r>
          </w:p>
        </w:tc>
      </w:tr>
      <w:tr w:rsidR="005811FC" w:rsidTr="006453CA">
        <w:tc>
          <w:tcPr>
            <w:tcW w:w="3343" w:type="dxa"/>
            <w:vAlign w:val="center"/>
          </w:tcPr>
          <w:p w:rsidR="005811FC" w:rsidRPr="006453CA" w:rsidRDefault="005811FC" w:rsidP="00E51B63">
            <w:pPr>
              <w:rPr>
                <w:color w:val="000000"/>
              </w:rPr>
            </w:pPr>
            <w:r w:rsidRPr="006453CA">
              <w:rPr>
                <w:color w:val="000000"/>
              </w:rPr>
              <w:t>Immediato</w:t>
            </w:r>
          </w:p>
        </w:tc>
        <w:tc>
          <w:tcPr>
            <w:tcW w:w="3344" w:type="dxa"/>
            <w:vAlign w:val="center"/>
          </w:tcPr>
          <w:p w:rsidR="005811FC" w:rsidRPr="006453CA" w:rsidRDefault="005811FC" w:rsidP="006453CA">
            <w:pPr>
              <w:jc w:val="center"/>
              <w:rPr>
                <w:b/>
                <w:color w:val="000000"/>
              </w:rPr>
            </w:pPr>
            <w:r w:rsidRPr="006453CA">
              <w:rPr>
                <w:b/>
                <w:color w:val="000000"/>
              </w:rPr>
              <w:t>1</w:t>
            </w:r>
          </w:p>
        </w:tc>
        <w:tc>
          <w:tcPr>
            <w:tcW w:w="3344" w:type="dxa"/>
            <w:vAlign w:val="center"/>
          </w:tcPr>
          <w:p w:rsidR="005811FC" w:rsidRPr="006453CA" w:rsidRDefault="005811FC" w:rsidP="00E51B63">
            <w:pPr>
              <w:rPr>
                <w:color w:val="000000"/>
              </w:rPr>
            </w:pPr>
            <w:r w:rsidRPr="006453CA">
              <w:rPr>
                <w:color w:val="000000"/>
              </w:rPr>
              <w:t>Buono/ottimo</w:t>
            </w:r>
          </w:p>
        </w:tc>
      </w:tr>
    </w:tbl>
    <w:p w:rsidR="005811FC" w:rsidRDefault="005811FC" w:rsidP="00867295">
      <w:pPr>
        <w:jc w:val="both"/>
        <w:rPr>
          <w:color w:val="000000"/>
        </w:rPr>
      </w:pPr>
    </w:p>
    <w:p w:rsidR="005811FC" w:rsidRPr="00B12C00" w:rsidRDefault="005811FC" w:rsidP="00867295">
      <w:pPr>
        <w:jc w:val="both"/>
        <w:rPr>
          <w:color w:val="000000"/>
        </w:rPr>
      </w:pPr>
      <w:r>
        <w:rPr>
          <w:color w:val="000000"/>
        </w:rPr>
        <w:t>-</w:t>
      </w:r>
      <w:r w:rsidRPr="00DB2448">
        <w:rPr>
          <w:color w:val="000000"/>
        </w:rPr>
        <w:t xml:space="preserve">Rilascio nulla osta, rilascio certificazioni - </w:t>
      </w:r>
      <w:r>
        <w:rPr>
          <w:color w:val="000000"/>
        </w:rPr>
        <w:t>O</w:t>
      </w:r>
      <w:r w:rsidRPr="00DB2448">
        <w:rPr>
          <w:color w:val="000000"/>
        </w:rPr>
        <w:t xml:space="preserve">rdini di acquisto- </w:t>
      </w:r>
      <w:r>
        <w:rPr>
          <w:color w:val="000000"/>
        </w:rPr>
        <w:t>P</w:t>
      </w:r>
      <w:r w:rsidRPr="00DB2448">
        <w:rPr>
          <w:color w:val="000000"/>
        </w:rPr>
        <w:t xml:space="preserve">ubblicazione nomine rappresentanti eletti: </w:t>
      </w:r>
      <w:r w:rsidRPr="00DB2448">
        <w:rPr>
          <w:b/>
          <w:color w:val="000000"/>
        </w:rPr>
        <w:t>entro 3 giorni</w:t>
      </w:r>
      <w:r w:rsidRPr="00B12C00">
        <w:rPr>
          <w:color w:val="000000"/>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3"/>
        <w:gridCol w:w="3344"/>
        <w:gridCol w:w="3344"/>
      </w:tblGrid>
      <w:tr w:rsidR="005811FC" w:rsidRPr="00DB2448" w:rsidTr="006453CA">
        <w:tc>
          <w:tcPr>
            <w:tcW w:w="3343" w:type="dxa"/>
            <w:vAlign w:val="center"/>
          </w:tcPr>
          <w:p w:rsidR="005811FC" w:rsidRPr="006453CA" w:rsidRDefault="005811FC" w:rsidP="006453CA">
            <w:pPr>
              <w:jc w:val="center"/>
              <w:rPr>
                <w:i/>
                <w:color w:val="000000"/>
              </w:rPr>
            </w:pPr>
            <w:r w:rsidRPr="006453CA">
              <w:rPr>
                <w:i/>
                <w:color w:val="000000"/>
              </w:rPr>
              <w:t>esito</w:t>
            </w:r>
          </w:p>
        </w:tc>
        <w:tc>
          <w:tcPr>
            <w:tcW w:w="3344" w:type="dxa"/>
            <w:vAlign w:val="center"/>
          </w:tcPr>
          <w:p w:rsidR="005811FC" w:rsidRPr="006453CA" w:rsidRDefault="005811FC" w:rsidP="006453CA">
            <w:pPr>
              <w:jc w:val="center"/>
              <w:rPr>
                <w:i/>
                <w:color w:val="000000"/>
              </w:rPr>
            </w:pPr>
            <w:r w:rsidRPr="006453CA">
              <w:rPr>
                <w:i/>
                <w:color w:val="000000"/>
              </w:rPr>
              <w:t>indicatore</w:t>
            </w:r>
          </w:p>
        </w:tc>
        <w:tc>
          <w:tcPr>
            <w:tcW w:w="3344" w:type="dxa"/>
            <w:vAlign w:val="center"/>
          </w:tcPr>
          <w:p w:rsidR="005811FC" w:rsidRPr="006453CA" w:rsidRDefault="005811FC" w:rsidP="006453CA">
            <w:pPr>
              <w:jc w:val="center"/>
              <w:rPr>
                <w:i/>
                <w:color w:val="000000"/>
              </w:rPr>
            </w:pPr>
            <w:r w:rsidRPr="006453CA">
              <w:rPr>
                <w:i/>
                <w:color w:val="000000"/>
              </w:rPr>
              <w:t>livello</w:t>
            </w:r>
          </w:p>
        </w:tc>
      </w:tr>
      <w:tr w:rsidR="005811FC" w:rsidTr="006453CA">
        <w:tc>
          <w:tcPr>
            <w:tcW w:w="3343" w:type="dxa"/>
            <w:vAlign w:val="center"/>
          </w:tcPr>
          <w:p w:rsidR="005811FC" w:rsidRPr="006453CA" w:rsidRDefault="005811FC" w:rsidP="00E51B63">
            <w:pPr>
              <w:rPr>
                <w:color w:val="000000"/>
              </w:rPr>
            </w:pPr>
            <w:r w:rsidRPr="006453CA">
              <w:rPr>
                <w:color w:val="000000"/>
              </w:rPr>
              <w:t>Dopo il termine fissato</w:t>
            </w:r>
          </w:p>
        </w:tc>
        <w:tc>
          <w:tcPr>
            <w:tcW w:w="3344" w:type="dxa"/>
            <w:vAlign w:val="center"/>
          </w:tcPr>
          <w:p w:rsidR="005811FC" w:rsidRPr="006453CA" w:rsidRDefault="005811FC" w:rsidP="006453CA">
            <w:pPr>
              <w:jc w:val="center"/>
              <w:rPr>
                <w:b/>
                <w:color w:val="000000"/>
              </w:rPr>
            </w:pPr>
            <w:r w:rsidRPr="006453CA">
              <w:rPr>
                <w:b/>
                <w:color w:val="000000"/>
              </w:rPr>
              <w:t>0</w:t>
            </w:r>
          </w:p>
        </w:tc>
        <w:tc>
          <w:tcPr>
            <w:tcW w:w="3344" w:type="dxa"/>
            <w:vAlign w:val="center"/>
          </w:tcPr>
          <w:p w:rsidR="005811FC" w:rsidRPr="006453CA" w:rsidRDefault="005811FC" w:rsidP="00E51B63">
            <w:pPr>
              <w:rPr>
                <w:color w:val="000000"/>
              </w:rPr>
            </w:pPr>
            <w:r w:rsidRPr="006453CA">
              <w:rPr>
                <w:color w:val="000000"/>
              </w:rPr>
              <w:t>Insufficiente</w:t>
            </w:r>
          </w:p>
        </w:tc>
      </w:tr>
      <w:tr w:rsidR="005811FC" w:rsidTr="006453CA">
        <w:tc>
          <w:tcPr>
            <w:tcW w:w="3343" w:type="dxa"/>
            <w:vAlign w:val="center"/>
          </w:tcPr>
          <w:p w:rsidR="005811FC" w:rsidRPr="006453CA" w:rsidRDefault="005811FC" w:rsidP="00E51B63">
            <w:pPr>
              <w:rPr>
                <w:color w:val="000000"/>
              </w:rPr>
            </w:pPr>
            <w:r w:rsidRPr="006453CA">
              <w:rPr>
                <w:color w:val="000000"/>
              </w:rPr>
              <w:t>Entro il terzo giorno</w:t>
            </w:r>
          </w:p>
        </w:tc>
        <w:tc>
          <w:tcPr>
            <w:tcW w:w="3344" w:type="dxa"/>
            <w:vAlign w:val="center"/>
          </w:tcPr>
          <w:p w:rsidR="005811FC" w:rsidRPr="006453CA" w:rsidRDefault="005811FC" w:rsidP="006453CA">
            <w:pPr>
              <w:jc w:val="center"/>
              <w:rPr>
                <w:b/>
                <w:color w:val="000000"/>
              </w:rPr>
            </w:pPr>
            <w:r w:rsidRPr="006453CA">
              <w:rPr>
                <w:b/>
                <w:color w:val="000000"/>
              </w:rPr>
              <w:t>1</w:t>
            </w:r>
          </w:p>
        </w:tc>
        <w:tc>
          <w:tcPr>
            <w:tcW w:w="3344" w:type="dxa"/>
            <w:vAlign w:val="center"/>
          </w:tcPr>
          <w:p w:rsidR="005811FC" w:rsidRPr="006453CA" w:rsidRDefault="005811FC" w:rsidP="00E51B63">
            <w:pPr>
              <w:rPr>
                <w:color w:val="000000"/>
              </w:rPr>
            </w:pPr>
            <w:r w:rsidRPr="006453CA">
              <w:rPr>
                <w:color w:val="000000"/>
              </w:rPr>
              <w:t>Sufficiente</w:t>
            </w:r>
          </w:p>
        </w:tc>
      </w:tr>
      <w:tr w:rsidR="005811FC" w:rsidTr="006453CA">
        <w:tc>
          <w:tcPr>
            <w:tcW w:w="3343" w:type="dxa"/>
            <w:vAlign w:val="center"/>
          </w:tcPr>
          <w:p w:rsidR="005811FC" w:rsidRPr="006453CA" w:rsidRDefault="005811FC" w:rsidP="00E51B63">
            <w:pPr>
              <w:rPr>
                <w:color w:val="000000"/>
              </w:rPr>
            </w:pPr>
            <w:r w:rsidRPr="006453CA">
              <w:rPr>
                <w:color w:val="000000"/>
              </w:rPr>
              <w:t>Entro il primo giorno</w:t>
            </w:r>
          </w:p>
        </w:tc>
        <w:tc>
          <w:tcPr>
            <w:tcW w:w="3344" w:type="dxa"/>
            <w:vAlign w:val="center"/>
          </w:tcPr>
          <w:p w:rsidR="005811FC" w:rsidRPr="006453CA" w:rsidRDefault="005811FC" w:rsidP="006453CA">
            <w:pPr>
              <w:jc w:val="center"/>
              <w:rPr>
                <w:b/>
                <w:color w:val="000000"/>
              </w:rPr>
            </w:pPr>
            <w:r w:rsidRPr="006453CA">
              <w:rPr>
                <w:b/>
                <w:color w:val="000000"/>
              </w:rPr>
              <w:t>2</w:t>
            </w:r>
          </w:p>
        </w:tc>
        <w:tc>
          <w:tcPr>
            <w:tcW w:w="3344" w:type="dxa"/>
            <w:vAlign w:val="center"/>
          </w:tcPr>
          <w:p w:rsidR="005811FC" w:rsidRPr="006453CA" w:rsidRDefault="005811FC" w:rsidP="00E51B63">
            <w:pPr>
              <w:rPr>
                <w:color w:val="000000"/>
              </w:rPr>
            </w:pPr>
            <w:r w:rsidRPr="006453CA">
              <w:rPr>
                <w:color w:val="000000"/>
              </w:rPr>
              <w:t>Discreto</w:t>
            </w:r>
          </w:p>
        </w:tc>
      </w:tr>
      <w:tr w:rsidR="005811FC" w:rsidTr="006453CA">
        <w:tc>
          <w:tcPr>
            <w:tcW w:w="3343" w:type="dxa"/>
            <w:vAlign w:val="center"/>
          </w:tcPr>
          <w:p w:rsidR="005811FC" w:rsidRPr="006453CA" w:rsidRDefault="005811FC" w:rsidP="00E51B63">
            <w:pPr>
              <w:rPr>
                <w:color w:val="000000"/>
              </w:rPr>
            </w:pPr>
            <w:r w:rsidRPr="006453CA">
              <w:rPr>
                <w:color w:val="000000"/>
              </w:rPr>
              <w:t>In giornata</w:t>
            </w:r>
          </w:p>
        </w:tc>
        <w:tc>
          <w:tcPr>
            <w:tcW w:w="3344" w:type="dxa"/>
            <w:vAlign w:val="center"/>
          </w:tcPr>
          <w:p w:rsidR="005811FC" w:rsidRPr="006453CA" w:rsidRDefault="005811FC" w:rsidP="006453CA">
            <w:pPr>
              <w:jc w:val="center"/>
              <w:rPr>
                <w:b/>
                <w:color w:val="000000"/>
              </w:rPr>
            </w:pPr>
            <w:r w:rsidRPr="006453CA">
              <w:rPr>
                <w:b/>
                <w:color w:val="000000"/>
              </w:rPr>
              <w:t>3</w:t>
            </w:r>
          </w:p>
        </w:tc>
        <w:tc>
          <w:tcPr>
            <w:tcW w:w="3344" w:type="dxa"/>
            <w:vAlign w:val="center"/>
          </w:tcPr>
          <w:p w:rsidR="005811FC" w:rsidRPr="006453CA" w:rsidRDefault="005811FC" w:rsidP="00E51B63">
            <w:pPr>
              <w:rPr>
                <w:color w:val="000000"/>
              </w:rPr>
            </w:pPr>
            <w:r w:rsidRPr="006453CA">
              <w:rPr>
                <w:color w:val="000000"/>
              </w:rPr>
              <w:t>Buono/ottimo</w:t>
            </w:r>
          </w:p>
        </w:tc>
      </w:tr>
    </w:tbl>
    <w:p w:rsidR="005811FC" w:rsidRDefault="005811FC" w:rsidP="00867295">
      <w:pPr>
        <w:jc w:val="both"/>
        <w:rPr>
          <w:color w:val="000000"/>
        </w:rPr>
      </w:pPr>
    </w:p>
    <w:p w:rsidR="005811FC" w:rsidRDefault="005811FC" w:rsidP="00867295">
      <w:pPr>
        <w:jc w:val="both"/>
        <w:rPr>
          <w:color w:val="000000"/>
        </w:rPr>
      </w:pPr>
      <w:r>
        <w:rPr>
          <w:color w:val="000000"/>
        </w:rPr>
        <w:t>-</w:t>
      </w:r>
      <w:r w:rsidRPr="00B12C00">
        <w:rPr>
          <w:color w:val="000000"/>
        </w:rPr>
        <w:t xml:space="preserve">Predisposizione materiale elezioni </w:t>
      </w:r>
      <w:proofErr w:type="spellStart"/>
      <w:r w:rsidRPr="00B12C00">
        <w:rPr>
          <w:color w:val="000000"/>
        </w:rPr>
        <w:t>OO.CC.</w:t>
      </w:r>
      <w:proofErr w:type="spellEnd"/>
      <w:r w:rsidRPr="00B12C00">
        <w:rPr>
          <w:color w:val="000000"/>
        </w:rPr>
        <w:t xml:space="preserve">: </w:t>
      </w:r>
      <w:r w:rsidRPr="00BC78B4">
        <w:rPr>
          <w:b/>
          <w:color w:val="000000"/>
        </w:rPr>
        <w:t>tre giorni prima</w:t>
      </w:r>
      <w:r w:rsidRPr="00BC78B4">
        <w:rPr>
          <w:color w:val="000000"/>
        </w:rPr>
        <w:t xml:space="preserve"> della data prevista per le elezioni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3"/>
        <w:gridCol w:w="3344"/>
        <w:gridCol w:w="3344"/>
      </w:tblGrid>
      <w:tr w:rsidR="005811FC" w:rsidRPr="00DB2448" w:rsidTr="006453CA">
        <w:tc>
          <w:tcPr>
            <w:tcW w:w="3343" w:type="dxa"/>
            <w:vAlign w:val="center"/>
          </w:tcPr>
          <w:p w:rsidR="005811FC" w:rsidRPr="006453CA" w:rsidRDefault="005811FC" w:rsidP="006453CA">
            <w:pPr>
              <w:jc w:val="center"/>
              <w:rPr>
                <w:i/>
                <w:color w:val="000000"/>
              </w:rPr>
            </w:pPr>
            <w:r w:rsidRPr="006453CA">
              <w:rPr>
                <w:i/>
                <w:color w:val="000000"/>
              </w:rPr>
              <w:t>esito</w:t>
            </w:r>
          </w:p>
        </w:tc>
        <w:tc>
          <w:tcPr>
            <w:tcW w:w="3344" w:type="dxa"/>
            <w:vAlign w:val="center"/>
          </w:tcPr>
          <w:p w:rsidR="005811FC" w:rsidRPr="006453CA" w:rsidRDefault="005811FC" w:rsidP="006453CA">
            <w:pPr>
              <w:jc w:val="center"/>
              <w:rPr>
                <w:i/>
                <w:color w:val="000000"/>
              </w:rPr>
            </w:pPr>
            <w:r w:rsidRPr="006453CA">
              <w:rPr>
                <w:i/>
                <w:color w:val="000000"/>
              </w:rPr>
              <w:t>indicatore</w:t>
            </w:r>
          </w:p>
        </w:tc>
        <w:tc>
          <w:tcPr>
            <w:tcW w:w="3344" w:type="dxa"/>
            <w:vAlign w:val="center"/>
          </w:tcPr>
          <w:p w:rsidR="005811FC" w:rsidRPr="006453CA" w:rsidRDefault="005811FC" w:rsidP="006453CA">
            <w:pPr>
              <w:jc w:val="center"/>
              <w:rPr>
                <w:i/>
                <w:color w:val="000000"/>
              </w:rPr>
            </w:pPr>
            <w:r w:rsidRPr="006453CA">
              <w:rPr>
                <w:i/>
                <w:color w:val="000000"/>
              </w:rPr>
              <w:t>livello</w:t>
            </w:r>
          </w:p>
        </w:tc>
      </w:tr>
      <w:tr w:rsidR="005811FC" w:rsidTr="006453CA">
        <w:tc>
          <w:tcPr>
            <w:tcW w:w="3343" w:type="dxa"/>
            <w:vAlign w:val="center"/>
          </w:tcPr>
          <w:p w:rsidR="005811FC" w:rsidRPr="006453CA" w:rsidRDefault="005811FC" w:rsidP="00E51B63">
            <w:pPr>
              <w:rPr>
                <w:color w:val="000000"/>
              </w:rPr>
            </w:pPr>
            <w:r w:rsidRPr="006453CA">
              <w:rPr>
                <w:color w:val="000000"/>
              </w:rPr>
              <w:t>Dopo il termine indicato</w:t>
            </w:r>
          </w:p>
        </w:tc>
        <w:tc>
          <w:tcPr>
            <w:tcW w:w="3344" w:type="dxa"/>
            <w:vAlign w:val="center"/>
          </w:tcPr>
          <w:p w:rsidR="005811FC" w:rsidRPr="006453CA" w:rsidRDefault="005811FC" w:rsidP="006453CA">
            <w:pPr>
              <w:jc w:val="center"/>
              <w:rPr>
                <w:b/>
                <w:color w:val="000000"/>
              </w:rPr>
            </w:pPr>
            <w:r w:rsidRPr="006453CA">
              <w:rPr>
                <w:b/>
                <w:color w:val="000000"/>
              </w:rPr>
              <w:t>0</w:t>
            </w:r>
          </w:p>
        </w:tc>
        <w:tc>
          <w:tcPr>
            <w:tcW w:w="3344" w:type="dxa"/>
            <w:vAlign w:val="center"/>
          </w:tcPr>
          <w:p w:rsidR="005811FC" w:rsidRPr="006453CA" w:rsidRDefault="005811FC" w:rsidP="00E51B63">
            <w:pPr>
              <w:rPr>
                <w:color w:val="000000"/>
              </w:rPr>
            </w:pPr>
            <w:r w:rsidRPr="006453CA">
              <w:rPr>
                <w:color w:val="000000"/>
              </w:rPr>
              <w:t>Insufficiente</w:t>
            </w:r>
          </w:p>
        </w:tc>
      </w:tr>
      <w:tr w:rsidR="005811FC" w:rsidTr="006453CA">
        <w:tc>
          <w:tcPr>
            <w:tcW w:w="3343" w:type="dxa"/>
            <w:vAlign w:val="center"/>
          </w:tcPr>
          <w:p w:rsidR="005811FC" w:rsidRPr="006453CA" w:rsidRDefault="005811FC" w:rsidP="00E51B63">
            <w:pPr>
              <w:rPr>
                <w:color w:val="000000"/>
              </w:rPr>
            </w:pPr>
            <w:r w:rsidRPr="006453CA">
              <w:rPr>
                <w:color w:val="000000"/>
              </w:rPr>
              <w:t>Entro il termine indicato</w:t>
            </w:r>
          </w:p>
        </w:tc>
        <w:tc>
          <w:tcPr>
            <w:tcW w:w="3344" w:type="dxa"/>
            <w:vAlign w:val="center"/>
          </w:tcPr>
          <w:p w:rsidR="005811FC" w:rsidRPr="006453CA" w:rsidRDefault="005811FC" w:rsidP="006453CA">
            <w:pPr>
              <w:jc w:val="center"/>
              <w:rPr>
                <w:b/>
                <w:color w:val="000000"/>
              </w:rPr>
            </w:pPr>
            <w:r w:rsidRPr="006453CA">
              <w:rPr>
                <w:b/>
                <w:color w:val="000000"/>
              </w:rPr>
              <w:t>1</w:t>
            </w:r>
          </w:p>
        </w:tc>
        <w:tc>
          <w:tcPr>
            <w:tcW w:w="3344" w:type="dxa"/>
            <w:vAlign w:val="center"/>
          </w:tcPr>
          <w:p w:rsidR="005811FC" w:rsidRPr="006453CA" w:rsidRDefault="005811FC" w:rsidP="00E51B63">
            <w:pPr>
              <w:rPr>
                <w:color w:val="000000"/>
              </w:rPr>
            </w:pPr>
            <w:r w:rsidRPr="006453CA">
              <w:rPr>
                <w:color w:val="000000"/>
              </w:rPr>
              <w:t>Buono/ottimo</w:t>
            </w:r>
          </w:p>
        </w:tc>
      </w:tr>
    </w:tbl>
    <w:p w:rsidR="005811FC" w:rsidRPr="00B12C00" w:rsidRDefault="005811FC" w:rsidP="00867295">
      <w:pPr>
        <w:jc w:val="both"/>
        <w:rPr>
          <w:color w:val="000000"/>
        </w:rPr>
      </w:pPr>
      <w:r>
        <w:rPr>
          <w:color w:val="000000"/>
        </w:rPr>
        <w:t>-</w:t>
      </w:r>
      <w:r w:rsidRPr="00B12C00">
        <w:rPr>
          <w:color w:val="000000"/>
        </w:rPr>
        <w:t>Monitoraggi</w:t>
      </w:r>
      <w:r>
        <w:rPr>
          <w:color w:val="000000"/>
        </w:rPr>
        <w:t>, l</w:t>
      </w:r>
      <w:r w:rsidRPr="00B12C00">
        <w:rPr>
          <w:color w:val="000000"/>
        </w:rPr>
        <w:t xml:space="preserve">ibri di testo: </w:t>
      </w:r>
      <w:r w:rsidRPr="00BC78B4">
        <w:rPr>
          <w:b/>
          <w:color w:val="000000"/>
        </w:rPr>
        <w:t xml:space="preserve">entro il termine fissato </w:t>
      </w:r>
      <w:r w:rsidRPr="00BC78B4">
        <w:rPr>
          <w:color w:val="000000"/>
        </w:rPr>
        <w:t>dalla normativa</w:t>
      </w:r>
      <w:r w:rsidRPr="00B12C00">
        <w:rPr>
          <w:color w:val="000000"/>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3"/>
        <w:gridCol w:w="3344"/>
        <w:gridCol w:w="3344"/>
      </w:tblGrid>
      <w:tr w:rsidR="005811FC" w:rsidRPr="00DB2448" w:rsidTr="006453CA">
        <w:tc>
          <w:tcPr>
            <w:tcW w:w="3343" w:type="dxa"/>
            <w:vAlign w:val="center"/>
          </w:tcPr>
          <w:p w:rsidR="005811FC" w:rsidRPr="006453CA" w:rsidRDefault="005811FC" w:rsidP="006453CA">
            <w:pPr>
              <w:jc w:val="center"/>
              <w:rPr>
                <w:i/>
                <w:color w:val="000000"/>
              </w:rPr>
            </w:pPr>
            <w:r w:rsidRPr="006453CA">
              <w:rPr>
                <w:i/>
                <w:color w:val="000000"/>
              </w:rPr>
              <w:t>esito</w:t>
            </w:r>
          </w:p>
        </w:tc>
        <w:tc>
          <w:tcPr>
            <w:tcW w:w="3344" w:type="dxa"/>
            <w:vAlign w:val="center"/>
          </w:tcPr>
          <w:p w:rsidR="005811FC" w:rsidRPr="006453CA" w:rsidRDefault="005811FC" w:rsidP="006453CA">
            <w:pPr>
              <w:jc w:val="center"/>
              <w:rPr>
                <w:i/>
                <w:color w:val="000000"/>
              </w:rPr>
            </w:pPr>
            <w:r w:rsidRPr="006453CA">
              <w:rPr>
                <w:i/>
                <w:color w:val="000000"/>
              </w:rPr>
              <w:t>indicatore</w:t>
            </w:r>
          </w:p>
        </w:tc>
        <w:tc>
          <w:tcPr>
            <w:tcW w:w="3344" w:type="dxa"/>
            <w:vAlign w:val="center"/>
          </w:tcPr>
          <w:p w:rsidR="005811FC" w:rsidRPr="006453CA" w:rsidRDefault="005811FC" w:rsidP="006453CA">
            <w:pPr>
              <w:jc w:val="center"/>
              <w:rPr>
                <w:i/>
                <w:color w:val="000000"/>
              </w:rPr>
            </w:pPr>
            <w:r w:rsidRPr="006453CA">
              <w:rPr>
                <w:i/>
                <w:color w:val="000000"/>
              </w:rPr>
              <w:t>livello</w:t>
            </w:r>
          </w:p>
        </w:tc>
      </w:tr>
      <w:tr w:rsidR="005811FC" w:rsidTr="006453CA">
        <w:tc>
          <w:tcPr>
            <w:tcW w:w="3343" w:type="dxa"/>
            <w:vAlign w:val="center"/>
          </w:tcPr>
          <w:p w:rsidR="005811FC" w:rsidRPr="006453CA" w:rsidRDefault="005811FC" w:rsidP="00E51B63">
            <w:pPr>
              <w:rPr>
                <w:color w:val="000000"/>
              </w:rPr>
            </w:pPr>
            <w:r w:rsidRPr="006453CA">
              <w:rPr>
                <w:color w:val="000000"/>
              </w:rPr>
              <w:t>Dopo il termine fissato</w:t>
            </w:r>
          </w:p>
        </w:tc>
        <w:tc>
          <w:tcPr>
            <w:tcW w:w="3344" w:type="dxa"/>
            <w:vAlign w:val="center"/>
          </w:tcPr>
          <w:p w:rsidR="005811FC" w:rsidRPr="006453CA" w:rsidRDefault="005811FC" w:rsidP="006453CA">
            <w:pPr>
              <w:jc w:val="center"/>
              <w:rPr>
                <w:b/>
                <w:color w:val="000000"/>
              </w:rPr>
            </w:pPr>
            <w:r w:rsidRPr="006453CA">
              <w:rPr>
                <w:b/>
                <w:color w:val="000000"/>
              </w:rPr>
              <w:t>0</w:t>
            </w:r>
          </w:p>
        </w:tc>
        <w:tc>
          <w:tcPr>
            <w:tcW w:w="3344" w:type="dxa"/>
            <w:vAlign w:val="center"/>
          </w:tcPr>
          <w:p w:rsidR="005811FC" w:rsidRPr="006453CA" w:rsidRDefault="005811FC" w:rsidP="00E51B63">
            <w:pPr>
              <w:rPr>
                <w:color w:val="000000"/>
              </w:rPr>
            </w:pPr>
            <w:r w:rsidRPr="006453CA">
              <w:rPr>
                <w:color w:val="000000"/>
              </w:rPr>
              <w:t>Insufficiente</w:t>
            </w:r>
          </w:p>
        </w:tc>
      </w:tr>
      <w:tr w:rsidR="005811FC" w:rsidTr="006453CA">
        <w:tc>
          <w:tcPr>
            <w:tcW w:w="3343" w:type="dxa"/>
            <w:vAlign w:val="center"/>
          </w:tcPr>
          <w:p w:rsidR="005811FC" w:rsidRPr="006453CA" w:rsidRDefault="005811FC" w:rsidP="00E51B63">
            <w:pPr>
              <w:rPr>
                <w:color w:val="000000"/>
              </w:rPr>
            </w:pPr>
            <w:r w:rsidRPr="006453CA">
              <w:rPr>
                <w:color w:val="000000"/>
              </w:rPr>
              <w:t>Entro il termine</w:t>
            </w:r>
          </w:p>
        </w:tc>
        <w:tc>
          <w:tcPr>
            <w:tcW w:w="3344" w:type="dxa"/>
            <w:vAlign w:val="center"/>
          </w:tcPr>
          <w:p w:rsidR="005811FC" w:rsidRPr="006453CA" w:rsidRDefault="005811FC" w:rsidP="006453CA">
            <w:pPr>
              <w:jc w:val="center"/>
              <w:rPr>
                <w:b/>
                <w:color w:val="000000"/>
              </w:rPr>
            </w:pPr>
            <w:r w:rsidRPr="006453CA">
              <w:rPr>
                <w:b/>
                <w:color w:val="000000"/>
              </w:rPr>
              <w:t>1</w:t>
            </w:r>
          </w:p>
        </w:tc>
        <w:tc>
          <w:tcPr>
            <w:tcW w:w="3344" w:type="dxa"/>
            <w:vAlign w:val="center"/>
          </w:tcPr>
          <w:p w:rsidR="005811FC" w:rsidRPr="006453CA" w:rsidRDefault="005811FC" w:rsidP="00E51B63">
            <w:pPr>
              <w:rPr>
                <w:color w:val="000000"/>
              </w:rPr>
            </w:pPr>
            <w:r w:rsidRPr="006453CA">
              <w:rPr>
                <w:color w:val="000000"/>
              </w:rPr>
              <w:t>Sufficiente</w:t>
            </w:r>
          </w:p>
        </w:tc>
      </w:tr>
      <w:tr w:rsidR="005811FC" w:rsidTr="006453CA">
        <w:tc>
          <w:tcPr>
            <w:tcW w:w="3343" w:type="dxa"/>
            <w:vAlign w:val="center"/>
          </w:tcPr>
          <w:p w:rsidR="005811FC" w:rsidRPr="006453CA" w:rsidRDefault="005811FC" w:rsidP="00E51B63">
            <w:pPr>
              <w:rPr>
                <w:color w:val="000000"/>
              </w:rPr>
            </w:pPr>
            <w:r w:rsidRPr="006453CA">
              <w:rPr>
                <w:color w:val="000000"/>
              </w:rPr>
              <w:lastRenderedPageBreak/>
              <w:t>Cinque giorni prima del termine</w:t>
            </w:r>
          </w:p>
        </w:tc>
        <w:tc>
          <w:tcPr>
            <w:tcW w:w="3344" w:type="dxa"/>
            <w:vAlign w:val="center"/>
          </w:tcPr>
          <w:p w:rsidR="005811FC" w:rsidRPr="006453CA" w:rsidRDefault="005811FC" w:rsidP="006453CA">
            <w:pPr>
              <w:jc w:val="center"/>
              <w:rPr>
                <w:b/>
                <w:color w:val="000000"/>
              </w:rPr>
            </w:pPr>
            <w:r w:rsidRPr="006453CA">
              <w:rPr>
                <w:b/>
                <w:color w:val="000000"/>
              </w:rPr>
              <w:t>2</w:t>
            </w:r>
          </w:p>
        </w:tc>
        <w:tc>
          <w:tcPr>
            <w:tcW w:w="3344" w:type="dxa"/>
            <w:vAlign w:val="center"/>
          </w:tcPr>
          <w:p w:rsidR="005811FC" w:rsidRPr="006453CA" w:rsidRDefault="005811FC" w:rsidP="00E51B63">
            <w:pPr>
              <w:rPr>
                <w:color w:val="000000"/>
              </w:rPr>
            </w:pPr>
            <w:r w:rsidRPr="006453CA">
              <w:rPr>
                <w:color w:val="000000"/>
              </w:rPr>
              <w:t>Discreto</w:t>
            </w:r>
          </w:p>
        </w:tc>
      </w:tr>
      <w:tr w:rsidR="005811FC" w:rsidTr="006453CA">
        <w:tc>
          <w:tcPr>
            <w:tcW w:w="3343" w:type="dxa"/>
            <w:vAlign w:val="center"/>
          </w:tcPr>
          <w:p w:rsidR="005811FC" w:rsidRPr="006453CA" w:rsidRDefault="005811FC" w:rsidP="00E51B63">
            <w:pPr>
              <w:rPr>
                <w:color w:val="000000"/>
              </w:rPr>
            </w:pPr>
            <w:r w:rsidRPr="006453CA">
              <w:rPr>
                <w:color w:val="000000"/>
              </w:rPr>
              <w:t>Dieci giorni prima del termine</w:t>
            </w:r>
          </w:p>
        </w:tc>
        <w:tc>
          <w:tcPr>
            <w:tcW w:w="3344" w:type="dxa"/>
            <w:vAlign w:val="center"/>
          </w:tcPr>
          <w:p w:rsidR="005811FC" w:rsidRPr="006453CA" w:rsidRDefault="005811FC" w:rsidP="006453CA">
            <w:pPr>
              <w:jc w:val="center"/>
              <w:rPr>
                <w:b/>
                <w:color w:val="000000"/>
              </w:rPr>
            </w:pPr>
            <w:r w:rsidRPr="006453CA">
              <w:rPr>
                <w:b/>
                <w:color w:val="000000"/>
              </w:rPr>
              <w:t>3</w:t>
            </w:r>
          </w:p>
        </w:tc>
        <w:tc>
          <w:tcPr>
            <w:tcW w:w="3344" w:type="dxa"/>
            <w:vAlign w:val="center"/>
          </w:tcPr>
          <w:p w:rsidR="005811FC" w:rsidRPr="006453CA" w:rsidRDefault="005811FC" w:rsidP="00E51B63">
            <w:pPr>
              <w:rPr>
                <w:color w:val="000000"/>
              </w:rPr>
            </w:pPr>
            <w:r w:rsidRPr="006453CA">
              <w:rPr>
                <w:color w:val="000000"/>
              </w:rPr>
              <w:t>Buono/ottimo</w:t>
            </w:r>
          </w:p>
        </w:tc>
      </w:tr>
    </w:tbl>
    <w:p w:rsidR="005811FC" w:rsidRDefault="005811FC" w:rsidP="00867295">
      <w:pPr>
        <w:jc w:val="both"/>
        <w:rPr>
          <w:color w:val="000000"/>
        </w:rPr>
      </w:pPr>
      <w:r>
        <w:rPr>
          <w:color w:val="000000"/>
        </w:rPr>
        <w:t>-</w:t>
      </w:r>
      <w:r w:rsidRPr="00B12C00">
        <w:rPr>
          <w:color w:val="000000"/>
        </w:rPr>
        <w:t xml:space="preserve">Verifica frequenza alunni e eventuale comunicazione alle autorità competenti: verifica </w:t>
      </w:r>
      <w:r w:rsidRPr="00BC78B4">
        <w:rPr>
          <w:b/>
          <w:color w:val="000000"/>
        </w:rPr>
        <w:t>entro il 15 di ogni mese</w:t>
      </w:r>
      <w:r w:rsidRPr="00B12C00">
        <w:rPr>
          <w:color w:val="000000"/>
        </w:rPr>
        <w:t xml:space="preserve">, comunicazione immediata su disposizione del </w:t>
      </w:r>
      <w:proofErr w:type="spellStart"/>
      <w:r w:rsidRPr="00B12C00">
        <w:rPr>
          <w:color w:val="000000"/>
        </w:rPr>
        <w:t>D.S.</w:t>
      </w:r>
      <w:proofErr w:type="spellEnd"/>
      <w:r w:rsidRPr="00B12C00">
        <w:rPr>
          <w:color w:val="000000"/>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3"/>
        <w:gridCol w:w="3344"/>
        <w:gridCol w:w="3344"/>
      </w:tblGrid>
      <w:tr w:rsidR="005811FC" w:rsidRPr="00DB2448" w:rsidTr="006453CA">
        <w:tc>
          <w:tcPr>
            <w:tcW w:w="3343" w:type="dxa"/>
            <w:vAlign w:val="center"/>
          </w:tcPr>
          <w:p w:rsidR="005811FC" w:rsidRPr="006453CA" w:rsidRDefault="005811FC" w:rsidP="006453CA">
            <w:pPr>
              <w:jc w:val="center"/>
              <w:rPr>
                <w:i/>
                <w:color w:val="000000"/>
              </w:rPr>
            </w:pPr>
            <w:r w:rsidRPr="006453CA">
              <w:rPr>
                <w:i/>
                <w:color w:val="000000"/>
              </w:rPr>
              <w:t>esito</w:t>
            </w:r>
          </w:p>
        </w:tc>
        <w:tc>
          <w:tcPr>
            <w:tcW w:w="3344" w:type="dxa"/>
            <w:vAlign w:val="center"/>
          </w:tcPr>
          <w:p w:rsidR="005811FC" w:rsidRPr="006453CA" w:rsidRDefault="005811FC" w:rsidP="006453CA">
            <w:pPr>
              <w:jc w:val="center"/>
              <w:rPr>
                <w:i/>
                <w:color w:val="000000"/>
              </w:rPr>
            </w:pPr>
            <w:r w:rsidRPr="006453CA">
              <w:rPr>
                <w:i/>
                <w:color w:val="000000"/>
              </w:rPr>
              <w:t>indicatore</w:t>
            </w:r>
          </w:p>
        </w:tc>
        <w:tc>
          <w:tcPr>
            <w:tcW w:w="3344" w:type="dxa"/>
            <w:vAlign w:val="center"/>
          </w:tcPr>
          <w:p w:rsidR="005811FC" w:rsidRPr="006453CA" w:rsidRDefault="005811FC" w:rsidP="006453CA">
            <w:pPr>
              <w:jc w:val="center"/>
              <w:rPr>
                <w:i/>
                <w:color w:val="000000"/>
              </w:rPr>
            </w:pPr>
            <w:r w:rsidRPr="006453CA">
              <w:rPr>
                <w:i/>
                <w:color w:val="000000"/>
              </w:rPr>
              <w:t>livello</w:t>
            </w:r>
          </w:p>
        </w:tc>
      </w:tr>
      <w:tr w:rsidR="005811FC" w:rsidTr="006453CA">
        <w:tc>
          <w:tcPr>
            <w:tcW w:w="3343" w:type="dxa"/>
            <w:vAlign w:val="center"/>
          </w:tcPr>
          <w:p w:rsidR="005811FC" w:rsidRPr="006453CA" w:rsidRDefault="005811FC" w:rsidP="00E51B63">
            <w:pPr>
              <w:rPr>
                <w:color w:val="000000"/>
              </w:rPr>
            </w:pPr>
            <w:r w:rsidRPr="006453CA">
              <w:rPr>
                <w:color w:val="000000"/>
              </w:rPr>
              <w:t>Dopo il termine indicato</w:t>
            </w:r>
          </w:p>
        </w:tc>
        <w:tc>
          <w:tcPr>
            <w:tcW w:w="3344" w:type="dxa"/>
            <w:vAlign w:val="center"/>
          </w:tcPr>
          <w:p w:rsidR="005811FC" w:rsidRPr="006453CA" w:rsidRDefault="005811FC" w:rsidP="006453CA">
            <w:pPr>
              <w:jc w:val="center"/>
              <w:rPr>
                <w:b/>
                <w:color w:val="000000"/>
              </w:rPr>
            </w:pPr>
            <w:r w:rsidRPr="006453CA">
              <w:rPr>
                <w:b/>
                <w:color w:val="000000"/>
              </w:rPr>
              <w:t>0</w:t>
            </w:r>
          </w:p>
        </w:tc>
        <w:tc>
          <w:tcPr>
            <w:tcW w:w="3344" w:type="dxa"/>
            <w:vAlign w:val="center"/>
          </w:tcPr>
          <w:p w:rsidR="005811FC" w:rsidRPr="006453CA" w:rsidRDefault="005811FC" w:rsidP="00E51B63">
            <w:pPr>
              <w:rPr>
                <w:color w:val="000000"/>
              </w:rPr>
            </w:pPr>
            <w:r w:rsidRPr="006453CA">
              <w:rPr>
                <w:color w:val="000000"/>
              </w:rPr>
              <w:t>Insufficiente</w:t>
            </w:r>
          </w:p>
        </w:tc>
      </w:tr>
      <w:tr w:rsidR="005811FC" w:rsidTr="006453CA">
        <w:tc>
          <w:tcPr>
            <w:tcW w:w="3343" w:type="dxa"/>
            <w:vAlign w:val="center"/>
          </w:tcPr>
          <w:p w:rsidR="005811FC" w:rsidRPr="006453CA" w:rsidRDefault="005811FC" w:rsidP="00E51B63">
            <w:pPr>
              <w:rPr>
                <w:color w:val="000000"/>
              </w:rPr>
            </w:pPr>
            <w:r w:rsidRPr="006453CA">
              <w:rPr>
                <w:color w:val="000000"/>
              </w:rPr>
              <w:t>Prima del termine indicato</w:t>
            </w:r>
          </w:p>
        </w:tc>
        <w:tc>
          <w:tcPr>
            <w:tcW w:w="3344" w:type="dxa"/>
            <w:vAlign w:val="center"/>
          </w:tcPr>
          <w:p w:rsidR="005811FC" w:rsidRPr="006453CA" w:rsidRDefault="005811FC" w:rsidP="006453CA">
            <w:pPr>
              <w:jc w:val="center"/>
              <w:rPr>
                <w:b/>
                <w:color w:val="000000"/>
              </w:rPr>
            </w:pPr>
            <w:r w:rsidRPr="006453CA">
              <w:rPr>
                <w:b/>
                <w:color w:val="000000"/>
              </w:rPr>
              <w:t>1</w:t>
            </w:r>
          </w:p>
        </w:tc>
        <w:tc>
          <w:tcPr>
            <w:tcW w:w="3344" w:type="dxa"/>
            <w:vAlign w:val="center"/>
          </w:tcPr>
          <w:p w:rsidR="005811FC" w:rsidRPr="006453CA" w:rsidRDefault="005811FC" w:rsidP="00E51B63">
            <w:pPr>
              <w:rPr>
                <w:color w:val="000000"/>
              </w:rPr>
            </w:pPr>
            <w:r w:rsidRPr="006453CA">
              <w:rPr>
                <w:color w:val="000000"/>
              </w:rPr>
              <w:t>Buono/ottimo</w:t>
            </w:r>
          </w:p>
        </w:tc>
      </w:tr>
    </w:tbl>
    <w:p w:rsidR="005811FC" w:rsidRDefault="005811FC" w:rsidP="00867295">
      <w:pPr>
        <w:jc w:val="both"/>
      </w:pPr>
    </w:p>
    <w:p w:rsidR="005811FC" w:rsidRDefault="005811FC" w:rsidP="00474598">
      <w:pPr>
        <w:spacing w:after="120"/>
        <w:ind w:left="709" w:firstLine="709"/>
        <w:jc w:val="center"/>
        <w:rPr>
          <w:b/>
          <w:i/>
        </w:rPr>
      </w:pPr>
      <w:r>
        <w:rPr>
          <w:i/>
          <w:color w:val="000000"/>
        </w:rPr>
        <w:t xml:space="preserve">Assistenti amministrativi - </w:t>
      </w:r>
      <w:r w:rsidRPr="001E635A">
        <w:rPr>
          <w:b/>
          <w:i/>
        </w:rPr>
        <w:t>Amministrazione area personale:</w:t>
      </w:r>
    </w:p>
    <w:p w:rsidR="005811FC" w:rsidRDefault="005811FC" w:rsidP="00867295">
      <w:pPr>
        <w:jc w:val="both"/>
        <w:rPr>
          <w:color w:val="000000"/>
        </w:rPr>
      </w:pPr>
      <w:r>
        <w:rPr>
          <w:color w:val="000000"/>
        </w:rPr>
        <w:t>-</w:t>
      </w:r>
      <w:r w:rsidRPr="002D717E">
        <w:rPr>
          <w:color w:val="000000"/>
        </w:rPr>
        <w:t xml:space="preserve">Richiesta e trasmissione fascicoli personali: </w:t>
      </w:r>
      <w:r w:rsidRPr="002D717E">
        <w:rPr>
          <w:b/>
          <w:color w:val="000000"/>
        </w:rPr>
        <w:t>entro 15 giorni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3"/>
        <w:gridCol w:w="3344"/>
        <w:gridCol w:w="3344"/>
      </w:tblGrid>
      <w:tr w:rsidR="005811FC" w:rsidRPr="00DB2448" w:rsidTr="006453CA">
        <w:tc>
          <w:tcPr>
            <w:tcW w:w="3343" w:type="dxa"/>
            <w:vAlign w:val="center"/>
          </w:tcPr>
          <w:p w:rsidR="005811FC" w:rsidRPr="006453CA" w:rsidRDefault="005811FC" w:rsidP="006453CA">
            <w:pPr>
              <w:jc w:val="center"/>
              <w:rPr>
                <w:i/>
                <w:color w:val="000000"/>
              </w:rPr>
            </w:pPr>
            <w:r w:rsidRPr="006453CA">
              <w:rPr>
                <w:i/>
                <w:color w:val="000000"/>
              </w:rPr>
              <w:t>esito</w:t>
            </w:r>
          </w:p>
        </w:tc>
        <w:tc>
          <w:tcPr>
            <w:tcW w:w="3344" w:type="dxa"/>
            <w:vAlign w:val="center"/>
          </w:tcPr>
          <w:p w:rsidR="005811FC" w:rsidRPr="006453CA" w:rsidRDefault="005811FC" w:rsidP="006453CA">
            <w:pPr>
              <w:jc w:val="center"/>
              <w:rPr>
                <w:i/>
                <w:color w:val="000000"/>
              </w:rPr>
            </w:pPr>
            <w:r w:rsidRPr="006453CA">
              <w:rPr>
                <w:i/>
                <w:color w:val="000000"/>
              </w:rPr>
              <w:t>indicatore</w:t>
            </w:r>
          </w:p>
        </w:tc>
        <w:tc>
          <w:tcPr>
            <w:tcW w:w="3344" w:type="dxa"/>
            <w:vAlign w:val="center"/>
          </w:tcPr>
          <w:p w:rsidR="005811FC" w:rsidRPr="006453CA" w:rsidRDefault="005811FC" w:rsidP="006453CA">
            <w:pPr>
              <w:jc w:val="center"/>
              <w:rPr>
                <w:i/>
                <w:color w:val="000000"/>
              </w:rPr>
            </w:pPr>
            <w:r w:rsidRPr="006453CA">
              <w:rPr>
                <w:i/>
                <w:color w:val="000000"/>
              </w:rPr>
              <w:t>livello</w:t>
            </w:r>
          </w:p>
        </w:tc>
      </w:tr>
      <w:tr w:rsidR="005811FC" w:rsidTr="006453CA">
        <w:tc>
          <w:tcPr>
            <w:tcW w:w="3343" w:type="dxa"/>
            <w:vAlign w:val="center"/>
          </w:tcPr>
          <w:p w:rsidR="005811FC" w:rsidRPr="006453CA" w:rsidRDefault="005811FC" w:rsidP="00E51B63">
            <w:pPr>
              <w:rPr>
                <w:color w:val="000000"/>
              </w:rPr>
            </w:pPr>
            <w:r w:rsidRPr="006453CA">
              <w:rPr>
                <w:color w:val="000000"/>
              </w:rPr>
              <w:t>Dopo il termine indicato</w:t>
            </w:r>
          </w:p>
        </w:tc>
        <w:tc>
          <w:tcPr>
            <w:tcW w:w="3344" w:type="dxa"/>
            <w:vAlign w:val="center"/>
          </w:tcPr>
          <w:p w:rsidR="005811FC" w:rsidRPr="006453CA" w:rsidRDefault="005811FC" w:rsidP="006453CA">
            <w:pPr>
              <w:jc w:val="center"/>
              <w:rPr>
                <w:b/>
                <w:color w:val="000000"/>
              </w:rPr>
            </w:pPr>
            <w:r w:rsidRPr="006453CA">
              <w:rPr>
                <w:b/>
                <w:color w:val="000000"/>
              </w:rPr>
              <w:t>0</w:t>
            </w:r>
          </w:p>
        </w:tc>
        <w:tc>
          <w:tcPr>
            <w:tcW w:w="3344" w:type="dxa"/>
            <w:vAlign w:val="center"/>
          </w:tcPr>
          <w:p w:rsidR="005811FC" w:rsidRPr="006453CA" w:rsidRDefault="005811FC" w:rsidP="00E51B63">
            <w:pPr>
              <w:rPr>
                <w:color w:val="000000"/>
              </w:rPr>
            </w:pPr>
            <w:r w:rsidRPr="006453CA">
              <w:rPr>
                <w:color w:val="000000"/>
              </w:rPr>
              <w:t>Insufficiente</w:t>
            </w:r>
          </w:p>
        </w:tc>
      </w:tr>
      <w:tr w:rsidR="005811FC" w:rsidTr="006453CA">
        <w:tc>
          <w:tcPr>
            <w:tcW w:w="3343" w:type="dxa"/>
            <w:vAlign w:val="center"/>
          </w:tcPr>
          <w:p w:rsidR="005811FC" w:rsidRPr="006453CA" w:rsidRDefault="005811FC" w:rsidP="00E51B63">
            <w:pPr>
              <w:rPr>
                <w:color w:val="000000"/>
              </w:rPr>
            </w:pPr>
            <w:r w:rsidRPr="006453CA">
              <w:rPr>
                <w:color w:val="000000"/>
              </w:rPr>
              <w:t>Entro il termine indicato</w:t>
            </w:r>
          </w:p>
        </w:tc>
        <w:tc>
          <w:tcPr>
            <w:tcW w:w="3344" w:type="dxa"/>
            <w:vAlign w:val="center"/>
          </w:tcPr>
          <w:p w:rsidR="005811FC" w:rsidRPr="006453CA" w:rsidRDefault="005811FC" w:rsidP="006453CA">
            <w:pPr>
              <w:jc w:val="center"/>
              <w:rPr>
                <w:b/>
                <w:color w:val="000000"/>
              </w:rPr>
            </w:pPr>
            <w:r w:rsidRPr="006453CA">
              <w:rPr>
                <w:b/>
                <w:color w:val="000000"/>
              </w:rPr>
              <w:t>1</w:t>
            </w:r>
          </w:p>
        </w:tc>
        <w:tc>
          <w:tcPr>
            <w:tcW w:w="3344" w:type="dxa"/>
            <w:vAlign w:val="center"/>
          </w:tcPr>
          <w:p w:rsidR="005811FC" w:rsidRPr="006453CA" w:rsidRDefault="005811FC" w:rsidP="00E51B63">
            <w:pPr>
              <w:rPr>
                <w:color w:val="000000"/>
              </w:rPr>
            </w:pPr>
            <w:r w:rsidRPr="006453CA">
              <w:rPr>
                <w:color w:val="000000"/>
              </w:rPr>
              <w:t>Buono/ottimo</w:t>
            </w:r>
          </w:p>
        </w:tc>
      </w:tr>
    </w:tbl>
    <w:p w:rsidR="005811FC" w:rsidRDefault="005811FC" w:rsidP="00867295">
      <w:pPr>
        <w:jc w:val="both"/>
        <w:rPr>
          <w:color w:val="000000"/>
        </w:rPr>
      </w:pPr>
    </w:p>
    <w:p w:rsidR="005811FC" w:rsidRDefault="005811FC" w:rsidP="00867295">
      <w:pPr>
        <w:jc w:val="both"/>
        <w:rPr>
          <w:color w:val="000000"/>
        </w:rPr>
      </w:pPr>
      <w:r>
        <w:rPr>
          <w:color w:val="000000"/>
        </w:rPr>
        <w:t>-</w:t>
      </w:r>
      <w:r w:rsidRPr="002D717E">
        <w:rPr>
          <w:color w:val="000000"/>
        </w:rPr>
        <w:t>Contratti supplenti</w:t>
      </w:r>
      <w:r>
        <w:rPr>
          <w:color w:val="000000"/>
        </w:rPr>
        <w:t>-</w:t>
      </w:r>
      <w:r w:rsidRPr="002D717E">
        <w:rPr>
          <w:color w:val="000000"/>
        </w:rPr>
        <w:t xml:space="preserve"> </w:t>
      </w:r>
      <w:r>
        <w:rPr>
          <w:color w:val="000000"/>
        </w:rPr>
        <w:t>P</w:t>
      </w:r>
      <w:r w:rsidRPr="002D717E">
        <w:rPr>
          <w:color w:val="000000"/>
        </w:rPr>
        <w:t xml:space="preserve">rovvedimenti disciplinari: </w:t>
      </w:r>
      <w:r w:rsidRPr="002D717E">
        <w:rPr>
          <w:b/>
          <w:color w:val="000000"/>
        </w:rPr>
        <w:t>entro 1 giorno</w:t>
      </w:r>
      <w:r w:rsidRPr="002D717E">
        <w:rPr>
          <w:color w:val="000000"/>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3"/>
        <w:gridCol w:w="3344"/>
        <w:gridCol w:w="3344"/>
      </w:tblGrid>
      <w:tr w:rsidR="005811FC" w:rsidRPr="00DB2448" w:rsidTr="006453CA">
        <w:tc>
          <w:tcPr>
            <w:tcW w:w="3343" w:type="dxa"/>
            <w:vAlign w:val="center"/>
          </w:tcPr>
          <w:p w:rsidR="005811FC" w:rsidRPr="006453CA" w:rsidRDefault="005811FC" w:rsidP="006453CA">
            <w:pPr>
              <w:jc w:val="center"/>
              <w:rPr>
                <w:i/>
                <w:color w:val="000000"/>
              </w:rPr>
            </w:pPr>
            <w:r w:rsidRPr="006453CA">
              <w:rPr>
                <w:i/>
                <w:color w:val="000000"/>
              </w:rPr>
              <w:t>esito</w:t>
            </w:r>
          </w:p>
        </w:tc>
        <w:tc>
          <w:tcPr>
            <w:tcW w:w="3344" w:type="dxa"/>
            <w:vAlign w:val="center"/>
          </w:tcPr>
          <w:p w:rsidR="005811FC" w:rsidRPr="006453CA" w:rsidRDefault="005811FC" w:rsidP="006453CA">
            <w:pPr>
              <w:jc w:val="center"/>
              <w:rPr>
                <w:i/>
                <w:color w:val="000000"/>
              </w:rPr>
            </w:pPr>
            <w:r w:rsidRPr="006453CA">
              <w:rPr>
                <w:i/>
                <w:color w:val="000000"/>
              </w:rPr>
              <w:t>indicatore</w:t>
            </w:r>
          </w:p>
        </w:tc>
        <w:tc>
          <w:tcPr>
            <w:tcW w:w="3344" w:type="dxa"/>
            <w:vAlign w:val="center"/>
          </w:tcPr>
          <w:p w:rsidR="005811FC" w:rsidRPr="006453CA" w:rsidRDefault="005811FC" w:rsidP="006453CA">
            <w:pPr>
              <w:jc w:val="center"/>
              <w:rPr>
                <w:i/>
                <w:color w:val="000000"/>
              </w:rPr>
            </w:pPr>
            <w:r w:rsidRPr="006453CA">
              <w:rPr>
                <w:i/>
                <w:color w:val="000000"/>
              </w:rPr>
              <w:t>livello</w:t>
            </w:r>
          </w:p>
        </w:tc>
      </w:tr>
      <w:tr w:rsidR="005811FC" w:rsidTr="006453CA">
        <w:tc>
          <w:tcPr>
            <w:tcW w:w="3343" w:type="dxa"/>
            <w:vAlign w:val="center"/>
          </w:tcPr>
          <w:p w:rsidR="005811FC" w:rsidRPr="006453CA" w:rsidRDefault="005811FC" w:rsidP="00E51B63">
            <w:pPr>
              <w:rPr>
                <w:color w:val="000000"/>
              </w:rPr>
            </w:pPr>
            <w:r w:rsidRPr="006453CA">
              <w:rPr>
                <w:color w:val="000000"/>
              </w:rPr>
              <w:t>Dopo il termine indicato</w:t>
            </w:r>
          </w:p>
        </w:tc>
        <w:tc>
          <w:tcPr>
            <w:tcW w:w="3344" w:type="dxa"/>
            <w:vAlign w:val="center"/>
          </w:tcPr>
          <w:p w:rsidR="005811FC" w:rsidRPr="006453CA" w:rsidRDefault="005811FC" w:rsidP="006453CA">
            <w:pPr>
              <w:jc w:val="center"/>
              <w:rPr>
                <w:b/>
                <w:color w:val="000000"/>
              </w:rPr>
            </w:pPr>
            <w:r w:rsidRPr="006453CA">
              <w:rPr>
                <w:b/>
                <w:color w:val="000000"/>
              </w:rPr>
              <w:t>0</w:t>
            </w:r>
          </w:p>
        </w:tc>
        <w:tc>
          <w:tcPr>
            <w:tcW w:w="3344" w:type="dxa"/>
            <w:vAlign w:val="center"/>
          </w:tcPr>
          <w:p w:rsidR="005811FC" w:rsidRPr="006453CA" w:rsidRDefault="005811FC" w:rsidP="00E51B63">
            <w:pPr>
              <w:rPr>
                <w:color w:val="000000"/>
              </w:rPr>
            </w:pPr>
            <w:r w:rsidRPr="006453CA">
              <w:rPr>
                <w:color w:val="000000"/>
              </w:rPr>
              <w:t>Insufficiente</w:t>
            </w:r>
          </w:p>
        </w:tc>
      </w:tr>
      <w:tr w:rsidR="005811FC" w:rsidTr="006453CA">
        <w:tc>
          <w:tcPr>
            <w:tcW w:w="3343" w:type="dxa"/>
            <w:vAlign w:val="center"/>
          </w:tcPr>
          <w:p w:rsidR="005811FC" w:rsidRPr="006453CA" w:rsidRDefault="005811FC" w:rsidP="00E51B63">
            <w:pPr>
              <w:rPr>
                <w:color w:val="000000"/>
              </w:rPr>
            </w:pPr>
            <w:r w:rsidRPr="006453CA">
              <w:rPr>
                <w:color w:val="000000"/>
              </w:rPr>
              <w:t>Entro il termine indicato</w:t>
            </w:r>
          </w:p>
        </w:tc>
        <w:tc>
          <w:tcPr>
            <w:tcW w:w="3344" w:type="dxa"/>
            <w:vAlign w:val="center"/>
          </w:tcPr>
          <w:p w:rsidR="005811FC" w:rsidRPr="006453CA" w:rsidRDefault="005811FC" w:rsidP="006453CA">
            <w:pPr>
              <w:jc w:val="center"/>
              <w:rPr>
                <w:b/>
                <w:color w:val="000000"/>
              </w:rPr>
            </w:pPr>
            <w:r w:rsidRPr="006453CA">
              <w:rPr>
                <w:b/>
                <w:color w:val="000000"/>
              </w:rPr>
              <w:t>1</w:t>
            </w:r>
          </w:p>
        </w:tc>
        <w:tc>
          <w:tcPr>
            <w:tcW w:w="3344" w:type="dxa"/>
            <w:vAlign w:val="center"/>
          </w:tcPr>
          <w:p w:rsidR="005811FC" w:rsidRPr="006453CA" w:rsidRDefault="005811FC" w:rsidP="00E51B63">
            <w:pPr>
              <w:rPr>
                <w:color w:val="000000"/>
              </w:rPr>
            </w:pPr>
            <w:r w:rsidRPr="006453CA">
              <w:rPr>
                <w:color w:val="000000"/>
              </w:rPr>
              <w:t>Buono/ottimo</w:t>
            </w:r>
          </w:p>
        </w:tc>
      </w:tr>
    </w:tbl>
    <w:p w:rsidR="005811FC" w:rsidRPr="002E754E" w:rsidRDefault="005811FC" w:rsidP="00867295">
      <w:pPr>
        <w:jc w:val="both"/>
        <w:rPr>
          <w:color w:val="000000"/>
        </w:rPr>
      </w:pPr>
    </w:p>
    <w:p w:rsidR="005811FC" w:rsidRDefault="005811FC" w:rsidP="00867295">
      <w:pPr>
        <w:jc w:val="both"/>
        <w:rPr>
          <w:color w:val="000000"/>
        </w:rPr>
      </w:pPr>
      <w:r>
        <w:rPr>
          <w:color w:val="000000"/>
        </w:rPr>
        <w:t>-</w:t>
      </w:r>
      <w:r w:rsidRPr="002D717E">
        <w:rPr>
          <w:color w:val="000000"/>
        </w:rPr>
        <w:t xml:space="preserve">Retribuzioni supplenti: </w:t>
      </w:r>
      <w:r w:rsidRPr="002D717E">
        <w:rPr>
          <w:b/>
          <w:color w:val="000000"/>
        </w:rPr>
        <w:t>entro il 16 del mese successivo</w:t>
      </w:r>
      <w:r w:rsidRPr="00AC4E89">
        <w:rPr>
          <w:color w:val="000000"/>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3"/>
        <w:gridCol w:w="3344"/>
        <w:gridCol w:w="3344"/>
      </w:tblGrid>
      <w:tr w:rsidR="005811FC" w:rsidRPr="00DB2448" w:rsidTr="006453CA">
        <w:tc>
          <w:tcPr>
            <w:tcW w:w="3343" w:type="dxa"/>
            <w:vAlign w:val="center"/>
          </w:tcPr>
          <w:p w:rsidR="005811FC" w:rsidRPr="006453CA" w:rsidRDefault="005811FC" w:rsidP="006453CA">
            <w:pPr>
              <w:jc w:val="center"/>
              <w:rPr>
                <w:i/>
                <w:color w:val="000000"/>
              </w:rPr>
            </w:pPr>
            <w:r w:rsidRPr="006453CA">
              <w:rPr>
                <w:i/>
                <w:color w:val="000000"/>
              </w:rPr>
              <w:t>esito</w:t>
            </w:r>
          </w:p>
        </w:tc>
        <w:tc>
          <w:tcPr>
            <w:tcW w:w="3344" w:type="dxa"/>
            <w:vAlign w:val="center"/>
          </w:tcPr>
          <w:p w:rsidR="005811FC" w:rsidRPr="006453CA" w:rsidRDefault="005811FC" w:rsidP="006453CA">
            <w:pPr>
              <w:jc w:val="center"/>
              <w:rPr>
                <w:i/>
                <w:color w:val="000000"/>
              </w:rPr>
            </w:pPr>
            <w:r w:rsidRPr="006453CA">
              <w:rPr>
                <w:i/>
                <w:color w:val="000000"/>
              </w:rPr>
              <w:t>indicatore</w:t>
            </w:r>
          </w:p>
        </w:tc>
        <w:tc>
          <w:tcPr>
            <w:tcW w:w="3344" w:type="dxa"/>
            <w:vAlign w:val="center"/>
          </w:tcPr>
          <w:p w:rsidR="005811FC" w:rsidRPr="006453CA" w:rsidRDefault="005811FC" w:rsidP="006453CA">
            <w:pPr>
              <w:jc w:val="center"/>
              <w:rPr>
                <w:i/>
                <w:color w:val="000000"/>
              </w:rPr>
            </w:pPr>
            <w:r w:rsidRPr="006453CA">
              <w:rPr>
                <w:i/>
                <w:color w:val="000000"/>
              </w:rPr>
              <w:t>livello</w:t>
            </w:r>
          </w:p>
        </w:tc>
      </w:tr>
      <w:tr w:rsidR="005811FC" w:rsidTr="006453CA">
        <w:tc>
          <w:tcPr>
            <w:tcW w:w="3343" w:type="dxa"/>
            <w:vAlign w:val="center"/>
          </w:tcPr>
          <w:p w:rsidR="005811FC" w:rsidRPr="006453CA" w:rsidRDefault="005811FC" w:rsidP="00E51B63">
            <w:pPr>
              <w:rPr>
                <w:color w:val="000000"/>
              </w:rPr>
            </w:pPr>
            <w:r w:rsidRPr="006453CA">
              <w:rPr>
                <w:color w:val="000000"/>
              </w:rPr>
              <w:t>Dopo il termine indicato</w:t>
            </w:r>
          </w:p>
        </w:tc>
        <w:tc>
          <w:tcPr>
            <w:tcW w:w="3344" w:type="dxa"/>
            <w:vAlign w:val="center"/>
          </w:tcPr>
          <w:p w:rsidR="005811FC" w:rsidRPr="006453CA" w:rsidRDefault="005811FC" w:rsidP="006453CA">
            <w:pPr>
              <w:jc w:val="center"/>
              <w:rPr>
                <w:b/>
                <w:color w:val="000000"/>
              </w:rPr>
            </w:pPr>
            <w:r w:rsidRPr="006453CA">
              <w:rPr>
                <w:b/>
                <w:color w:val="000000"/>
              </w:rPr>
              <w:t>0</w:t>
            </w:r>
          </w:p>
        </w:tc>
        <w:tc>
          <w:tcPr>
            <w:tcW w:w="3344" w:type="dxa"/>
            <w:vAlign w:val="center"/>
          </w:tcPr>
          <w:p w:rsidR="005811FC" w:rsidRPr="006453CA" w:rsidRDefault="005811FC" w:rsidP="00E51B63">
            <w:pPr>
              <w:rPr>
                <w:color w:val="000000"/>
              </w:rPr>
            </w:pPr>
            <w:r w:rsidRPr="006453CA">
              <w:rPr>
                <w:color w:val="000000"/>
              </w:rPr>
              <w:t>Insufficiente</w:t>
            </w:r>
          </w:p>
        </w:tc>
      </w:tr>
      <w:tr w:rsidR="005811FC" w:rsidTr="006453CA">
        <w:tc>
          <w:tcPr>
            <w:tcW w:w="3343" w:type="dxa"/>
            <w:vAlign w:val="center"/>
          </w:tcPr>
          <w:p w:rsidR="005811FC" w:rsidRPr="006453CA" w:rsidRDefault="005811FC" w:rsidP="00E51B63">
            <w:pPr>
              <w:rPr>
                <w:color w:val="000000"/>
              </w:rPr>
            </w:pPr>
            <w:r w:rsidRPr="006453CA">
              <w:rPr>
                <w:color w:val="000000"/>
              </w:rPr>
              <w:t>Entro il termine indicato</w:t>
            </w:r>
          </w:p>
        </w:tc>
        <w:tc>
          <w:tcPr>
            <w:tcW w:w="3344" w:type="dxa"/>
            <w:vAlign w:val="center"/>
          </w:tcPr>
          <w:p w:rsidR="005811FC" w:rsidRPr="006453CA" w:rsidRDefault="005811FC" w:rsidP="006453CA">
            <w:pPr>
              <w:jc w:val="center"/>
              <w:rPr>
                <w:b/>
                <w:color w:val="000000"/>
              </w:rPr>
            </w:pPr>
            <w:r w:rsidRPr="006453CA">
              <w:rPr>
                <w:b/>
                <w:color w:val="000000"/>
              </w:rPr>
              <w:t>1</w:t>
            </w:r>
          </w:p>
        </w:tc>
        <w:tc>
          <w:tcPr>
            <w:tcW w:w="3344" w:type="dxa"/>
            <w:vAlign w:val="center"/>
          </w:tcPr>
          <w:p w:rsidR="005811FC" w:rsidRPr="006453CA" w:rsidRDefault="005811FC" w:rsidP="00E51B63">
            <w:pPr>
              <w:rPr>
                <w:color w:val="000000"/>
              </w:rPr>
            </w:pPr>
            <w:r w:rsidRPr="006453CA">
              <w:rPr>
                <w:color w:val="000000"/>
              </w:rPr>
              <w:t>Buono/ottimo</w:t>
            </w:r>
          </w:p>
        </w:tc>
      </w:tr>
    </w:tbl>
    <w:p w:rsidR="005811FC" w:rsidRDefault="005811FC" w:rsidP="00867295">
      <w:pPr>
        <w:jc w:val="both"/>
        <w:rPr>
          <w:color w:val="000000"/>
        </w:rPr>
      </w:pPr>
    </w:p>
    <w:p w:rsidR="005811FC" w:rsidRPr="00014C10" w:rsidRDefault="005811FC" w:rsidP="00014C10">
      <w:pPr>
        <w:rPr>
          <w:color w:val="000000"/>
        </w:rPr>
      </w:pPr>
      <w:r w:rsidRPr="00014C10">
        <w:rPr>
          <w:color w:val="000000"/>
        </w:rPr>
        <w:t xml:space="preserve">- Modelli disoccupazione </w:t>
      </w:r>
      <w:r>
        <w:rPr>
          <w:color w:val="000000"/>
        </w:rPr>
        <w:t>–</w:t>
      </w:r>
      <w:r w:rsidRPr="00014C10">
        <w:rPr>
          <w:color w:val="000000"/>
        </w:rPr>
        <w:t xml:space="preserve"> Provvedimenti</w:t>
      </w:r>
      <w:r>
        <w:rPr>
          <w:color w:val="000000"/>
        </w:rPr>
        <w:t xml:space="preserve">  </w:t>
      </w:r>
      <w:r w:rsidRPr="00014C10">
        <w:rPr>
          <w:color w:val="000000"/>
        </w:rPr>
        <w:t xml:space="preserve"> inerenti</w:t>
      </w:r>
      <w:r>
        <w:rPr>
          <w:color w:val="000000"/>
        </w:rPr>
        <w:t xml:space="preserve"> </w:t>
      </w:r>
      <w:r w:rsidRPr="00014C10">
        <w:rPr>
          <w:color w:val="000000"/>
        </w:rPr>
        <w:t xml:space="preserve"> alle </w:t>
      </w:r>
      <w:r>
        <w:rPr>
          <w:color w:val="000000"/>
        </w:rPr>
        <w:t xml:space="preserve"> </w:t>
      </w:r>
      <w:r w:rsidRPr="00014C10">
        <w:rPr>
          <w:color w:val="000000"/>
        </w:rPr>
        <w:t xml:space="preserve">assenze e cessazione del personale - Certificati di servizio - Piccoli prestiti, rapporti INPDAP, cessioni del quinto - Autorizzazioni libera professione: </w:t>
      </w:r>
      <w:r w:rsidRPr="00014C10">
        <w:rPr>
          <w:b/>
          <w:color w:val="000000"/>
        </w:rPr>
        <w:t>entro 7 giorni</w:t>
      </w:r>
      <w:r w:rsidRPr="00014C10">
        <w:rPr>
          <w:color w:val="000000"/>
        </w:rPr>
        <w:t xml:space="preserve"> dal consenso del </w:t>
      </w:r>
      <w:proofErr w:type="spellStart"/>
      <w:r w:rsidRPr="00014C10">
        <w:rPr>
          <w:color w:val="000000"/>
        </w:rPr>
        <w:t>D.S.</w:t>
      </w:r>
      <w:proofErr w:type="spellEnd"/>
      <w:r w:rsidRPr="00014C10">
        <w:rPr>
          <w:color w:val="000000"/>
        </w:rPr>
        <w:t xml:space="preserve"> </w:t>
      </w:r>
      <w:r>
        <w:rPr>
          <w:color w:val="000000"/>
        </w:rPr>
        <w:t>o DSGA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3"/>
        <w:gridCol w:w="3344"/>
        <w:gridCol w:w="3344"/>
      </w:tblGrid>
      <w:tr w:rsidR="005811FC" w:rsidRPr="00DB2448" w:rsidTr="006453CA">
        <w:tc>
          <w:tcPr>
            <w:tcW w:w="3343" w:type="dxa"/>
            <w:vAlign w:val="center"/>
          </w:tcPr>
          <w:p w:rsidR="005811FC" w:rsidRPr="006453CA" w:rsidRDefault="005811FC" w:rsidP="006453CA">
            <w:pPr>
              <w:jc w:val="center"/>
              <w:rPr>
                <w:i/>
                <w:color w:val="000000"/>
              </w:rPr>
            </w:pPr>
            <w:r w:rsidRPr="006453CA">
              <w:rPr>
                <w:i/>
                <w:color w:val="000000"/>
              </w:rPr>
              <w:t>esito</w:t>
            </w:r>
          </w:p>
        </w:tc>
        <w:tc>
          <w:tcPr>
            <w:tcW w:w="3344" w:type="dxa"/>
            <w:vAlign w:val="center"/>
          </w:tcPr>
          <w:p w:rsidR="005811FC" w:rsidRPr="006453CA" w:rsidRDefault="005811FC" w:rsidP="006453CA">
            <w:pPr>
              <w:jc w:val="center"/>
              <w:rPr>
                <w:i/>
                <w:color w:val="000000"/>
              </w:rPr>
            </w:pPr>
            <w:r w:rsidRPr="006453CA">
              <w:rPr>
                <w:i/>
                <w:color w:val="000000"/>
              </w:rPr>
              <w:t>indicatore</w:t>
            </w:r>
          </w:p>
        </w:tc>
        <w:tc>
          <w:tcPr>
            <w:tcW w:w="3344" w:type="dxa"/>
            <w:vAlign w:val="center"/>
          </w:tcPr>
          <w:p w:rsidR="005811FC" w:rsidRPr="006453CA" w:rsidRDefault="005811FC" w:rsidP="006453CA">
            <w:pPr>
              <w:jc w:val="center"/>
              <w:rPr>
                <w:i/>
                <w:color w:val="000000"/>
              </w:rPr>
            </w:pPr>
            <w:r w:rsidRPr="006453CA">
              <w:rPr>
                <w:i/>
                <w:color w:val="000000"/>
              </w:rPr>
              <w:t>livello</w:t>
            </w:r>
          </w:p>
        </w:tc>
      </w:tr>
      <w:tr w:rsidR="005811FC" w:rsidTr="006453CA">
        <w:tc>
          <w:tcPr>
            <w:tcW w:w="3343" w:type="dxa"/>
            <w:vAlign w:val="center"/>
          </w:tcPr>
          <w:p w:rsidR="005811FC" w:rsidRPr="006453CA" w:rsidRDefault="005811FC" w:rsidP="00E51B63">
            <w:pPr>
              <w:rPr>
                <w:color w:val="000000"/>
              </w:rPr>
            </w:pPr>
            <w:r w:rsidRPr="006453CA">
              <w:rPr>
                <w:color w:val="000000"/>
              </w:rPr>
              <w:t>Dopo il termine fissato</w:t>
            </w:r>
          </w:p>
        </w:tc>
        <w:tc>
          <w:tcPr>
            <w:tcW w:w="3344" w:type="dxa"/>
            <w:vAlign w:val="center"/>
          </w:tcPr>
          <w:p w:rsidR="005811FC" w:rsidRPr="006453CA" w:rsidRDefault="005811FC" w:rsidP="006453CA">
            <w:pPr>
              <w:jc w:val="center"/>
              <w:rPr>
                <w:b/>
                <w:color w:val="000000"/>
              </w:rPr>
            </w:pPr>
            <w:r w:rsidRPr="006453CA">
              <w:rPr>
                <w:b/>
                <w:color w:val="000000"/>
              </w:rPr>
              <w:t>0</w:t>
            </w:r>
          </w:p>
        </w:tc>
        <w:tc>
          <w:tcPr>
            <w:tcW w:w="3344" w:type="dxa"/>
            <w:vAlign w:val="center"/>
          </w:tcPr>
          <w:p w:rsidR="005811FC" w:rsidRPr="006453CA" w:rsidRDefault="005811FC" w:rsidP="00E51B63">
            <w:pPr>
              <w:rPr>
                <w:color w:val="000000"/>
              </w:rPr>
            </w:pPr>
            <w:r w:rsidRPr="006453CA">
              <w:rPr>
                <w:color w:val="000000"/>
              </w:rPr>
              <w:t>Insufficiente</w:t>
            </w:r>
          </w:p>
        </w:tc>
      </w:tr>
      <w:tr w:rsidR="005811FC" w:rsidTr="006453CA">
        <w:tc>
          <w:tcPr>
            <w:tcW w:w="3343" w:type="dxa"/>
            <w:vAlign w:val="center"/>
          </w:tcPr>
          <w:p w:rsidR="005811FC" w:rsidRPr="006453CA" w:rsidRDefault="005811FC" w:rsidP="00E51B63">
            <w:pPr>
              <w:rPr>
                <w:color w:val="000000"/>
              </w:rPr>
            </w:pPr>
            <w:r w:rsidRPr="006453CA">
              <w:rPr>
                <w:color w:val="000000"/>
              </w:rPr>
              <w:t>Entro il settimo giorno</w:t>
            </w:r>
          </w:p>
        </w:tc>
        <w:tc>
          <w:tcPr>
            <w:tcW w:w="3344" w:type="dxa"/>
            <w:vAlign w:val="center"/>
          </w:tcPr>
          <w:p w:rsidR="005811FC" w:rsidRPr="006453CA" w:rsidRDefault="005811FC" w:rsidP="006453CA">
            <w:pPr>
              <w:jc w:val="center"/>
              <w:rPr>
                <w:b/>
                <w:color w:val="000000"/>
              </w:rPr>
            </w:pPr>
            <w:r w:rsidRPr="006453CA">
              <w:rPr>
                <w:b/>
                <w:color w:val="000000"/>
              </w:rPr>
              <w:t>1</w:t>
            </w:r>
          </w:p>
        </w:tc>
        <w:tc>
          <w:tcPr>
            <w:tcW w:w="3344" w:type="dxa"/>
            <w:vAlign w:val="center"/>
          </w:tcPr>
          <w:p w:rsidR="005811FC" w:rsidRPr="006453CA" w:rsidRDefault="005811FC" w:rsidP="00E51B63">
            <w:pPr>
              <w:rPr>
                <w:color w:val="000000"/>
              </w:rPr>
            </w:pPr>
            <w:r w:rsidRPr="006453CA">
              <w:rPr>
                <w:color w:val="000000"/>
              </w:rPr>
              <w:t>Sufficiente</w:t>
            </w:r>
          </w:p>
        </w:tc>
      </w:tr>
      <w:tr w:rsidR="005811FC" w:rsidTr="006453CA">
        <w:tc>
          <w:tcPr>
            <w:tcW w:w="3343" w:type="dxa"/>
            <w:vAlign w:val="center"/>
          </w:tcPr>
          <w:p w:rsidR="005811FC" w:rsidRPr="006453CA" w:rsidRDefault="005811FC" w:rsidP="00E51B63">
            <w:pPr>
              <w:rPr>
                <w:color w:val="000000"/>
              </w:rPr>
            </w:pPr>
            <w:r w:rsidRPr="006453CA">
              <w:rPr>
                <w:color w:val="000000"/>
              </w:rPr>
              <w:t>Entro il quinto giorno</w:t>
            </w:r>
          </w:p>
        </w:tc>
        <w:tc>
          <w:tcPr>
            <w:tcW w:w="3344" w:type="dxa"/>
            <w:vAlign w:val="center"/>
          </w:tcPr>
          <w:p w:rsidR="005811FC" w:rsidRPr="006453CA" w:rsidRDefault="005811FC" w:rsidP="006453CA">
            <w:pPr>
              <w:jc w:val="center"/>
              <w:rPr>
                <w:b/>
                <w:color w:val="000000"/>
              </w:rPr>
            </w:pPr>
            <w:r w:rsidRPr="006453CA">
              <w:rPr>
                <w:b/>
                <w:color w:val="000000"/>
              </w:rPr>
              <w:t>2</w:t>
            </w:r>
          </w:p>
        </w:tc>
        <w:tc>
          <w:tcPr>
            <w:tcW w:w="3344" w:type="dxa"/>
            <w:vAlign w:val="center"/>
          </w:tcPr>
          <w:p w:rsidR="005811FC" w:rsidRPr="006453CA" w:rsidRDefault="005811FC" w:rsidP="00E51B63">
            <w:pPr>
              <w:rPr>
                <w:color w:val="000000"/>
              </w:rPr>
            </w:pPr>
            <w:r w:rsidRPr="006453CA">
              <w:rPr>
                <w:color w:val="000000"/>
              </w:rPr>
              <w:t>Discreto</w:t>
            </w:r>
          </w:p>
        </w:tc>
      </w:tr>
      <w:tr w:rsidR="005811FC" w:rsidTr="006453CA">
        <w:tc>
          <w:tcPr>
            <w:tcW w:w="3343" w:type="dxa"/>
            <w:vAlign w:val="center"/>
          </w:tcPr>
          <w:p w:rsidR="005811FC" w:rsidRPr="006453CA" w:rsidRDefault="005811FC" w:rsidP="00E51B63">
            <w:pPr>
              <w:rPr>
                <w:color w:val="000000"/>
              </w:rPr>
            </w:pPr>
            <w:r w:rsidRPr="006453CA">
              <w:rPr>
                <w:color w:val="000000"/>
              </w:rPr>
              <w:t>Entro il terzo giorno</w:t>
            </w:r>
          </w:p>
        </w:tc>
        <w:tc>
          <w:tcPr>
            <w:tcW w:w="3344" w:type="dxa"/>
            <w:vAlign w:val="center"/>
          </w:tcPr>
          <w:p w:rsidR="005811FC" w:rsidRPr="006453CA" w:rsidRDefault="005811FC" w:rsidP="006453CA">
            <w:pPr>
              <w:jc w:val="center"/>
              <w:rPr>
                <w:b/>
                <w:color w:val="000000"/>
              </w:rPr>
            </w:pPr>
            <w:r w:rsidRPr="006453CA">
              <w:rPr>
                <w:b/>
                <w:color w:val="000000"/>
              </w:rPr>
              <w:t>3</w:t>
            </w:r>
          </w:p>
        </w:tc>
        <w:tc>
          <w:tcPr>
            <w:tcW w:w="3344" w:type="dxa"/>
            <w:vAlign w:val="center"/>
          </w:tcPr>
          <w:p w:rsidR="005811FC" w:rsidRPr="006453CA" w:rsidRDefault="005811FC" w:rsidP="00E51B63">
            <w:pPr>
              <w:rPr>
                <w:color w:val="000000"/>
              </w:rPr>
            </w:pPr>
            <w:r w:rsidRPr="006453CA">
              <w:rPr>
                <w:color w:val="000000"/>
              </w:rPr>
              <w:t>Buono/ottimo</w:t>
            </w:r>
          </w:p>
        </w:tc>
      </w:tr>
    </w:tbl>
    <w:p w:rsidR="005811FC" w:rsidRPr="00B12C00" w:rsidRDefault="005811FC" w:rsidP="00867295">
      <w:pPr>
        <w:jc w:val="both"/>
        <w:rPr>
          <w:color w:val="000000"/>
        </w:rPr>
      </w:pPr>
    </w:p>
    <w:p w:rsidR="005811FC" w:rsidRDefault="005811FC" w:rsidP="00867295">
      <w:pPr>
        <w:jc w:val="both"/>
        <w:rPr>
          <w:color w:val="000000"/>
        </w:rPr>
      </w:pPr>
      <w:r>
        <w:rPr>
          <w:color w:val="000000"/>
        </w:rPr>
        <w:t>-</w:t>
      </w:r>
      <w:r w:rsidRPr="002D717E">
        <w:rPr>
          <w:color w:val="000000"/>
        </w:rPr>
        <w:t xml:space="preserve">Rinnovo graduatorie di Istituto </w:t>
      </w:r>
      <w:r>
        <w:rPr>
          <w:color w:val="000000"/>
        </w:rPr>
        <w:t xml:space="preserve">- </w:t>
      </w:r>
      <w:r>
        <w:t>I</w:t>
      </w:r>
      <w:r w:rsidRPr="002D717E">
        <w:t>nvio UNIEMENS/DMA</w:t>
      </w:r>
      <w:r>
        <w:t xml:space="preserve"> - P</w:t>
      </w:r>
      <w:r w:rsidRPr="002D717E">
        <w:rPr>
          <w:color w:val="000000"/>
        </w:rPr>
        <w:t>redisposizione ed invio modelli fiscali</w:t>
      </w:r>
      <w:r>
        <w:rPr>
          <w:color w:val="000000"/>
        </w:rPr>
        <w:t xml:space="preserve"> -</w:t>
      </w:r>
      <w:r w:rsidRPr="002D717E">
        <w:rPr>
          <w:color w:val="000000"/>
        </w:rPr>
        <w:t xml:space="preserve"> </w:t>
      </w:r>
      <w:r>
        <w:rPr>
          <w:color w:val="000000"/>
        </w:rPr>
        <w:t>T</w:t>
      </w:r>
      <w:r w:rsidRPr="002D717E">
        <w:rPr>
          <w:color w:val="000000"/>
        </w:rPr>
        <w:t>rasmissione, rilevazione e comunicazione dati</w:t>
      </w:r>
      <w:r>
        <w:rPr>
          <w:color w:val="000000"/>
        </w:rPr>
        <w:t xml:space="preserve"> - G</w:t>
      </w:r>
      <w:r w:rsidRPr="002D717E">
        <w:rPr>
          <w:color w:val="000000"/>
        </w:rPr>
        <w:t xml:space="preserve">estione degli scioperi e </w:t>
      </w:r>
      <w:r>
        <w:rPr>
          <w:color w:val="000000"/>
        </w:rPr>
        <w:t>a</w:t>
      </w:r>
      <w:r w:rsidRPr="002D717E">
        <w:rPr>
          <w:color w:val="000000"/>
        </w:rPr>
        <w:t xml:space="preserve">ssemblee sindacali: </w:t>
      </w:r>
      <w:r w:rsidRPr="00416C0D">
        <w:rPr>
          <w:b/>
          <w:color w:val="000000"/>
        </w:rPr>
        <w:t>entro i termini fissati dal MIUR e/o dalla normativa</w:t>
      </w:r>
      <w:r w:rsidRPr="00B12C00">
        <w:rPr>
          <w:color w:val="000000"/>
        </w:rPr>
        <w:t xml:space="preserve"> </w:t>
      </w:r>
    </w:p>
    <w:p w:rsidR="005811FC" w:rsidRDefault="005811FC" w:rsidP="00867295">
      <w:pPr>
        <w:jc w:val="both"/>
        <w:rPr>
          <w:color w:val="00000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3"/>
        <w:gridCol w:w="3344"/>
        <w:gridCol w:w="3344"/>
      </w:tblGrid>
      <w:tr w:rsidR="005811FC" w:rsidRPr="00DB2448" w:rsidTr="006453CA">
        <w:tc>
          <w:tcPr>
            <w:tcW w:w="3343" w:type="dxa"/>
            <w:vAlign w:val="center"/>
          </w:tcPr>
          <w:p w:rsidR="005811FC" w:rsidRPr="006453CA" w:rsidRDefault="005811FC" w:rsidP="006453CA">
            <w:pPr>
              <w:jc w:val="center"/>
              <w:rPr>
                <w:i/>
                <w:color w:val="000000"/>
              </w:rPr>
            </w:pPr>
            <w:r w:rsidRPr="006453CA">
              <w:rPr>
                <w:i/>
                <w:color w:val="000000"/>
              </w:rPr>
              <w:lastRenderedPageBreak/>
              <w:t>esito</w:t>
            </w:r>
          </w:p>
        </w:tc>
        <w:tc>
          <w:tcPr>
            <w:tcW w:w="3344" w:type="dxa"/>
            <w:vAlign w:val="center"/>
          </w:tcPr>
          <w:p w:rsidR="005811FC" w:rsidRPr="006453CA" w:rsidRDefault="005811FC" w:rsidP="006453CA">
            <w:pPr>
              <w:jc w:val="center"/>
              <w:rPr>
                <w:i/>
                <w:color w:val="000000"/>
              </w:rPr>
            </w:pPr>
            <w:r w:rsidRPr="006453CA">
              <w:rPr>
                <w:i/>
                <w:color w:val="000000"/>
              </w:rPr>
              <w:t>indicatore</w:t>
            </w:r>
          </w:p>
        </w:tc>
        <w:tc>
          <w:tcPr>
            <w:tcW w:w="3344" w:type="dxa"/>
            <w:vAlign w:val="center"/>
          </w:tcPr>
          <w:p w:rsidR="005811FC" w:rsidRPr="006453CA" w:rsidRDefault="005811FC" w:rsidP="006453CA">
            <w:pPr>
              <w:jc w:val="center"/>
              <w:rPr>
                <w:i/>
                <w:color w:val="000000"/>
              </w:rPr>
            </w:pPr>
            <w:r w:rsidRPr="006453CA">
              <w:rPr>
                <w:i/>
                <w:color w:val="000000"/>
              </w:rPr>
              <w:t>livello</w:t>
            </w:r>
          </w:p>
        </w:tc>
      </w:tr>
      <w:tr w:rsidR="005811FC" w:rsidTr="006453CA">
        <w:tc>
          <w:tcPr>
            <w:tcW w:w="3343" w:type="dxa"/>
            <w:vAlign w:val="center"/>
          </w:tcPr>
          <w:p w:rsidR="005811FC" w:rsidRPr="006453CA" w:rsidRDefault="005811FC" w:rsidP="00E51B63">
            <w:pPr>
              <w:rPr>
                <w:color w:val="000000"/>
              </w:rPr>
            </w:pPr>
            <w:r w:rsidRPr="006453CA">
              <w:rPr>
                <w:color w:val="000000"/>
              </w:rPr>
              <w:t>Dopo il termine indicato</w:t>
            </w:r>
          </w:p>
        </w:tc>
        <w:tc>
          <w:tcPr>
            <w:tcW w:w="3344" w:type="dxa"/>
            <w:vAlign w:val="center"/>
          </w:tcPr>
          <w:p w:rsidR="005811FC" w:rsidRPr="006453CA" w:rsidRDefault="005811FC" w:rsidP="006453CA">
            <w:pPr>
              <w:jc w:val="center"/>
              <w:rPr>
                <w:b/>
                <w:color w:val="000000"/>
              </w:rPr>
            </w:pPr>
            <w:r w:rsidRPr="006453CA">
              <w:rPr>
                <w:b/>
                <w:color w:val="000000"/>
              </w:rPr>
              <w:t>0</w:t>
            </w:r>
          </w:p>
        </w:tc>
        <w:tc>
          <w:tcPr>
            <w:tcW w:w="3344" w:type="dxa"/>
            <w:vAlign w:val="center"/>
          </w:tcPr>
          <w:p w:rsidR="005811FC" w:rsidRPr="006453CA" w:rsidRDefault="005811FC" w:rsidP="00E51B63">
            <w:pPr>
              <w:rPr>
                <w:color w:val="000000"/>
              </w:rPr>
            </w:pPr>
            <w:r w:rsidRPr="006453CA">
              <w:rPr>
                <w:color w:val="000000"/>
              </w:rPr>
              <w:t>Insufficiente</w:t>
            </w:r>
          </w:p>
        </w:tc>
      </w:tr>
      <w:tr w:rsidR="005811FC" w:rsidTr="006453CA">
        <w:tc>
          <w:tcPr>
            <w:tcW w:w="3343" w:type="dxa"/>
            <w:vAlign w:val="center"/>
          </w:tcPr>
          <w:p w:rsidR="005811FC" w:rsidRPr="006453CA" w:rsidRDefault="005811FC" w:rsidP="00E51B63">
            <w:pPr>
              <w:rPr>
                <w:color w:val="000000"/>
              </w:rPr>
            </w:pPr>
            <w:r w:rsidRPr="006453CA">
              <w:rPr>
                <w:color w:val="000000"/>
              </w:rPr>
              <w:t>Entro il termine indicato</w:t>
            </w:r>
          </w:p>
        </w:tc>
        <w:tc>
          <w:tcPr>
            <w:tcW w:w="3344" w:type="dxa"/>
            <w:vAlign w:val="center"/>
          </w:tcPr>
          <w:p w:rsidR="005811FC" w:rsidRPr="006453CA" w:rsidRDefault="005811FC" w:rsidP="006453CA">
            <w:pPr>
              <w:jc w:val="center"/>
              <w:rPr>
                <w:b/>
                <w:color w:val="000000"/>
              </w:rPr>
            </w:pPr>
            <w:r w:rsidRPr="006453CA">
              <w:rPr>
                <w:b/>
                <w:color w:val="000000"/>
              </w:rPr>
              <w:t>1</w:t>
            </w:r>
          </w:p>
        </w:tc>
        <w:tc>
          <w:tcPr>
            <w:tcW w:w="3344" w:type="dxa"/>
            <w:vAlign w:val="center"/>
          </w:tcPr>
          <w:p w:rsidR="005811FC" w:rsidRPr="006453CA" w:rsidRDefault="005811FC" w:rsidP="00E51B63">
            <w:pPr>
              <w:rPr>
                <w:color w:val="000000"/>
              </w:rPr>
            </w:pPr>
            <w:r w:rsidRPr="006453CA">
              <w:rPr>
                <w:color w:val="000000"/>
              </w:rPr>
              <w:t>Buono/ottimo</w:t>
            </w:r>
          </w:p>
        </w:tc>
      </w:tr>
    </w:tbl>
    <w:p w:rsidR="005811FC" w:rsidRDefault="005811FC" w:rsidP="00867295">
      <w:pPr>
        <w:jc w:val="both"/>
        <w:rPr>
          <w:color w:val="000000"/>
        </w:rPr>
      </w:pPr>
    </w:p>
    <w:p w:rsidR="005811FC" w:rsidRDefault="005811FC" w:rsidP="00867295">
      <w:pPr>
        <w:jc w:val="both"/>
        <w:rPr>
          <w:color w:val="000000"/>
        </w:rPr>
      </w:pPr>
      <w:r>
        <w:rPr>
          <w:color w:val="000000"/>
        </w:rPr>
        <w:t>-</w:t>
      </w:r>
      <w:r w:rsidRPr="00B12C00">
        <w:rPr>
          <w:color w:val="000000"/>
        </w:rPr>
        <w:t>Ordini di servizio</w:t>
      </w:r>
      <w:r w:rsidRPr="006575CE">
        <w:rPr>
          <w:b/>
          <w:color w:val="000000"/>
        </w:rPr>
        <w:t>: immediatamente</w:t>
      </w:r>
      <w:r w:rsidRPr="00B12C00">
        <w:rPr>
          <w:color w:val="000000"/>
        </w:rPr>
        <w:t xml:space="preserve"> al verificarsi delle condizioni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3"/>
        <w:gridCol w:w="3344"/>
        <w:gridCol w:w="3344"/>
      </w:tblGrid>
      <w:tr w:rsidR="005811FC" w:rsidRPr="00DB2448" w:rsidTr="006453CA">
        <w:tc>
          <w:tcPr>
            <w:tcW w:w="3343" w:type="dxa"/>
            <w:vAlign w:val="center"/>
          </w:tcPr>
          <w:p w:rsidR="005811FC" w:rsidRPr="006453CA" w:rsidRDefault="005811FC" w:rsidP="006453CA">
            <w:pPr>
              <w:jc w:val="center"/>
              <w:rPr>
                <w:i/>
                <w:color w:val="000000"/>
              </w:rPr>
            </w:pPr>
            <w:r w:rsidRPr="006453CA">
              <w:rPr>
                <w:i/>
                <w:color w:val="000000"/>
              </w:rPr>
              <w:t>esito</w:t>
            </w:r>
          </w:p>
        </w:tc>
        <w:tc>
          <w:tcPr>
            <w:tcW w:w="3344" w:type="dxa"/>
            <w:vAlign w:val="center"/>
          </w:tcPr>
          <w:p w:rsidR="005811FC" w:rsidRPr="006453CA" w:rsidRDefault="005811FC" w:rsidP="006453CA">
            <w:pPr>
              <w:jc w:val="center"/>
              <w:rPr>
                <w:i/>
                <w:color w:val="000000"/>
              </w:rPr>
            </w:pPr>
            <w:r w:rsidRPr="006453CA">
              <w:rPr>
                <w:i/>
                <w:color w:val="000000"/>
              </w:rPr>
              <w:t>indicatore</w:t>
            </w:r>
          </w:p>
        </w:tc>
        <w:tc>
          <w:tcPr>
            <w:tcW w:w="3344" w:type="dxa"/>
            <w:vAlign w:val="center"/>
          </w:tcPr>
          <w:p w:rsidR="005811FC" w:rsidRPr="006453CA" w:rsidRDefault="005811FC" w:rsidP="006453CA">
            <w:pPr>
              <w:jc w:val="center"/>
              <w:rPr>
                <w:i/>
                <w:color w:val="000000"/>
              </w:rPr>
            </w:pPr>
            <w:r w:rsidRPr="006453CA">
              <w:rPr>
                <w:i/>
                <w:color w:val="000000"/>
              </w:rPr>
              <w:t>livello</w:t>
            </w:r>
          </w:p>
        </w:tc>
      </w:tr>
      <w:tr w:rsidR="005811FC" w:rsidTr="006453CA">
        <w:tc>
          <w:tcPr>
            <w:tcW w:w="3343" w:type="dxa"/>
            <w:vAlign w:val="center"/>
          </w:tcPr>
          <w:p w:rsidR="005811FC" w:rsidRPr="006453CA" w:rsidRDefault="005811FC" w:rsidP="00E51B63">
            <w:pPr>
              <w:rPr>
                <w:color w:val="000000"/>
              </w:rPr>
            </w:pPr>
            <w:r w:rsidRPr="006453CA">
              <w:rPr>
                <w:color w:val="000000"/>
              </w:rPr>
              <w:t>Non immediato</w:t>
            </w:r>
          </w:p>
        </w:tc>
        <w:tc>
          <w:tcPr>
            <w:tcW w:w="3344" w:type="dxa"/>
            <w:vAlign w:val="center"/>
          </w:tcPr>
          <w:p w:rsidR="005811FC" w:rsidRPr="006453CA" w:rsidRDefault="005811FC" w:rsidP="006453CA">
            <w:pPr>
              <w:jc w:val="center"/>
              <w:rPr>
                <w:b/>
                <w:color w:val="000000"/>
              </w:rPr>
            </w:pPr>
            <w:r w:rsidRPr="006453CA">
              <w:rPr>
                <w:b/>
                <w:color w:val="000000"/>
              </w:rPr>
              <w:t>0</w:t>
            </w:r>
          </w:p>
        </w:tc>
        <w:tc>
          <w:tcPr>
            <w:tcW w:w="3344" w:type="dxa"/>
            <w:vAlign w:val="center"/>
          </w:tcPr>
          <w:p w:rsidR="005811FC" w:rsidRPr="006453CA" w:rsidRDefault="005811FC" w:rsidP="00E51B63">
            <w:pPr>
              <w:rPr>
                <w:color w:val="000000"/>
              </w:rPr>
            </w:pPr>
            <w:r w:rsidRPr="006453CA">
              <w:rPr>
                <w:color w:val="000000"/>
              </w:rPr>
              <w:t>Insufficiente</w:t>
            </w:r>
          </w:p>
        </w:tc>
      </w:tr>
      <w:tr w:rsidR="005811FC" w:rsidTr="006453CA">
        <w:tc>
          <w:tcPr>
            <w:tcW w:w="3343" w:type="dxa"/>
            <w:vAlign w:val="center"/>
          </w:tcPr>
          <w:p w:rsidR="005811FC" w:rsidRPr="006453CA" w:rsidRDefault="005811FC" w:rsidP="00E51B63">
            <w:pPr>
              <w:rPr>
                <w:color w:val="000000"/>
              </w:rPr>
            </w:pPr>
            <w:r w:rsidRPr="006453CA">
              <w:rPr>
                <w:color w:val="000000"/>
              </w:rPr>
              <w:t>Immediato</w:t>
            </w:r>
          </w:p>
        </w:tc>
        <w:tc>
          <w:tcPr>
            <w:tcW w:w="3344" w:type="dxa"/>
            <w:vAlign w:val="center"/>
          </w:tcPr>
          <w:p w:rsidR="005811FC" w:rsidRPr="006453CA" w:rsidRDefault="005811FC" w:rsidP="006453CA">
            <w:pPr>
              <w:jc w:val="center"/>
              <w:rPr>
                <w:b/>
                <w:color w:val="000000"/>
              </w:rPr>
            </w:pPr>
            <w:r w:rsidRPr="006453CA">
              <w:rPr>
                <w:b/>
                <w:color w:val="000000"/>
              </w:rPr>
              <w:t>1</w:t>
            </w:r>
          </w:p>
        </w:tc>
        <w:tc>
          <w:tcPr>
            <w:tcW w:w="3344" w:type="dxa"/>
            <w:vAlign w:val="center"/>
          </w:tcPr>
          <w:p w:rsidR="005811FC" w:rsidRPr="006453CA" w:rsidRDefault="005811FC" w:rsidP="00E51B63">
            <w:pPr>
              <w:rPr>
                <w:color w:val="000000"/>
              </w:rPr>
            </w:pPr>
            <w:r w:rsidRPr="006453CA">
              <w:rPr>
                <w:color w:val="000000"/>
              </w:rPr>
              <w:t>Buono/ottimo</w:t>
            </w:r>
          </w:p>
        </w:tc>
      </w:tr>
    </w:tbl>
    <w:p w:rsidR="005811FC" w:rsidRDefault="005811FC" w:rsidP="00867295">
      <w:pPr>
        <w:jc w:val="both"/>
        <w:rPr>
          <w:color w:val="000000"/>
        </w:rPr>
      </w:pPr>
    </w:p>
    <w:p w:rsidR="005811FC" w:rsidRPr="00416C0D" w:rsidRDefault="005811FC" w:rsidP="00014C10">
      <w:pPr>
        <w:jc w:val="both"/>
      </w:pPr>
      <w:r>
        <w:t>- E</w:t>
      </w:r>
      <w:r w:rsidRPr="00416C0D">
        <w:t xml:space="preserve">missione decreti assenze personale: </w:t>
      </w:r>
      <w:r w:rsidRPr="00014C10">
        <w:rPr>
          <w:b/>
        </w:rPr>
        <w:t>entro 3 giorni</w:t>
      </w:r>
      <w:r w:rsidRPr="000D02D3">
        <w:t xml:space="preserve"> </w:t>
      </w:r>
      <w:r>
        <w:t xml:space="preserve"> dalla consegna dei certificati medici o ogni altro atto necessario per l’emissione del decreto </w:t>
      </w:r>
      <w:r w:rsidRPr="00416C0D">
        <w:t xml:space="preserve">; </w:t>
      </w:r>
    </w:p>
    <w:p w:rsidR="005811FC" w:rsidRPr="000D02D3" w:rsidRDefault="005811FC" w:rsidP="00014C10">
      <w:pPr>
        <w:jc w:val="both"/>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3"/>
        <w:gridCol w:w="3344"/>
        <w:gridCol w:w="3344"/>
      </w:tblGrid>
      <w:tr w:rsidR="005811FC" w:rsidRPr="00DB2448" w:rsidTr="006453CA">
        <w:tc>
          <w:tcPr>
            <w:tcW w:w="3343" w:type="dxa"/>
            <w:vAlign w:val="center"/>
          </w:tcPr>
          <w:p w:rsidR="005811FC" w:rsidRPr="006453CA" w:rsidRDefault="005811FC" w:rsidP="006453CA">
            <w:pPr>
              <w:jc w:val="center"/>
              <w:rPr>
                <w:i/>
                <w:color w:val="000000"/>
              </w:rPr>
            </w:pPr>
            <w:r w:rsidRPr="006453CA">
              <w:rPr>
                <w:i/>
                <w:color w:val="000000"/>
              </w:rPr>
              <w:t>esito</w:t>
            </w:r>
          </w:p>
        </w:tc>
        <w:tc>
          <w:tcPr>
            <w:tcW w:w="3344" w:type="dxa"/>
            <w:vAlign w:val="center"/>
          </w:tcPr>
          <w:p w:rsidR="005811FC" w:rsidRPr="006453CA" w:rsidRDefault="005811FC" w:rsidP="006453CA">
            <w:pPr>
              <w:jc w:val="center"/>
              <w:rPr>
                <w:i/>
                <w:color w:val="000000"/>
              </w:rPr>
            </w:pPr>
            <w:r w:rsidRPr="006453CA">
              <w:rPr>
                <w:i/>
                <w:color w:val="000000"/>
              </w:rPr>
              <w:t>indicatore</w:t>
            </w:r>
          </w:p>
        </w:tc>
        <w:tc>
          <w:tcPr>
            <w:tcW w:w="3344" w:type="dxa"/>
            <w:vAlign w:val="center"/>
          </w:tcPr>
          <w:p w:rsidR="005811FC" w:rsidRPr="006453CA" w:rsidRDefault="005811FC" w:rsidP="006453CA">
            <w:pPr>
              <w:jc w:val="center"/>
              <w:rPr>
                <w:i/>
                <w:color w:val="000000"/>
              </w:rPr>
            </w:pPr>
            <w:r w:rsidRPr="006453CA">
              <w:rPr>
                <w:i/>
                <w:color w:val="000000"/>
              </w:rPr>
              <w:t>livello</w:t>
            </w:r>
          </w:p>
        </w:tc>
      </w:tr>
      <w:tr w:rsidR="005811FC" w:rsidTr="006453CA">
        <w:tc>
          <w:tcPr>
            <w:tcW w:w="3343" w:type="dxa"/>
            <w:vAlign w:val="center"/>
          </w:tcPr>
          <w:p w:rsidR="005811FC" w:rsidRPr="006453CA" w:rsidRDefault="005811FC" w:rsidP="00E51B63">
            <w:pPr>
              <w:rPr>
                <w:color w:val="000000"/>
              </w:rPr>
            </w:pPr>
            <w:r w:rsidRPr="006453CA">
              <w:rPr>
                <w:color w:val="000000"/>
              </w:rPr>
              <w:t>Dopo il termine fissato</w:t>
            </w:r>
          </w:p>
        </w:tc>
        <w:tc>
          <w:tcPr>
            <w:tcW w:w="3344" w:type="dxa"/>
            <w:vAlign w:val="center"/>
          </w:tcPr>
          <w:p w:rsidR="005811FC" w:rsidRPr="006453CA" w:rsidRDefault="005811FC" w:rsidP="006453CA">
            <w:pPr>
              <w:jc w:val="center"/>
              <w:rPr>
                <w:b/>
                <w:color w:val="000000"/>
              </w:rPr>
            </w:pPr>
            <w:r w:rsidRPr="006453CA">
              <w:rPr>
                <w:b/>
                <w:color w:val="000000"/>
              </w:rPr>
              <w:t>0</w:t>
            </w:r>
          </w:p>
        </w:tc>
        <w:tc>
          <w:tcPr>
            <w:tcW w:w="3344" w:type="dxa"/>
            <w:vAlign w:val="center"/>
          </w:tcPr>
          <w:p w:rsidR="005811FC" w:rsidRPr="006453CA" w:rsidRDefault="005811FC" w:rsidP="00E51B63">
            <w:pPr>
              <w:rPr>
                <w:color w:val="000000"/>
              </w:rPr>
            </w:pPr>
            <w:r w:rsidRPr="006453CA">
              <w:rPr>
                <w:color w:val="000000"/>
              </w:rPr>
              <w:t>Insufficiente</w:t>
            </w:r>
          </w:p>
        </w:tc>
      </w:tr>
      <w:tr w:rsidR="005811FC" w:rsidTr="006453CA">
        <w:tc>
          <w:tcPr>
            <w:tcW w:w="3343" w:type="dxa"/>
            <w:vAlign w:val="center"/>
          </w:tcPr>
          <w:p w:rsidR="005811FC" w:rsidRPr="006453CA" w:rsidRDefault="005811FC" w:rsidP="00E51B63">
            <w:pPr>
              <w:rPr>
                <w:color w:val="000000"/>
              </w:rPr>
            </w:pPr>
            <w:r w:rsidRPr="006453CA">
              <w:rPr>
                <w:color w:val="000000"/>
              </w:rPr>
              <w:t>Entro il terzo giorno</w:t>
            </w:r>
          </w:p>
        </w:tc>
        <w:tc>
          <w:tcPr>
            <w:tcW w:w="3344" w:type="dxa"/>
            <w:vAlign w:val="center"/>
          </w:tcPr>
          <w:p w:rsidR="005811FC" w:rsidRPr="006453CA" w:rsidRDefault="005811FC" w:rsidP="006453CA">
            <w:pPr>
              <w:jc w:val="center"/>
              <w:rPr>
                <w:b/>
                <w:color w:val="000000"/>
              </w:rPr>
            </w:pPr>
            <w:r w:rsidRPr="006453CA">
              <w:rPr>
                <w:b/>
                <w:color w:val="000000"/>
              </w:rPr>
              <w:t>1</w:t>
            </w:r>
          </w:p>
        </w:tc>
        <w:tc>
          <w:tcPr>
            <w:tcW w:w="3344" w:type="dxa"/>
            <w:vAlign w:val="center"/>
          </w:tcPr>
          <w:p w:rsidR="005811FC" w:rsidRPr="006453CA" w:rsidRDefault="005811FC" w:rsidP="00E51B63">
            <w:pPr>
              <w:rPr>
                <w:color w:val="000000"/>
              </w:rPr>
            </w:pPr>
            <w:r w:rsidRPr="006453CA">
              <w:rPr>
                <w:color w:val="000000"/>
              </w:rPr>
              <w:t>Sufficiente</w:t>
            </w:r>
          </w:p>
        </w:tc>
      </w:tr>
      <w:tr w:rsidR="005811FC" w:rsidTr="006453CA">
        <w:tc>
          <w:tcPr>
            <w:tcW w:w="3343" w:type="dxa"/>
            <w:vAlign w:val="center"/>
          </w:tcPr>
          <w:p w:rsidR="005811FC" w:rsidRPr="006453CA" w:rsidRDefault="005811FC" w:rsidP="00E51B63">
            <w:pPr>
              <w:rPr>
                <w:color w:val="000000"/>
              </w:rPr>
            </w:pPr>
            <w:r w:rsidRPr="006453CA">
              <w:rPr>
                <w:color w:val="000000"/>
              </w:rPr>
              <w:t>Entro il primo giorno</w:t>
            </w:r>
          </w:p>
        </w:tc>
        <w:tc>
          <w:tcPr>
            <w:tcW w:w="3344" w:type="dxa"/>
            <w:vAlign w:val="center"/>
          </w:tcPr>
          <w:p w:rsidR="005811FC" w:rsidRPr="006453CA" w:rsidRDefault="005811FC" w:rsidP="006453CA">
            <w:pPr>
              <w:jc w:val="center"/>
              <w:rPr>
                <w:b/>
                <w:color w:val="000000"/>
              </w:rPr>
            </w:pPr>
            <w:r w:rsidRPr="006453CA">
              <w:rPr>
                <w:b/>
                <w:color w:val="000000"/>
              </w:rPr>
              <w:t>2</w:t>
            </w:r>
          </w:p>
        </w:tc>
        <w:tc>
          <w:tcPr>
            <w:tcW w:w="3344" w:type="dxa"/>
            <w:vAlign w:val="center"/>
          </w:tcPr>
          <w:p w:rsidR="005811FC" w:rsidRPr="006453CA" w:rsidRDefault="005811FC" w:rsidP="00E51B63">
            <w:pPr>
              <w:rPr>
                <w:color w:val="000000"/>
              </w:rPr>
            </w:pPr>
            <w:r w:rsidRPr="006453CA">
              <w:rPr>
                <w:color w:val="000000"/>
              </w:rPr>
              <w:t>Discreto</w:t>
            </w:r>
          </w:p>
        </w:tc>
      </w:tr>
      <w:tr w:rsidR="005811FC" w:rsidTr="006453CA">
        <w:tc>
          <w:tcPr>
            <w:tcW w:w="3343" w:type="dxa"/>
            <w:vAlign w:val="center"/>
          </w:tcPr>
          <w:p w:rsidR="005811FC" w:rsidRPr="006453CA" w:rsidRDefault="005811FC" w:rsidP="00E51B63">
            <w:pPr>
              <w:rPr>
                <w:color w:val="000000"/>
              </w:rPr>
            </w:pPr>
            <w:r w:rsidRPr="006453CA">
              <w:rPr>
                <w:color w:val="000000"/>
              </w:rPr>
              <w:t>In giornata</w:t>
            </w:r>
          </w:p>
        </w:tc>
        <w:tc>
          <w:tcPr>
            <w:tcW w:w="3344" w:type="dxa"/>
            <w:vAlign w:val="center"/>
          </w:tcPr>
          <w:p w:rsidR="005811FC" w:rsidRPr="006453CA" w:rsidRDefault="005811FC" w:rsidP="006453CA">
            <w:pPr>
              <w:jc w:val="center"/>
              <w:rPr>
                <w:b/>
                <w:color w:val="000000"/>
              </w:rPr>
            </w:pPr>
            <w:r w:rsidRPr="006453CA">
              <w:rPr>
                <w:b/>
                <w:color w:val="000000"/>
              </w:rPr>
              <w:t>3</w:t>
            </w:r>
          </w:p>
        </w:tc>
        <w:tc>
          <w:tcPr>
            <w:tcW w:w="3344" w:type="dxa"/>
            <w:vAlign w:val="center"/>
          </w:tcPr>
          <w:p w:rsidR="005811FC" w:rsidRPr="006453CA" w:rsidRDefault="005811FC" w:rsidP="00E51B63">
            <w:pPr>
              <w:rPr>
                <w:color w:val="000000"/>
              </w:rPr>
            </w:pPr>
            <w:r w:rsidRPr="006453CA">
              <w:rPr>
                <w:color w:val="000000"/>
              </w:rPr>
              <w:t>Buono/ottimo</w:t>
            </w:r>
          </w:p>
        </w:tc>
      </w:tr>
    </w:tbl>
    <w:p w:rsidR="005811FC" w:rsidRDefault="005811FC" w:rsidP="00867295">
      <w:pPr>
        <w:jc w:val="both"/>
        <w:rPr>
          <w:color w:val="000000"/>
        </w:rPr>
      </w:pPr>
    </w:p>
    <w:p w:rsidR="005811FC" w:rsidRDefault="005811FC" w:rsidP="00867295">
      <w:pPr>
        <w:jc w:val="both"/>
        <w:rPr>
          <w:color w:val="000000"/>
        </w:rPr>
      </w:pPr>
      <w:r>
        <w:rPr>
          <w:color w:val="000000"/>
        </w:rPr>
        <w:t>-</w:t>
      </w:r>
      <w:r w:rsidRPr="00416C0D">
        <w:rPr>
          <w:color w:val="000000"/>
        </w:rPr>
        <w:t xml:space="preserve">Ricostruzioni e inquadramenti retributivi del personale: </w:t>
      </w:r>
      <w:r w:rsidRPr="006575CE">
        <w:rPr>
          <w:b/>
          <w:color w:val="000000"/>
        </w:rPr>
        <w:t>entro i termini fissati</w:t>
      </w:r>
      <w:r w:rsidRPr="00416C0D">
        <w:rPr>
          <w:color w:val="000000"/>
        </w:rPr>
        <w:t xml:space="preserve"> dal DSGA</w:t>
      </w:r>
      <w:r w:rsidRPr="00B12C00">
        <w:rPr>
          <w:color w:val="000000"/>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3"/>
        <w:gridCol w:w="3344"/>
        <w:gridCol w:w="3344"/>
      </w:tblGrid>
      <w:tr w:rsidR="005811FC" w:rsidRPr="00DB2448" w:rsidTr="006453CA">
        <w:tc>
          <w:tcPr>
            <w:tcW w:w="3343" w:type="dxa"/>
            <w:vAlign w:val="center"/>
          </w:tcPr>
          <w:p w:rsidR="005811FC" w:rsidRPr="006453CA" w:rsidRDefault="005811FC" w:rsidP="006453CA">
            <w:pPr>
              <w:jc w:val="center"/>
              <w:rPr>
                <w:i/>
                <w:color w:val="000000"/>
              </w:rPr>
            </w:pPr>
            <w:r w:rsidRPr="006453CA">
              <w:rPr>
                <w:i/>
                <w:color w:val="000000"/>
              </w:rPr>
              <w:t>esito</w:t>
            </w:r>
          </w:p>
        </w:tc>
        <w:tc>
          <w:tcPr>
            <w:tcW w:w="3344" w:type="dxa"/>
            <w:vAlign w:val="center"/>
          </w:tcPr>
          <w:p w:rsidR="005811FC" w:rsidRPr="006453CA" w:rsidRDefault="005811FC" w:rsidP="006453CA">
            <w:pPr>
              <w:jc w:val="center"/>
              <w:rPr>
                <w:i/>
                <w:color w:val="000000"/>
              </w:rPr>
            </w:pPr>
            <w:r w:rsidRPr="006453CA">
              <w:rPr>
                <w:i/>
                <w:color w:val="000000"/>
              </w:rPr>
              <w:t>indicatore</w:t>
            </w:r>
          </w:p>
        </w:tc>
        <w:tc>
          <w:tcPr>
            <w:tcW w:w="3344" w:type="dxa"/>
            <w:vAlign w:val="center"/>
          </w:tcPr>
          <w:p w:rsidR="005811FC" w:rsidRPr="006453CA" w:rsidRDefault="005811FC" w:rsidP="006453CA">
            <w:pPr>
              <w:jc w:val="center"/>
              <w:rPr>
                <w:i/>
                <w:color w:val="000000"/>
              </w:rPr>
            </w:pPr>
            <w:r w:rsidRPr="006453CA">
              <w:rPr>
                <w:i/>
                <w:color w:val="000000"/>
              </w:rPr>
              <w:t>livello</w:t>
            </w:r>
          </w:p>
        </w:tc>
      </w:tr>
      <w:tr w:rsidR="005811FC" w:rsidTr="006453CA">
        <w:tc>
          <w:tcPr>
            <w:tcW w:w="3343" w:type="dxa"/>
            <w:vAlign w:val="center"/>
          </w:tcPr>
          <w:p w:rsidR="005811FC" w:rsidRPr="006453CA" w:rsidRDefault="005811FC" w:rsidP="00E51B63">
            <w:pPr>
              <w:rPr>
                <w:color w:val="000000"/>
              </w:rPr>
            </w:pPr>
            <w:r w:rsidRPr="006453CA">
              <w:rPr>
                <w:color w:val="000000"/>
              </w:rPr>
              <w:t>Dopo il termine indicato</w:t>
            </w:r>
          </w:p>
        </w:tc>
        <w:tc>
          <w:tcPr>
            <w:tcW w:w="3344" w:type="dxa"/>
            <w:vAlign w:val="center"/>
          </w:tcPr>
          <w:p w:rsidR="005811FC" w:rsidRPr="006453CA" w:rsidRDefault="005811FC" w:rsidP="006453CA">
            <w:pPr>
              <w:jc w:val="center"/>
              <w:rPr>
                <w:b/>
                <w:color w:val="000000"/>
              </w:rPr>
            </w:pPr>
            <w:r w:rsidRPr="006453CA">
              <w:rPr>
                <w:b/>
                <w:color w:val="000000"/>
              </w:rPr>
              <w:t>0</w:t>
            </w:r>
          </w:p>
        </w:tc>
        <w:tc>
          <w:tcPr>
            <w:tcW w:w="3344" w:type="dxa"/>
            <w:vAlign w:val="center"/>
          </w:tcPr>
          <w:p w:rsidR="005811FC" w:rsidRPr="006453CA" w:rsidRDefault="005811FC" w:rsidP="00E51B63">
            <w:pPr>
              <w:rPr>
                <w:color w:val="000000"/>
              </w:rPr>
            </w:pPr>
            <w:r w:rsidRPr="006453CA">
              <w:rPr>
                <w:color w:val="000000"/>
              </w:rPr>
              <w:t>Insufficiente</w:t>
            </w:r>
          </w:p>
        </w:tc>
      </w:tr>
      <w:tr w:rsidR="005811FC" w:rsidTr="006453CA">
        <w:tc>
          <w:tcPr>
            <w:tcW w:w="3343" w:type="dxa"/>
            <w:vAlign w:val="center"/>
          </w:tcPr>
          <w:p w:rsidR="005811FC" w:rsidRPr="006453CA" w:rsidRDefault="005811FC" w:rsidP="00E51B63">
            <w:pPr>
              <w:rPr>
                <w:color w:val="000000"/>
              </w:rPr>
            </w:pPr>
            <w:r w:rsidRPr="006453CA">
              <w:rPr>
                <w:color w:val="000000"/>
              </w:rPr>
              <w:t>Entro il termine indicato</w:t>
            </w:r>
          </w:p>
        </w:tc>
        <w:tc>
          <w:tcPr>
            <w:tcW w:w="3344" w:type="dxa"/>
            <w:vAlign w:val="center"/>
          </w:tcPr>
          <w:p w:rsidR="005811FC" w:rsidRPr="006453CA" w:rsidRDefault="005811FC" w:rsidP="006453CA">
            <w:pPr>
              <w:jc w:val="center"/>
              <w:rPr>
                <w:b/>
                <w:color w:val="000000"/>
              </w:rPr>
            </w:pPr>
            <w:r w:rsidRPr="006453CA">
              <w:rPr>
                <w:b/>
                <w:color w:val="000000"/>
              </w:rPr>
              <w:t>1</w:t>
            </w:r>
          </w:p>
        </w:tc>
        <w:tc>
          <w:tcPr>
            <w:tcW w:w="3344" w:type="dxa"/>
            <w:vAlign w:val="center"/>
          </w:tcPr>
          <w:p w:rsidR="005811FC" w:rsidRPr="006453CA" w:rsidRDefault="005811FC" w:rsidP="00E51B63">
            <w:pPr>
              <w:rPr>
                <w:color w:val="000000"/>
              </w:rPr>
            </w:pPr>
            <w:r w:rsidRPr="006453CA">
              <w:rPr>
                <w:color w:val="000000"/>
              </w:rPr>
              <w:t>Buono/ottimo</w:t>
            </w:r>
          </w:p>
        </w:tc>
      </w:tr>
    </w:tbl>
    <w:p w:rsidR="005811FC" w:rsidRDefault="005811FC" w:rsidP="00867295">
      <w:pPr>
        <w:jc w:val="both"/>
        <w:rPr>
          <w:color w:val="000000"/>
        </w:rPr>
      </w:pPr>
    </w:p>
    <w:p w:rsidR="005811FC" w:rsidRDefault="005811FC" w:rsidP="000C4B28">
      <w:pPr>
        <w:jc w:val="center"/>
        <w:rPr>
          <w:i/>
        </w:rPr>
      </w:pPr>
      <w:r>
        <w:rPr>
          <w:i/>
          <w:color w:val="000000"/>
        </w:rPr>
        <w:t xml:space="preserve">Assistenti amministrativi - </w:t>
      </w:r>
      <w:r w:rsidRPr="001E635A">
        <w:rPr>
          <w:b/>
          <w:i/>
        </w:rPr>
        <w:t>Amministrazione area contabilità</w:t>
      </w:r>
      <w:r>
        <w:rPr>
          <w:i/>
        </w:rPr>
        <w:t>:</w:t>
      </w:r>
    </w:p>
    <w:p w:rsidR="005811FC" w:rsidRDefault="005811FC" w:rsidP="000C4B28">
      <w:pPr>
        <w:jc w:val="center"/>
        <w:rPr>
          <w:color w:val="000000"/>
        </w:rPr>
      </w:pPr>
    </w:p>
    <w:p w:rsidR="005811FC" w:rsidRDefault="005811FC" w:rsidP="000C4B28">
      <w:pPr>
        <w:jc w:val="both"/>
        <w:rPr>
          <w:color w:val="000000"/>
        </w:rPr>
      </w:pPr>
      <w:r>
        <w:rPr>
          <w:color w:val="000000"/>
        </w:rPr>
        <w:t>-</w:t>
      </w:r>
      <w:r w:rsidRPr="002D717E">
        <w:rPr>
          <w:color w:val="000000"/>
        </w:rPr>
        <w:t xml:space="preserve">Liquidazione ritenute erariali e previdenziali: </w:t>
      </w:r>
      <w:r w:rsidRPr="002D717E">
        <w:rPr>
          <w:b/>
          <w:color w:val="000000"/>
        </w:rPr>
        <w:t>contestualmente alla liquidazione delle competenze</w:t>
      </w:r>
      <w:r w:rsidRPr="002D717E">
        <w:rPr>
          <w:color w:val="000000"/>
        </w:rPr>
        <w:t xml:space="preserve"> al personale</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3"/>
        <w:gridCol w:w="3344"/>
        <w:gridCol w:w="3344"/>
      </w:tblGrid>
      <w:tr w:rsidR="005811FC" w:rsidRPr="00DB2448" w:rsidTr="009D2D13">
        <w:tc>
          <w:tcPr>
            <w:tcW w:w="3343" w:type="dxa"/>
            <w:vAlign w:val="center"/>
          </w:tcPr>
          <w:p w:rsidR="005811FC" w:rsidRPr="006453CA" w:rsidRDefault="005811FC" w:rsidP="009D2D13">
            <w:pPr>
              <w:jc w:val="center"/>
              <w:rPr>
                <w:i/>
                <w:color w:val="000000"/>
              </w:rPr>
            </w:pPr>
            <w:r w:rsidRPr="006453CA">
              <w:rPr>
                <w:i/>
                <w:color w:val="000000"/>
              </w:rPr>
              <w:t>esito</w:t>
            </w:r>
          </w:p>
        </w:tc>
        <w:tc>
          <w:tcPr>
            <w:tcW w:w="3344" w:type="dxa"/>
            <w:vAlign w:val="center"/>
          </w:tcPr>
          <w:p w:rsidR="005811FC" w:rsidRPr="006453CA" w:rsidRDefault="005811FC" w:rsidP="009D2D13">
            <w:pPr>
              <w:jc w:val="center"/>
              <w:rPr>
                <w:i/>
                <w:color w:val="000000"/>
              </w:rPr>
            </w:pPr>
            <w:r w:rsidRPr="006453CA">
              <w:rPr>
                <w:i/>
                <w:color w:val="000000"/>
              </w:rPr>
              <w:t>indicatore</w:t>
            </w:r>
          </w:p>
        </w:tc>
        <w:tc>
          <w:tcPr>
            <w:tcW w:w="3344" w:type="dxa"/>
            <w:vAlign w:val="center"/>
          </w:tcPr>
          <w:p w:rsidR="005811FC" w:rsidRPr="006453CA" w:rsidRDefault="005811FC" w:rsidP="009D2D13">
            <w:pPr>
              <w:jc w:val="center"/>
              <w:rPr>
                <w:i/>
                <w:color w:val="000000"/>
              </w:rPr>
            </w:pPr>
            <w:r w:rsidRPr="006453CA">
              <w:rPr>
                <w:i/>
                <w:color w:val="000000"/>
              </w:rPr>
              <w:t>livello</w:t>
            </w:r>
          </w:p>
        </w:tc>
      </w:tr>
      <w:tr w:rsidR="005811FC" w:rsidTr="009D2D13">
        <w:tc>
          <w:tcPr>
            <w:tcW w:w="3343" w:type="dxa"/>
            <w:vAlign w:val="center"/>
          </w:tcPr>
          <w:p w:rsidR="005811FC" w:rsidRPr="006453CA" w:rsidRDefault="005811FC" w:rsidP="009D2D13">
            <w:pPr>
              <w:rPr>
                <w:color w:val="000000"/>
              </w:rPr>
            </w:pPr>
            <w:r w:rsidRPr="006453CA">
              <w:rPr>
                <w:color w:val="000000"/>
              </w:rPr>
              <w:t>Dopo il termine indicato</w:t>
            </w:r>
          </w:p>
        </w:tc>
        <w:tc>
          <w:tcPr>
            <w:tcW w:w="3344" w:type="dxa"/>
            <w:vAlign w:val="center"/>
          </w:tcPr>
          <w:p w:rsidR="005811FC" w:rsidRPr="006453CA" w:rsidRDefault="005811FC" w:rsidP="009D2D13">
            <w:pPr>
              <w:jc w:val="center"/>
              <w:rPr>
                <w:b/>
                <w:color w:val="000000"/>
              </w:rPr>
            </w:pPr>
            <w:r w:rsidRPr="006453CA">
              <w:rPr>
                <w:b/>
                <w:color w:val="000000"/>
              </w:rPr>
              <w:t>0</w:t>
            </w:r>
          </w:p>
        </w:tc>
        <w:tc>
          <w:tcPr>
            <w:tcW w:w="3344" w:type="dxa"/>
            <w:vAlign w:val="center"/>
          </w:tcPr>
          <w:p w:rsidR="005811FC" w:rsidRPr="006453CA" w:rsidRDefault="005811FC" w:rsidP="009D2D13">
            <w:pPr>
              <w:rPr>
                <w:color w:val="000000"/>
              </w:rPr>
            </w:pPr>
            <w:r w:rsidRPr="006453CA">
              <w:rPr>
                <w:color w:val="000000"/>
              </w:rPr>
              <w:t>Insufficiente</w:t>
            </w:r>
          </w:p>
        </w:tc>
      </w:tr>
      <w:tr w:rsidR="005811FC" w:rsidTr="009D2D13">
        <w:tc>
          <w:tcPr>
            <w:tcW w:w="3343" w:type="dxa"/>
            <w:vAlign w:val="center"/>
          </w:tcPr>
          <w:p w:rsidR="005811FC" w:rsidRPr="006453CA" w:rsidRDefault="005811FC" w:rsidP="009D2D13">
            <w:pPr>
              <w:rPr>
                <w:color w:val="000000"/>
              </w:rPr>
            </w:pPr>
            <w:r w:rsidRPr="006453CA">
              <w:rPr>
                <w:color w:val="000000"/>
              </w:rPr>
              <w:t>Entro il termine indicato</w:t>
            </w:r>
          </w:p>
        </w:tc>
        <w:tc>
          <w:tcPr>
            <w:tcW w:w="3344" w:type="dxa"/>
            <w:vAlign w:val="center"/>
          </w:tcPr>
          <w:p w:rsidR="005811FC" w:rsidRPr="006453CA" w:rsidRDefault="005811FC" w:rsidP="009D2D13">
            <w:pPr>
              <w:jc w:val="center"/>
              <w:rPr>
                <w:b/>
                <w:color w:val="000000"/>
              </w:rPr>
            </w:pPr>
            <w:r w:rsidRPr="006453CA">
              <w:rPr>
                <w:b/>
                <w:color w:val="000000"/>
              </w:rPr>
              <w:t>1</w:t>
            </w:r>
          </w:p>
        </w:tc>
        <w:tc>
          <w:tcPr>
            <w:tcW w:w="3344" w:type="dxa"/>
            <w:vAlign w:val="center"/>
          </w:tcPr>
          <w:p w:rsidR="005811FC" w:rsidRPr="006453CA" w:rsidRDefault="005811FC" w:rsidP="009D2D13">
            <w:pPr>
              <w:rPr>
                <w:color w:val="000000"/>
              </w:rPr>
            </w:pPr>
            <w:r w:rsidRPr="006453CA">
              <w:rPr>
                <w:color w:val="000000"/>
              </w:rPr>
              <w:t>Buono/ottimo</w:t>
            </w:r>
          </w:p>
        </w:tc>
      </w:tr>
    </w:tbl>
    <w:p w:rsidR="005811FC" w:rsidRDefault="005811FC" w:rsidP="00867295">
      <w:pPr>
        <w:jc w:val="both"/>
        <w:rPr>
          <w:color w:val="000000"/>
        </w:rPr>
      </w:pPr>
    </w:p>
    <w:p w:rsidR="005811FC" w:rsidRDefault="005811FC" w:rsidP="000D6B48">
      <w:pPr>
        <w:jc w:val="both"/>
        <w:rPr>
          <w:color w:val="000000"/>
        </w:rPr>
      </w:pPr>
      <w:r>
        <w:rPr>
          <w:color w:val="000000"/>
        </w:rPr>
        <w:t>-</w:t>
      </w:r>
      <w:r w:rsidRPr="002D717E">
        <w:rPr>
          <w:color w:val="000000"/>
        </w:rPr>
        <w:t xml:space="preserve">Retribuzioni supplenti: </w:t>
      </w:r>
      <w:r w:rsidRPr="002D717E">
        <w:rPr>
          <w:b/>
          <w:color w:val="000000"/>
        </w:rPr>
        <w:t>entro il 16 del mese successivo</w:t>
      </w:r>
      <w:r w:rsidRPr="00AC4E89">
        <w:rPr>
          <w:color w:val="000000"/>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3"/>
        <w:gridCol w:w="3344"/>
        <w:gridCol w:w="3344"/>
      </w:tblGrid>
      <w:tr w:rsidR="005811FC" w:rsidRPr="00DB2448" w:rsidTr="009D2D13">
        <w:tc>
          <w:tcPr>
            <w:tcW w:w="3343" w:type="dxa"/>
            <w:vAlign w:val="center"/>
          </w:tcPr>
          <w:p w:rsidR="005811FC" w:rsidRPr="006453CA" w:rsidRDefault="005811FC" w:rsidP="009D2D13">
            <w:pPr>
              <w:jc w:val="center"/>
              <w:rPr>
                <w:i/>
                <w:color w:val="000000"/>
              </w:rPr>
            </w:pPr>
            <w:r w:rsidRPr="006453CA">
              <w:rPr>
                <w:i/>
                <w:color w:val="000000"/>
              </w:rPr>
              <w:t>esito</w:t>
            </w:r>
          </w:p>
        </w:tc>
        <w:tc>
          <w:tcPr>
            <w:tcW w:w="3344" w:type="dxa"/>
            <w:vAlign w:val="center"/>
          </w:tcPr>
          <w:p w:rsidR="005811FC" w:rsidRPr="006453CA" w:rsidRDefault="005811FC" w:rsidP="009D2D13">
            <w:pPr>
              <w:jc w:val="center"/>
              <w:rPr>
                <w:i/>
                <w:color w:val="000000"/>
              </w:rPr>
            </w:pPr>
            <w:r w:rsidRPr="006453CA">
              <w:rPr>
                <w:i/>
                <w:color w:val="000000"/>
              </w:rPr>
              <w:t>indicatore</w:t>
            </w:r>
          </w:p>
        </w:tc>
        <w:tc>
          <w:tcPr>
            <w:tcW w:w="3344" w:type="dxa"/>
            <w:vAlign w:val="center"/>
          </w:tcPr>
          <w:p w:rsidR="005811FC" w:rsidRPr="006453CA" w:rsidRDefault="005811FC" w:rsidP="009D2D13">
            <w:pPr>
              <w:jc w:val="center"/>
              <w:rPr>
                <w:i/>
                <w:color w:val="000000"/>
              </w:rPr>
            </w:pPr>
            <w:r w:rsidRPr="006453CA">
              <w:rPr>
                <w:i/>
                <w:color w:val="000000"/>
              </w:rPr>
              <w:t>livello</w:t>
            </w:r>
          </w:p>
        </w:tc>
      </w:tr>
      <w:tr w:rsidR="005811FC" w:rsidTr="009D2D13">
        <w:tc>
          <w:tcPr>
            <w:tcW w:w="3343" w:type="dxa"/>
            <w:vAlign w:val="center"/>
          </w:tcPr>
          <w:p w:rsidR="005811FC" w:rsidRPr="006453CA" w:rsidRDefault="005811FC" w:rsidP="009D2D13">
            <w:pPr>
              <w:rPr>
                <w:color w:val="000000"/>
              </w:rPr>
            </w:pPr>
            <w:r w:rsidRPr="006453CA">
              <w:rPr>
                <w:color w:val="000000"/>
              </w:rPr>
              <w:t>Dopo il termine indicato</w:t>
            </w:r>
          </w:p>
        </w:tc>
        <w:tc>
          <w:tcPr>
            <w:tcW w:w="3344" w:type="dxa"/>
            <w:vAlign w:val="center"/>
          </w:tcPr>
          <w:p w:rsidR="005811FC" w:rsidRPr="006453CA" w:rsidRDefault="005811FC" w:rsidP="009D2D13">
            <w:pPr>
              <w:jc w:val="center"/>
              <w:rPr>
                <w:b/>
                <w:color w:val="000000"/>
              </w:rPr>
            </w:pPr>
            <w:r w:rsidRPr="006453CA">
              <w:rPr>
                <w:b/>
                <w:color w:val="000000"/>
              </w:rPr>
              <w:t>0</w:t>
            </w:r>
          </w:p>
        </w:tc>
        <w:tc>
          <w:tcPr>
            <w:tcW w:w="3344" w:type="dxa"/>
            <w:vAlign w:val="center"/>
          </w:tcPr>
          <w:p w:rsidR="005811FC" w:rsidRPr="006453CA" w:rsidRDefault="005811FC" w:rsidP="009D2D13">
            <w:pPr>
              <w:rPr>
                <w:color w:val="000000"/>
              </w:rPr>
            </w:pPr>
            <w:r w:rsidRPr="006453CA">
              <w:rPr>
                <w:color w:val="000000"/>
              </w:rPr>
              <w:t>Insufficiente</w:t>
            </w:r>
          </w:p>
        </w:tc>
      </w:tr>
      <w:tr w:rsidR="005811FC" w:rsidTr="009D2D13">
        <w:tc>
          <w:tcPr>
            <w:tcW w:w="3343" w:type="dxa"/>
            <w:vAlign w:val="center"/>
          </w:tcPr>
          <w:p w:rsidR="005811FC" w:rsidRPr="006453CA" w:rsidRDefault="005811FC" w:rsidP="009D2D13">
            <w:pPr>
              <w:rPr>
                <w:color w:val="000000"/>
              </w:rPr>
            </w:pPr>
            <w:r w:rsidRPr="006453CA">
              <w:rPr>
                <w:color w:val="000000"/>
              </w:rPr>
              <w:t>Entro il termine indicato</w:t>
            </w:r>
          </w:p>
        </w:tc>
        <w:tc>
          <w:tcPr>
            <w:tcW w:w="3344" w:type="dxa"/>
            <w:vAlign w:val="center"/>
          </w:tcPr>
          <w:p w:rsidR="005811FC" w:rsidRPr="006453CA" w:rsidRDefault="005811FC" w:rsidP="009D2D13">
            <w:pPr>
              <w:jc w:val="center"/>
              <w:rPr>
                <w:b/>
                <w:color w:val="000000"/>
              </w:rPr>
            </w:pPr>
            <w:r w:rsidRPr="006453CA">
              <w:rPr>
                <w:b/>
                <w:color w:val="000000"/>
              </w:rPr>
              <w:t>1</w:t>
            </w:r>
          </w:p>
        </w:tc>
        <w:tc>
          <w:tcPr>
            <w:tcW w:w="3344" w:type="dxa"/>
            <w:vAlign w:val="center"/>
          </w:tcPr>
          <w:p w:rsidR="005811FC" w:rsidRPr="006453CA" w:rsidRDefault="005811FC" w:rsidP="009D2D13">
            <w:pPr>
              <w:rPr>
                <w:color w:val="000000"/>
              </w:rPr>
            </w:pPr>
            <w:r w:rsidRPr="006453CA">
              <w:rPr>
                <w:color w:val="000000"/>
              </w:rPr>
              <w:t>Buono/ottimo</w:t>
            </w:r>
          </w:p>
        </w:tc>
      </w:tr>
    </w:tbl>
    <w:p w:rsidR="005811FC" w:rsidRDefault="005811FC" w:rsidP="00867295">
      <w:pPr>
        <w:jc w:val="both"/>
        <w:rPr>
          <w:color w:val="000000"/>
        </w:rPr>
      </w:pPr>
    </w:p>
    <w:p w:rsidR="005811FC" w:rsidRPr="00FD4405" w:rsidRDefault="005811FC" w:rsidP="00867295">
      <w:pPr>
        <w:jc w:val="both"/>
        <w:rPr>
          <w:b/>
          <w:color w:val="000000"/>
        </w:rPr>
      </w:pPr>
      <w:proofErr w:type="spellStart"/>
      <w:r>
        <w:rPr>
          <w:color w:val="000000"/>
        </w:rPr>
        <w:lastRenderedPageBreak/>
        <w:t>T.F.R.</w:t>
      </w:r>
      <w:proofErr w:type="spellEnd"/>
      <w:r>
        <w:rPr>
          <w:color w:val="000000"/>
        </w:rPr>
        <w:t xml:space="preserve">, </w:t>
      </w:r>
      <w:proofErr w:type="spellStart"/>
      <w:r>
        <w:rPr>
          <w:color w:val="000000"/>
        </w:rPr>
        <w:t>T.F.S.</w:t>
      </w:r>
      <w:proofErr w:type="spellEnd"/>
      <w:r>
        <w:rPr>
          <w:color w:val="000000"/>
        </w:rPr>
        <w:t xml:space="preserve">, 770,Irap, F24, Istruttoria Inps. Inail, richieste </w:t>
      </w:r>
      <w:proofErr w:type="spellStart"/>
      <w:r>
        <w:rPr>
          <w:color w:val="000000"/>
        </w:rPr>
        <w:t>D.U.R.C.</w:t>
      </w:r>
      <w:proofErr w:type="spellEnd"/>
      <w:r>
        <w:rPr>
          <w:color w:val="000000"/>
        </w:rPr>
        <w:t xml:space="preserve"> Programma Annuale, Conto Consuntivo, anagrafe prestazioni, atti relativi all’</w:t>
      </w:r>
      <w:proofErr w:type="spellStart"/>
      <w:r>
        <w:rPr>
          <w:color w:val="000000"/>
        </w:rPr>
        <w:t>a.v.c.p.</w:t>
      </w:r>
      <w:proofErr w:type="spellEnd"/>
      <w:r>
        <w:rPr>
          <w:color w:val="000000"/>
        </w:rPr>
        <w:t xml:space="preserve">, rilascio CUD ed attestazioni rit. Acconto, gestione ed invio </w:t>
      </w:r>
      <w:proofErr w:type="spellStart"/>
      <w:r>
        <w:rPr>
          <w:color w:val="000000"/>
        </w:rPr>
        <w:t>Uniemens</w:t>
      </w:r>
      <w:proofErr w:type="spellEnd"/>
      <w:r>
        <w:rPr>
          <w:color w:val="000000"/>
        </w:rPr>
        <w:t>/</w:t>
      </w:r>
      <w:proofErr w:type="spellStart"/>
      <w:r>
        <w:rPr>
          <w:color w:val="000000"/>
        </w:rPr>
        <w:t>Dma</w:t>
      </w:r>
      <w:proofErr w:type="spellEnd"/>
      <w:r>
        <w:rPr>
          <w:color w:val="000000"/>
        </w:rPr>
        <w:t xml:space="preserve">: </w:t>
      </w:r>
      <w:r w:rsidRPr="00FD4405">
        <w:rPr>
          <w:b/>
          <w:color w:val="000000"/>
        </w:rPr>
        <w:t>nei termini previsti dalla legge:</w:t>
      </w:r>
    </w:p>
    <w:p w:rsidR="005811FC" w:rsidRPr="00FD4405" w:rsidRDefault="005811FC" w:rsidP="00867295">
      <w:pPr>
        <w:jc w:val="both"/>
        <w:rPr>
          <w:b/>
          <w:color w:val="00000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3"/>
        <w:gridCol w:w="3344"/>
        <w:gridCol w:w="3344"/>
      </w:tblGrid>
      <w:tr w:rsidR="005811FC" w:rsidRPr="00DB2448" w:rsidTr="009D2D13">
        <w:tc>
          <w:tcPr>
            <w:tcW w:w="3343" w:type="dxa"/>
            <w:vAlign w:val="center"/>
          </w:tcPr>
          <w:p w:rsidR="005811FC" w:rsidRPr="006453CA" w:rsidRDefault="005811FC" w:rsidP="009D2D13">
            <w:pPr>
              <w:jc w:val="center"/>
              <w:rPr>
                <w:i/>
                <w:color w:val="000000"/>
              </w:rPr>
            </w:pPr>
            <w:r w:rsidRPr="006453CA">
              <w:rPr>
                <w:i/>
                <w:color w:val="000000"/>
              </w:rPr>
              <w:t>esito</w:t>
            </w:r>
          </w:p>
        </w:tc>
        <w:tc>
          <w:tcPr>
            <w:tcW w:w="3344" w:type="dxa"/>
            <w:vAlign w:val="center"/>
          </w:tcPr>
          <w:p w:rsidR="005811FC" w:rsidRPr="006453CA" w:rsidRDefault="005811FC" w:rsidP="009D2D13">
            <w:pPr>
              <w:jc w:val="center"/>
              <w:rPr>
                <w:i/>
                <w:color w:val="000000"/>
              </w:rPr>
            </w:pPr>
            <w:r w:rsidRPr="006453CA">
              <w:rPr>
                <w:i/>
                <w:color w:val="000000"/>
              </w:rPr>
              <w:t>indicatore</w:t>
            </w:r>
          </w:p>
        </w:tc>
        <w:tc>
          <w:tcPr>
            <w:tcW w:w="3344" w:type="dxa"/>
            <w:vAlign w:val="center"/>
          </w:tcPr>
          <w:p w:rsidR="005811FC" w:rsidRPr="006453CA" w:rsidRDefault="005811FC" w:rsidP="009D2D13">
            <w:pPr>
              <w:jc w:val="center"/>
              <w:rPr>
                <w:i/>
                <w:color w:val="000000"/>
              </w:rPr>
            </w:pPr>
            <w:r w:rsidRPr="006453CA">
              <w:rPr>
                <w:i/>
                <w:color w:val="000000"/>
              </w:rPr>
              <w:t>livello</w:t>
            </w:r>
          </w:p>
        </w:tc>
      </w:tr>
      <w:tr w:rsidR="005811FC" w:rsidTr="009D2D13">
        <w:tc>
          <w:tcPr>
            <w:tcW w:w="3343" w:type="dxa"/>
            <w:vAlign w:val="center"/>
          </w:tcPr>
          <w:p w:rsidR="005811FC" w:rsidRPr="006453CA" w:rsidRDefault="005811FC" w:rsidP="009D2D13">
            <w:pPr>
              <w:rPr>
                <w:color w:val="000000"/>
              </w:rPr>
            </w:pPr>
            <w:r w:rsidRPr="006453CA">
              <w:rPr>
                <w:color w:val="000000"/>
              </w:rPr>
              <w:t>Dopo il termine indicato</w:t>
            </w:r>
          </w:p>
        </w:tc>
        <w:tc>
          <w:tcPr>
            <w:tcW w:w="3344" w:type="dxa"/>
            <w:vAlign w:val="center"/>
          </w:tcPr>
          <w:p w:rsidR="005811FC" w:rsidRPr="006453CA" w:rsidRDefault="005811FC" w:rsidP="009D2D13">
            <w:pPr>
              <w:jc w:val="center"/>
              <w:rPr>
                <w:b/>
                <w:color w:val="000000"/>
              </w:rPr>
            </w:pPr>
            <w:r w:rsidRPr="006453CA">
              <w:rPr>
                <w:b/>
                <w:color w:val="000000"/>
              </w:rPr>
              <w:t>0</w:t>
            </w:r>
          </w:p>
        </w:tc>
        <w:tc>
          <w:tcPr>
            <w:tcW w:w="3344" w:type="dxa"/>
            <w:vAlign w:val="center"/>
          </w:tcPr>
          <w:p w:rsidR="005811FC" w:rsidRPr="006453CA" w:rsidRDefault="005811FC" w:rsidP="009D2D13">
            <w:pPr>
              <w:rPr>
                <w:color w:val="000000"/>
              </w:rPr>
            </w:pPr>
            <w:r w:rsidRPr="006453CA">
              <w:rPr>
                <w:color w:val="000000"/>
              </w:rPr>
              <w:t>Insufficiente</w:t>
            </w:r>
          </w:p>
        </w:tc>
      </w:tr>
      <w:tr w:rsidR="005811FC" w:rsidTr="009D2D13">
        <w:tc>
          <w:tcPr>
            <w:tcW w:w="3343" w:type="dxa"/>
            <w:vAlign w:val="center"/>
          </w:tcPr>
          <w:p w:rsidR="005811FC" w:rsidRPr="006453CA" w:rsidRDefault="005811FC" w:rsidP="009D2D13">
            <w:pPr>
              <w:rPr>
                <w:color w:val="000000"/>
              </w:rPr>
            </w:pPr>
            <w:r w:rsidRPr="006453CA">
              <w:rPr>
                <w:color w:val="000000"/>
              </w:rPr>
              <w:t>Entro il termine indicato</w:t>
            </w:r>
          </w:p>
        </w:tc>
        <w:tc>
          <w:tcPr>
            <w:tcW w:w="3344" w:type="dxa"/>
            <w:vAlign w:val="center"/>
          </w:tcPr>
          <w:p w:rsidR="005811FC" w:rsidRPr="006453CA" w:rsidRDefault="005811FC" w:rsidP="009D2D13">
            <w:pPr>
              <w:jc w:val="center"/>
              <w:rPr>
                <w:b/>
                <w:color w:val="000000"/>
              </w:rPr>
            </w:pPr>
            <w:r w:rsidRPr="006453CA">
              <w:rPr>
                <w:b/>
                <w:color w:val="000000"/>
              </w:rPr>
              <w:t>1</w:t>
            </w:r>
          </w:p>
        </w:tc>
        <w:tc>
          <w:tcPr>
            <w:tcW w:w="3344" w:type="dxa"/>
            <w:vAlign w:val="center"/>
          </w:tcPr>
          <w:p w:rsidR="005811FC" w:rsidRPr="006453CA" w:rsidRDefault="005811FC" w:rsidP="009D2D13">
            <w:pPr>
              <w:rPr>
                <w:color w:val="000000"/>
              </w:rPr>
            </w:pPr>
            <w:r w:rsidRPr="006453CA">
              <w:rPr>
                <w:color w:val="000000"/>
              </w:rPr>
              <w:t>Buono/ottimo</w:t>
            </w:r>
          </w:p>
        </w:tc>
      </w:tr>
    </w:tbl>
    <w:p w:rsidR="005811FC" w:rsidRPr="00014C10" w:rsidRDefault="005811FC" w:rsidP="00AE010E">
      <w:pPr>
        <w:rPr>
          <w:color w:val="000000"/>
        </w:rPr>
      </w:pPr>
      <w:r w:rsidRPr="00014C10">
        <w:rPr>
          <w:color w:val="000000"/>
        </w:rPr>
        <w:t>-</w:t>
      </w:r>
      <w:r>
        <w:rPr>
          <w:color w:val="000000"/>
        </w:rPr>
        <w:t xml:space="preserve">Liquidazione compensi accessori sia a carico della scuola che tramite C.U., </w:t>
      </w:r>
      <w:r w:rsidRPr="00014C10">
        <w:rPr>
          <w:color w:val="000000"/>
        </w:rPr>
        <w:t xml:space="preserve">: </w:t>
      </w:r>
      <w:r w:rsidRPr="00014C10">
        <w:rPr>
          <w:b/>
          <w:color w:val="000000"/>
        </w:rPr>
        <w:t>entro 7 giorni</w:t>
      </w:r>
      <w:r w:rsidRPr="00014C10">
        <w:rPr>
          <w:color w:val="000000"/>
        </w:rPr>
        <w:t xml:space="preserve"> dal consenso del </w:t>
      </w:r>
      <w:proofErr w:type="spellStart"/>
      <w:r w:rsidRPr="00014C10">
        <w:rPr>
          <w:color w:val="000000"/>
        </w:rPr>
        <w:t>D.S.</w:t>
      </w:r>
      <w:proofErr w:type="spellEnd"/>
      <w:r w:rsidRPr="00014C10">
        <w:rPr>
          <w:color w:val="000000"/>
        </w:rPr>
        <w:t xml:space="preserve"> </w:t>
      </w:r>
      <w:r>
        <w:rPr>
          <w:color w:val="000000"/>
        </w:rPr>
        <w:t>o DSGA</w:t>
      </w:r>
    </w:p>
    <w:p w:rsidR="005811FC" w:rsidRDefault="005811FC" w:rsidP="00AE010E">
      <w:pPr>
        <w:jc w:val="both"/>
        <w:rPr>
          <w:color w:val="00000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3"/>
        <w:gridCol w:w="3344"/>
        <w:gridCol w:w="3344"/>
      </w:tblGrid>
      <w:tr w:rsidR="005811FC" w:rsidRPr="00DB2448" w:rsidTr="009D2D13">
        <w:tc>
          <w:tcPr>
            <w:tcW w:w="3343" w:type="dxa"/>
            <w:vAlign w:val="center"/>
          </w:tcPr>
          <w:p w:rsidR="005811FC" w:rsidRPr="006453CA" w:rsidRDefault="005811FC" w:rsidP="009D2D13">
            <w:pPr>
              <w:jc w:val="center"/>
              <w:rPr>
                <w:i/>
                <w:color w:val="000000"/>
              </w:rPr>
            </w:pPr>
            <w:r w:rsidRPr="006453CA">
              <w:rPr>
                <w:i/>
                <w:color w:val="000000"/>
              </w:rPr>
              <w:t>esito</w:t>
            </w:r>
          </w:p>
        </w:tc>
        <w:tc>
          <w:tcPr>
            <w:tcW w:w="3344" w:type="dxa"/>
            <w:vAlign w:val="center"/>
          </w:tcPr>
          <w:p w:rsidR="005811FC" w:rsidRPr="006453CA" w:rsidRDefault="005811FC" w:rsidP="009D2D13">
            <w:pPr>
              <w:jc w:val="center"/>
              <w:rPr>
                <w:i/>
                <w:color w:val="000000"/>
              </w:rPr>
            </w:pPr>
            <w:r w:rsidRPr="006453CA">
              <w:rPr>
                <w:i/>
                <w:color w:val="000000"/>
              </w:rPr>
              <w:t>indicatore</w:t>
            </w:r>
          </w:p>
        </w:tc>
        <w:tc>
          <w:tcPr>
            <w:tcW w:w="3344" w:type="dxa"/>
            <w:vAlign w:val="center"/>
          </w:tcPr>
          <w:p w:rsidR="005811FC" w:rsidRPr="006453CA" w:rsidRDefault="005811FC" w:rsidP="009D2D13">
            <w:pPr>
              <w:jc w:val="center"/>
              <w:rPr>
                <w:i/>
                <w:color w:val="000000"/>
              </w:rPr>
            </w:pPr>
            <w:r w:rsidRPr="006453CA">
              <w:rPr>
                <w:i/>
                <w:color w:val="000000"/>
              </w:rPr>
              <w:t>livello</w:t>
            </w:r>
          </w:p>
        </w:tc>
      </w:tr>
      <w:tr w:rsidR="005811FC" w:rsidTr="009D2D13">
        <w:tc>
          <w:tcPr>
            <w:tcW w:w="3343" w:type="dxa"/>
            <w:vAlign w:val="center"/>
          </w:tcPr>
          <w:p w:rsidR="005811FC" w:rsidRPr="006453CA" w:rsidRDefault="005811FC" w:rsidP="009D2D13">
            <w:pPr>
              <w:rPr>
                <w:color w:val="000000"/>
              </w:rPr>
            </w:pPr>
            <w:r w:rsidRPr="006453CA">
              <w:rPr>
                <w:color w:val="000000"/>
              </w:rPr>
              <w:t>Dopo il termine fissato</w:t>
            </w:r>
          </w:p>
        </w:tc>
        <w:tc>
          <w:tcPr>
            <w:tcW w:w="3344" w:type="dxa"/>
            <w:vAlign w:val="center"/>
          </w:tcPr>
          <w:p w:rsidR="005811FC" w:rsidRPr="006453CA" w:rsidRDefault="005811FC" w:rsidP="009D2D13">
            <w:pPr>
              <w:jc w:val="center"/>
              <w:rPr>
                <w:b/>
                <w:color w:val="000000"/>
              </w:rPr>
            </w:pPr>
            <w:r w:rsidRPr="006453CA">
              <w:rPr>
                <w:b/>
                <w:color w:val="000000"/>
              </w:rPr>
              <w:t>0</w:t>
            </w:r>
          </w:p>
        </w:tc>
        <w:tc>
          <w:tcPr>
            <w:tcW w:w="3344" w:type="dxa"/>
            <w:vAlign w:val="center"/>
          </w:tcPr>
          <w:p w:rsidR="005811FC" w:rsidRPr="006453CA" w:rsidRDefault="005811FC" w:rsidP="009D2D13">
            <w:pPr>
              <w:rPr>
                <w:color w:val="000000"/>
              </w:rPr>
            </w:pPr>
            <w:r w:rsidRPr="006453CA">
              <w:rPr>
                <w:color w:val="000000"/>
              </w:rPr>
              <w:t>Insufficiente</w:t>
            </w:r>
          </w:p>
        </w:tc>
      </w:tr>
      <w:tr w:rsidR="005811FC" w:rsidTr="009D2D13">
        <w:tc>
          <w:tcPr>
            <w:tcW w:w="3343" w:type="dxa"/>
            <w:vAlign w:val="center"/>
          </w:tcPr>
          <w:p w:rsidR="005811FC" w:rsidRPr="006453CA" w:rsidRDefault="005811FC" w:rsidP="009D2D13">
            <w:pPr>
              <w:rPr>
                <w:color w:val="000000"/>
              </w:rPr>
            </w:pPr>
            <w:r w:rsidRPr="006453CA">
              <w:rPr>
                <w:color w:val="000000"/>
              </w:rPr>
              <w:t>Entro il settimo giorno</w:t>
            </w:r>
          </w:p>
        </w:tc>
        <w:tc>
          <w:tcPr>
            <w:tcW w:w="3344" w:type="dxa"/>
            <w:vAlign w:val="center"/>
          </w:tcPr>
          <w:p w:rsidR="005811FC" w:rsidRPr="006453CA" w:rsidRDefault="005811FC" w:rsidP="009D2D13">
            <w:pPr>
              <w:jc w:val="center"/>
              <w:rPr>
                <w:b/>
                <w:color w:val="000000"/>
              </w:rPr>
            </w:pPr>
            <w:r w:rsidRPr="006453CA">
              <w:rPr>
                <w:b/>
                <w:color w:val="000000"/>
              </w:rPr>
              <w:t>1</w:t>
            </w:r>
          </w:p>
        </w:tc>
        <w:tc>
          <w:tcPr>
            <w:tcW w:w="3344" w:type="dxa"/>
            <w:vAlign w:val="center"/>
          </w:tcPr>
          <w:p w:rsidR="005811FC" w:rsidRPr="006453CA" w:rsidRDefault="005811FC" w:rsidP="009D2D13">
            <w:pPr>
              <w:rPr>
                <w:color w:val="000000"/>
              </w:rPr>
            </w:pPr>
            <w:r w:rsidRPr="006453CA">
              <w:rPr>
                <w:color w:val="000000"/>
              </w:rPr>
              <w:t>Sufficiente</w:t>
            </w:r>
          </w:p>
        </w:tc>
      </w:tr>
      <w:tr w:rsidR="005811FC" w:rsidTr="009D2D13">
        <w:tc>
          <w:tcPr>
            <w:tcW w:w="3343" w:type="dxa"/>
            <w:vAlign w:val="center"/>
          </w:tcPr>
          <w:p w:rsidR="005811FC" w:rsidRPr="006453CA" w:rsidRDefault="005811FC" w:rsidP="009D2D13">
            <w:pPr>
              <w:rPr>
                <w:color w:val="000000"/>
              </w:rPr>
            </w:pPr>
            <w:r w:rsidRPr="006453CA">
              <w:rPr>
                <w:color w:val="000000"/>
              </w:rPr>
              <w:t>Entro il quinto giorno</w:t>
            </w:r>
          </w:p>
        </w:tc>
        <w:tc>
          <w:tcPr>
            <w:tcW w:w="3344" w:type="dxa"/>
            <w:vAlign w:val="center"/>
          </w:tcPr>
          <w:p w:rsidR="005811FC" w:rsidRPr="006453CA" w:rsidRDefault="005811FC" w:rsidP="009D2D13">
            <w:pPr>
              <w:jc w:val="center"/>
              <w:rPr>
                <w:b/>
                <w:color w:val="000000"/>
              </w:rPr>
            </w:pPr>
            <w:r w:rsidRPr="006453CA">
              <w:rPr>
                <w:b/>
                <w:color w:val="000000"/>
              </w:rPr>
              <w:t>2</w:t>
            </w:r>
          </w:p>
        </w:tc>
        <w:tc>
          <w:tcPr>
            <w:tcW w:w="3344" w:type="dxa"/>
            <w:vAlign w:val="center"/>
          </w:tcPr>
          <w:p w:rsidR="005811FC" w:rsidRPr="006453CA" w:rsidRDefault="005811FC" w:rsidP="009D2D13">
            <w:pPr>
              <w:rPr>
                <w:color w:val="000000"/>
              </w:rPr>
            </w:pPr>
            <w:r w:rsidRPr="006453CA">
              <w:rPr>
                <w:color w:val="000000"/>
              </w:rPr>
              <w:t>Discreto</w:t>
            </w:r>
          </w:p>
        </w:tc>
      </w:tr>
      <w:tr w:rsidR="005811FC" w:rsidTr="009D2D13">
        <w:tc>
          <w:tcPr>
            <w:tcW w:w="3343" w:type="dxa"/>
            <w:vAlign w:val="center"/>
          </w:tcPr>
          <w:p w:rsidR="005811FC" w:rsidRPr="006453CA" w:rsidRDefault="005811FC" w:rsidP="009D2D13">
            <w:pPr>
              <w:rPr>
                <w:color w:val="000000"/>
              </w:rPr>
            </w:pPr>
            <w:r w:rsidRPr="006453CA">
              <w:rPr>
                <w:color w:val="000000"/>
              </w:rPr>
              <w:t>Entro il terzo giorno</w:t>
            </w:r>
          </w:p>
        </w:tc>
        <w:tc>
          <w:tcPr>
            <w:tcW w:w="3344" w:type="dxa"/>
            <w:vAlign w:val="center"/>
          </w:tcPr>
          <w:p w:rsidR="005811FC" w:rsidRPr="006453CA" w:rsidRDefault="005811FC" w:rsidP="009D2D13">
            <w:pPr>
              <w:jc w:val="center"/>
              <w:rPr>
                <w:b/>
                <w:color w:val="000000"/>
              </w:rPr>
            </w:pPr>
            <w:r w:rsidRPr="006453CA">
              <w:rPr>
                <w:b/>
                <w:color w:val="000000"/>
              </w:rPr>
              <w:t>3</w:t>
            </w:r>
          </w:p>
        </w:tc>
        <w:tc>
          <w:tcPr>
            <w:tcW w:w="3344" w:type="dxa"/>
            <w:vAlign w:val="center"/>
          </w:tcPr>
          <w:p w:rsidR="005811FC" w:rsidRPr="006453CA" w:rsidRDefault="005811FC" w:rsidP="009D2D13">
            <w:pPr>
              <w:rPr>
                <w:color w:val="000000"/>
              </w:rPr>
            </w:pPr>
            <w:r w:rsidRPr="006453CA">
              <w:rPr>
                <w:color w:val="000000"/>
              </w:rPr>
              <w:t>Buono/ottimo</w:t>
            </w:r>
          </w:p>
        </w:tc>
      </w:tr>
    </w:tbl>
    <w:p w:rsidR="005811FC" w:rsidRDefault="005811FC" w:rsidP="00867295">
      <w:pPr>
        <w:jc w:val="both"/>
        <w:rPr>
          <w:color w:val="000000"/>
        </w:rPr>
      </w:pPr>
    </w:p>
    <w:p w:rsidR="005811FC" w:rsidRDefault="005811FC" w:rsidP="00AE010E">
      <w:pPr>
        <w:jc w:val="both"/>
        <w:rPr>
          <w:color w:val="000000"/>
        </w:rPr>
      </w:pPr>
      <w:r>
        <w:rPr>
          <w:color w:val="000000"/>
        </w:rPr>
        <w:t xml:space="preserve">Acquisti, preventivi, emissione buono d’ordine, database fornitori, </w:t>
      </w:r>
      <w:proofErr w:type="spellStart"/>
      <w:r>
        <w:rPr>
          <w:color w:val="000000"/>
        </w:rPr>
        <w:t>consip</w:t>
      </w:r>
      <w:proofErr w:type="spellEnd"/>
      <w:r>
        <w:rPr>
          <w:color w:val="000000"/>
        </w:rPr>
        <w:t>, atti di liquidazione :mandati di pagamento e reversali d’incasso, saldi e monitoraggi con l’Istituto Cassiere</w:t>
      </w:r>
      <w:r w:rsidRPr="00B12C00">
        <w:rPr>
          <w:color w:val="000000"/>
        </w:rPr>
        <w:t xml:space="preserve">: </w:t>
      </w:r>
      <w:r w:rsidRPr="00AE010E">
        <w:rPr>
          <w:b/>
          <w:color w:val="000000"/>
        </w:rPr>
        <w:t>due g</w:t>
      </w:r>
      <w:r w:rsidRPr="00BC78B4">
        <w:rPr>
          <w:b/>
          <w:color w:val="000000"/>
        </w:rPr>
        <w:t>iorni prima</w:t>
      </w:r>
      <w:r w:rsidRPr="00BC78B4">
        <w:rPr>
          <w:color w:val="000000"/>
        </w:rPr>
        <w:t xml:space="preserve"> d</w:t>
      </w:r>
      <w:r>
        <w:rPr>
          <w:color w:val="000000"/>
        </w:rPr>
        <w:t>a</w:t>
      </w:r>
      <w:r w:rsidRPr="00BC78B4">
        <w:rPr>
          <w:color w:val="000000"/>
        </w:rPr>
        <w:t>lla d</w:t>
      </w:r>
      <w:r>
        <w:rPr>
          <w:color w:val="000000"/>
        </w:rPr>
        <w:t xml:space="preserve">isposizione  del </w:t>
      </w:r>
      <w:proofErr w:type="spellStart"/>
      <w:r>
        <w:rPr>
          <w:color w:val="000000"/>
        </w:rPr>
        <w:t>D.S.</w:t>
      </w:r>
      <w:proofErr w:type="spellEnd"/>
      <w:r>
        <w:rPr>
          <w:color w:val="000000"/>
        </w:rPr>
        <w:t xml:space="preserve"> o </w:t>
      </w:r>
      <w:proofErr w:type="spellStart"/>
      <w:r>
        <w:rPr>
          <w:color w:val="000000"/>
        </w:rPr>
        <w:t>D.S.G.A.</w:t>
      </w:r>
      <w:proofErr w:type="spellEnd"/>
      <w:r>
        <w:rPr>
          <w:color w:val="000000"/>
        </w:rPr>
        <w:t xml:space="preserve"> </w:t>
      </w:r>
    </w:p>
    <w:p w:rsidR="005811FC" w:rsidRDefault="005811FC" w:rsidP="00AE010E">
      <w:pPr>
        <w:jc w:val="both"/>
        <w:rPr>
          <w:color w:val="00000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3"/>
        <w:gridCol w:w="3344"/>
        <w:gridCol w:w="3344"/>
      </w:tblGrid>
      <w:tr w:rsidR="005811FC" w:rsidRPr="00DB2448" w:rsidTr="009D2D13">
        <w:tc>
          <w:tcPr>
            <w:tcW w:w="3343" w:type="dxa"/>
            <w:vAlign w:val="center"/>
          </w:tcPr>
          <w:p w:rsidR="005811FC" w:rsidRPr="006453CA" w:rsidRDefault="005811FC" w:rsidP="009D2D13">
            <w:pPr>
              <w:jc w:val="center"/>
              <w:rPr>
                <w:i/>
                <w:color w:val="000000"/>
              </w:rPr>
            </w:pPr>
            <w:r w:rsidRPr="006453CA">
              <w:rPr>
                <w:i/>
                <w:color w:val="000000"/>
              </w:rPr>
              <w:t>esito</w:t>
            </w:r>
          </w:p>
        </w:tc>
        <w:tc>
          <w:tcPr>
            <w:tcW w:w="3344" w:type="dxa"/>
            <w:vAlign w:val="center"/>
          </w:tcPr>
          <w:p w:rsidR="005811FC" w:rsidRPr="006453CA" w:rsidRDefault="005811FC" w:rsidP="009D2D13">
            <w:pPr>
              <w:jc w:val="center"/>
              <w:rPr>
                <w:i/>
                <w:color w:val="000000"/>
              </w:rPr>
            </w:pPr>
            <w:r w:rsidRPr="006453CA">
              <w:rPr>
                <w:i/>
                <w:color w:val="000000"/>
              </w:rPr>
              <w:t>indicatore</w:t>
            </w:r>
          </w:p>
        </w:tc>
        <w:tc>
          <w:tcPr>
            <w:tcW w:w="3344" w:type="dxa"/>
            <w:vAlign w:val="center"/>
          </w:tcPr>
          <w:p w:rsidR="005811FC" w:rsidRPr="006453CA" w:rsidRDefault="005811FC" w:rsidP="009D2D13">
            <w:pPr>
              <w:jc w:val="center"/>
              <w:rPr>
                <w:i/>
                <w:color w:val="000000"/>
              </w:rPr>
            </w:pPr>
            <w:r w:rsidRPr="006453CA">
              <w:rPr>
                <w:i/>
                <w:color w:val="000000"/>
              </w:rPr>
              <w:t>livello</w:t>
            </w:r>
          </w:p>
        </w:tc>
      </w:tr>
      <w:tr w:rsidR="005811FC" w:rsidTr="009D2D13">
        <w:tc>
          <w:tcPr>
            <w:tcW w:w="3343" w:type="dxa"/>
            <w:vAlign w:val="center"/>
          </w:tcPr>
          <w:p w:rsidR="005811FC" w:rsidRPr="006453CA" w:rsidRDefault="005811FC" w:rsidP="009D2D13">
            <w:pPr>
              <w:rPr>
                <w:color w:val="000000"/>
              </w:rPr>
            </w:pPr>
            <w:r w:rsidRPr="006453CA">
              <w:rPr>
                <w:color w:val="000000"/>
              </w:rPr>
              <w:t>Dopo il termine indicato</w:t>
            </w:r>
          </w:p>
        </w:tc>
        <w:tc>
          <w:tcPr>
            <w:tcW w:w="3344" w:type="dxa"/>
            <w:vAlign w:val="center"/>
          </w:tcPr>
          <w:p w:rsidR="005811FC" w:rsidRPr="006453CA" w:rsidRDefault="005811FC" w:rsidP="009D2D13">
            <w:pPr>
              <w:jc w:val="center"/>
              <w:rPr>
                <w:b/>
                <w:color w:val="000000"/>
              </w:rPr>
            </w:pPr>
            <w:r w:rsidRPr="006453CA">
              <w:rPr>
                <w:b/>
                <w:color w:val="000000"/>
              </w:rPr>
              <w:t>0</w:t>
            </w:r>
          </w:p>
        </w:tc>
        <w:tc>
          <w:tcPr>
            <w:tcW w:w="3344" w:type="dxa"/>
            <w:vAlign w:val="center"/>
          </w:tcPr>
          <w:p w:rsidR="005811FC" w:rsidRPr="006453CA" w:rsidRDefault="005811FC" w:rsidP="009D2D13">
            <w:pPr>
              <w:rPr>
                <w:color w:val="000000"/>
              </w:rPr>
            </w:pPr>
            <w:r w:rsidRPr="006453CA">
              <w:rPr>
                <w:color w:val="000000"/>
              </w:rPr>
              <w:t>Insufficiente</w:t>
            </w:r>
          </w:p>
        </w:tc>
      </w:tr>
      <w:tr w:rsidR="005811FC" w:rsidTr="009D2D13">
        <w:tc>
          <w:tcPr>
            <w:tcW w:w="3343" w:type="dxa"/>
            <w:vAlign w:val="center"/>
          </w:tcPr>
          <w:p w:rsidR="005811FC" w:rsidRPr="006453CA" w:rsidRDefault="005811FC" w:rsidP="009D2D13">
            <w:pPr>
              <w:rPr>
                <w:color w:val="000000"/>
              </w:rPr>
            </w:pPr>
            <w:r w:rsidRPr="006453CA">
              <w:rPr>
                <w:color w:val="000000"/>
              </w:rPr>
              <w:t>Entro il termine indicato</w:t>
            </w:r>
          </w:p>
        </w:tc>
        <w:tc>
          <w:tcPr>
            <w:tcW w:w="3344" w:type="dxa"/>
            <w:vAlign w:val="center"/>
          </w:tcPr>
          <w:p w:rsidR="005811FC" w:rsidRPr="006453CA" w:rsidRDefault="005811FC" w:rsidP="009D2D13">
            <w:pPr>
              <w:jc w:val="center"/>
              <w:rPr>
                <w:b/>
                <w:color w:val="000000"/>
              </w:rPr>
            </w:pPr>
            <w:r w:rsidRPr="006453CA">
              <w:rPr>
                <w:b/>
                <w:color w:val="000000"/>
              </w:rPr>
              <w:t>1</w:t>
            </w:r>
          </w:p>
        </w:tc>
        <w:tc>
          <w:tcPr>
            <w:tcW w:w="3344" w:type="dxa"/>
            <w:vAlign w:val="center"/>
          </w:tcPr>
          <w:p w:rsidR="005811FC" w:rsidRPr="006453CA" w:rsidRDefault="005811FC" w:rsidP="009D2D13">
            <w:pPr>
              <w:rPr>
                <w:color w:val="000000"/>
              </w:rPr>
            </w:pPr>
            <w:r w:rsidRPr="006453CA">
              <w:rPr>
                <w:color w:val="000000"/>
              </w:rPr>
              <w:t>Buono/ottimo</w:t>
            </w:r>
          </w:p>
        </w:tc>
      </w:tr>
    </w:tbl>
    <w:p w:rsidR="005811FC" w:rsidRDefault="005811FC" w:rsidP="00867295">
      <w:pPr>
        <w:jc w:val="both"/>
        <w:rPr>
          <w:color w:val="000000"/>
        </w:rPr>
      </w:pPr>
    </w:p>
    <w:p w:rsidR="005811FC" w:rsidRDefault="005811FC" w:rsidP="00867295">
      <w:pPr>
        <w:spacing w:after="120"/>
        <w:ind w:left="709" w:firstLine="709"/>
        <w:jc w:val="both"/>
        <w:rPr>
          <w:i/>
        </w:rPr>
      </w:pPr>
      <w:r>
        <w:rPr>
          <w:i/>
          <w:color w:val="000000"/>
        </w:rPr>
        <w:t xml:space="preserve">Assistenti amministrativi - </w:t>
      </w:r>
      <w:r w:rsidRPr="00D1098F">
        <w:rPr>
          <w:i/>
        </w:rPr>
        <w:t>Protocollo/archivio</w:t>
      </w:r>
      <w:r>
        <w:rPr>
          <w:i/>
        </w:rPr>
        <w:t>:</w:t>
      </w:r>
      <w:r w:rsidRPr="00D1098F">
        <w:rPr>
          <w:i/>
        </w:rPr>
        <w:t xml:space="preserve"> </w:t>
      </w:r>
    </w:p>
    <w:p w:rsidR="005811FC" w:rsidRDefault="005811FC" w:rsidP="00867295">
      <w:pPr>
        <w:jc w:val="both"/>
        <w:rPr>
          <w:color w:val="000000"/>
        </w:rPr>
      </w:pPr>
      <w:r>
        <w:rPr>
          <w:color w:val="000000"/>
        </w:rPr>
        <w:t>-V</w:t>
      </w:r>
      <w:r w:rsidRPr="00B34821">
        <w:rPr>
          <w:color w:val="000000"/>
        </w:rPr>
        <w:t>isite fiscali giornaliere</w:t>
      </w:r>
      <w:r>
        <w:rPr>
          <w:color w:val="000000"/>
        </w:rPr>
        <w:t xml:space="preserve"> - P</w:t>
      </w:r>
      <w:r w:rsidRPr="00B34821">
        <w:rPr>
          <w:color w:val="000000"/>
        </w:rPr>
        <w:t xml:space="preserve">rotocollo generale in entrata: protocollazione </w:t>
      </w:r>
      <w:r w:rsidRPr="00B34821">
        <w:rPr>
          <w:b/>
          <w:color w:val="000000"/>
        </w:rPr>
        <w:t>entro le ore 10,00</w:t>
      </w:r>
      <w:r w:rsidRPr="00B34821">
        <w:rPr>
          <w:color w:val="000000"/>
        </w:rPr>
        <w:t xml:space="preserve"> di ogni giorno; per la posta pervenuta dopo le 10,00, </w:t>
      </w:r>
      <w:r w:rsidRPr="00B34821">
        <w:rPr>
          <w:b/>
          <w:color w:val="000000"/>
        </w:rPr>
        <w:t>entro un’ora</w:t>
      </w:r>
      <w:r w:rsidRPr="00B34821">
        <w:rPr>
          <w:color w:val="000000"/>
        </w:rPr>
        <w:t xml:space="preserve"> dalla ricezione</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3"/>
        <w:gridCol w:w="3344"/>
        <w:gridCol w:w="3344"/>
      </w:tblGrid>
      <w:tr w:rsidR="005811FC" w:rsidRPr="00DB2448" w:rsidTr="006453CA">
        <w:tc>
          <w:tcPr>
            <w:tcW w:w="3343" w:type="dxa"/>
            <w:vAlign w:val="center"/>
          </w:tcPr>
          <w:p w:rsidR="005811FC" w:rsidRPr="006453CA" w:rsidRDefault="005811FC" w:rsidP="006453CA">
            <w:pPr>
              <w:jc w:val="center"/>
              <w:rPr>
                <w:i/>
                <w:color w:val="000000"/>
              </w:rPr>
            </w:pPr>
            <w:r w:rsidRPr="006453CA">
              <w:rPr>
                <w:i/>
                <w:color w:val="000000"/>
              </w:rPr>
              <w:t>esito</w:t>
            </w:r>
          </w:p>
        </w:tc>
        <w:tc>
          <w:tcPr>
            <w:tcW w:w="3344" w:type="dxa"/>
            <w:vAlign w:val="center"/>
          </w:tcPr>
          <w:p w:rsidR="005811FC" w:rsidRPr="006453CA" w:rsidRDefault="005811FC" w:rsidP="006453CA">
            <w:pPr>
              <w:jc w:val="center"/>
              <w:rPr>
                <w:i/>
                <w:color w:val="000000"/>
              </w:rPr>
            </w:pPr>
            <w:r w:rsidRPr="006453CA">
              <w:rPr>
                <w:i/>
                <w:color w:val="000000"/>
              </w:rPr>
              <w:t>indicatore</w:t>
            </w:r>
          </w:p>
        </w:tc>
        <w:tc>
          <w:tcPr>
            <w:tcW w:w="3344" w:type="dxa"/>
            <w:vAlign w:val="center"/>
          </w:tcPr>
          <w:p w:rsidR="005811FC" w:rsidRPr="006453CA" w:rsidRDefault="005811FC" w:rsidP="006453CA">
            <w:pPr>
              <w:jc w:val="center"/>
              <w:rPr>
                <w:i/>
                <w:color w:val="000000"/>
              </w:rPr>
            </w:pPr>
            <w:r w:rsidRPr="006453CA">
              <w:rPr>
                <w:i/>
                <w:color w:val="000000"/>
              </w:rPr>
              <w:t>livello</w:t>
            </w:r>
          </w:p>
        </w:tc>
      </w:tr>
      <w:tr w:rsidR="005811FC" w:rsidTr="006453CA">
        <w:tc>
          <w:tcPr>
            <w:tcW w:w="3343" w:type="dxa"/>
            <w:vAlign w:val="center"/>
          </w:tcPr>
          <w:p w:rsidR="005811FC" w:rsidRPr="006453CA" w:rsidRDefault="005811FC" w:rsidP="00E51B63">
            <w:pPr>
              <w:rPr>
                <w:color w:val="000000"/>
              </w:rPr>
            </w:pPr>
            <w:r w:rsidRPr="006453CA">
              <w:rPr>
                <w:color w:val="000000"/>
              </w:rPr>
              <w:t>Dopo il termine indicato</w:t>
            </w:r>
          </w:p>
        </w:tc>
        <w:tc>
          <w:tcPr>
            <w:tcW w:w="3344" w:type="dxa"/>
            <w:vAlign w:val="center"/>
          </w:tcPr>
          <w:p w:rsidR="005811FC" w:rsidRPr="006453CA" w:rsidRDefault="005811FC" w:rsidP="006453CA">
            <w:pPr>
              <w:jc w:val="center"/>
              <w:rPr>
                <w:b/>
                <w:color w:val="000000"/>
              </w:rPr>
            </w:pPr>
            <w:r w:rsidRPr="006453CA">
              <w:rPr>
                <w:b/>
                <w:color w:val="000000"/>
              </w:rPr>
              <w:t>0</w:t>
            </w:r>
          </w:p>
        </w:tc>
        <w:tc>
          <w:tcPr>
            <w:tcW w:w="3344" w:type="dxa"/>
            <w:vAlign w:val="center"/>
          </w:tcPr>
          <w:p w:rsidR="005811FC" w:rsidRPr="006453CA" w:rsidRDefault="005811FC" w:rsidP="00E51B63">
            <w:pPr>
              <w:rPr>
                <w:color w:val="000000"/>
              </w:rPr>
            </w:pPr>
            <w:r w:rsidRPr="006453CA">
              <w:rPr>
                <w:color w:val="000000"/>
              </w:rPr>
              <w:t>Insufficiente</w:t>
            </w:r>
          </w:p>
        </w:tc>
      </w:tr>
      <w:tr w:rsidR="005811FC" w:rsidTr="006453CA">
        <w:tc>
          <w:tcPr>
            <w:tcW w:w="3343" w:type="dxa"/>
            <w:vAlign w:val="center"/>
          </w:tcPr>
          <w:p w:rsidR="005811FC" w:rsidRPr="006453CA" w:rsidRDefault="005811FC" w:rsidP="00E51B63">
            <w:pPr>
              <w:rPr>
                <w:color w:val="000000"/>
              </w:rPr>
            </w:pPr>
            <w:r w:rsidRPr="006453CA">
              <w:rPr>
                <w:color w:val="000000"/>
              </w:rPr>
              <w:t>Entro il termine indicato</w:t>
            </w:r>
          </w:p>
        </w:tc>
        <w:tc>
          <w:tcPr>
            <w:tcW w:w="3344" w:type="dxa"/>
            <w:vAlign w:val="center"/>
          </w:tcPr>
          <w:p w:rsidR="005811FC" w:rsidRPr="006453CA" w:rsidRDefault="005811FC" w:rsidP="006453CA">
            <w:pPr>
              <w:jc w:val="center"/>
              <w:rPr>
                <w:b/>
                <w:color w:val="000000"/>
              </w:rPr>
            </w:pPr>
            <w:r w:rsidRPr="006453CA">
              <w:rPr>
                <w:b/>
                <w:color w:val="000000"/>
              </w:rPr>
              <w:t>1</w:t>
            </w:r>
          </w:p>
        </w:tc>
        <w:tc>
          <w:tcPr>
            <w:tcW w:w="3344" w:type="dxa"/>
            <w:vAlign w:val="center"/>
          </w:tcPr>
          <w:p w:rsidR="005811FC" w:rsidRPr="006453CA" w:rsidRDefault="005811FC" w:rsidP="00E51B63">
            <w:pPr>
              <w:rPr>
                <w:color w:val="000000"/>
              </w:rPr>
            </w:pPr>
            <w:r w:rsidRPr="006453CA">
              <w:rPr>
                <w:color w:val="000000"/>
              </w:rPr>
              <w:t>Buono/ottimo</w:t>
            </w:r>
          </w:p>
        </w:tc>
      </w:tr>
    </w:tbl>
    <w:p w:rsidR="005811FC" w:rsidRDefault="005811FC" w:rsidP="00867295">
      <w:pPr>
        <w:jc w:val="both"/>
        <w:rPr>
          <w:color w:val="000000"/>
        </w:rPr>
      </w:pPr>
    </w:p>
    <w:p w:rsidR="005811FC" w:rsidRDefault="005811FC" w:rsidP="00867295">
      <w:pPr>
        <w:jc w:val="both"/>
        <w:rPr>
          <w:b/>
          <w:color w:val="000000"/>
        </w:rPr>
      </w:pPr>
      <w:r>
        <w:rPr>
          <w:color w:val="000000"/>
        </w:rPr>
        <w:t>-</w:t>
      </w:r>
      <w:r w:rsidRPr="00B34821">
        <w:rPr>
          <w:color w:val="000000"/>
        </w:rPr>
        <w:t xml:space="preserve">Protocollazione in uscita e smistamento delle circolari del </w:t>
      </w:r>
      <w:proofErr w:type="spellStart"/>
      <w:r w:rsidRPr="00B34821">
        <w:rPr>
          <w:color w:val="000000"/>
        </w:rPr>
        <w:t>D.S</w:t>
      </w:r>
      <w:proofErr w:type="spellEnd"/>
      <w:r w:rsidRPr="00B34821">
        <w:rPr>
          <w:color w:val="000000"/>
        </w:rPr>
        <w:t xml:space="preserve"> - </w:t>
      </w:r>
      <w:r>
        <w:rPr>
          <w:color w:val="000000"/>
        </w:rPr>
        <w:t>T</w:t>
      </w:r>
      <w:r w:rsidRPr="00B34821">
        <w:rPr>
          <w:color w:val="000000"/>
        </w:rPr>
        <w:t>rasmissioni circolari interne</w:t>
      </w:r>
      <w:r>
        <w:rPr>
          <w:color w:val="000000"/>
        </w:rPr>
        <w:t xml:space="preserve"> -A</w:t>
      </w:r>
      <w:r w:rsidRPr="00B34821">
        <w:rPr>
          <w:color w:val="000000"/>
        </w:rPr>
        <w:t>rchiviazione atti</w:t>
      </w:r>
      <w:r>
        <w:rPr>
          <w:color w:val="000000"/>
        </w:rPr>
        <w:t xml:space="preserve"> </w:t>
      </w:r>
      <w:r w:rsidRPr="00B34821">
        <w:rPr>
          <w:color w:val="000000"/>
        </w:rPr>
        <w:t xml:space="preserve">- </w:t>
      </w:r>
      <w:r>
        <w:rPr>
          <w:color w:val="000000"/>
        </w:rPr>
        <w:t>P</w:t>
      </w:r>
      <w:r w:rsidRPr="00B34821">
        <w:rPr>
          <w:color w:val="000000"/>
        </w:rPr>
        <w:t xml:space="preserve">ubblicazione all’albo: </w:t>
      </w:r>
      <w:r w:rsidRPr="00B34821">
        <w:rPr>
          <w:b/>
          <w:color w:val="000000"/>
        </w:rPr>
        <w:t>in giornata</w:t>
      </w:r>
    </w:p>
    <w:p w:rsidR="005811FC" w:rsidRPr="00B34821" w:rsidRDefault="005811FC" w:rsidP="00867295">
      <w:pPr>
        <w:jc w:val="both"/>
        <w:rPr>
          <w:b/>
          <w:color w:val="00000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3"/>
        <w:gridCol w:w="3344"/>
        <w:gridCol w:w="3344"/>
      </w:tblGrid>
      <w:tr w:rsidR="005811FC" w:rsidRPr="00DB2448" w:rsidTr="006453CA">
        <w:tc>
          <w:tcPr>
            <w:tcW w:w="3343" w:type="dxa"/>
            <w:vAlign w:val="center"/>
          </w:tcPr>
          <w:p w:rsidR="005811FC" w:rsidRPr="006453CA" w:rsidRDefault="005811FC" w:rsidP="006453CA">
            <w:pPr>
              <w:jc w:val="center"/>
              <w:rPr>
                <w:i/>
                <w:color w:val="000000"/>
              </w:rPr>
            </w:pPr>
            <w:r w:rsidRPr="006453CA">
              <w:rPr>
                <w:i/>
                <w:color w:val="000000"/>
              </w:rPr>
              <w:t>esito</w:t>
            </w:r>
          </w:p>
        </w:tc>
        <w:tc>
          <w:tcPr>
            <w:tcW w:w="3344" w:type="dxa"/>
            <w:vAlign w:val="center"/>
          </w:tcPr>
          <w:p w:rsidR="005811FC" w:rsidRPr="006453CA" w:rsidRDefault="005811FC" w:rsidP="006453CA">
            <w:pPr>
              <w:jc w:val="center"/>
              <w:rPr>
                <w:i/>
                <w:color w:val="000000"/>
              </w:rPr>
            </w:pPr>
            <w:r w:rsidRPr="006453CA">
              <w:rPr>
                <w:i/>
                <w:color w:val="000000"/>
              </w:rPr>
              <w:t>indicatore</w:t>
            </w:r>
          </w:p>
        </w:tc>
        <w:tc>
          <w:tcPr>
            <w:tcW w:w="3344" w:type="dxa"/>
            <w:vAlign w:val="center"/>
          </w:tcPr>
          <w:p w:rsidR="005811FC" w:rsidRPr="006453CA" w:rsidRDefault="005811FC" w:rsidP="006453CA">
            <w:pPr>
              <w:jc w:val="center"/>
              <w:rPr>
                <w:i/>
                <w:color w:val="000000"/>
              </w:rPr>
            </w:pPr>
            <w:r w:rsidRPr="006453CA">
              <w:rPr>
                <w:i/>
                <w:color w:val="000000"/>
              </w:rPr>
              <w:t>livello</w:t>
            </w:r>
          </w:p>
        </w:tc>
      </w:tr>
      <w:tr w:rsidR="005811FC" w:rsidTr="006453CA">
        <w:tc>
          <w:tcPr>
            <w:tcW w:w="3343" w:type="dxa"/>
            <w:vAlign w:val="center"/>
          </w:tcPr>
          <w:p w:rsidR="005811FC" w:rsidRPr="006453CA" w:rsidRDefault="005811FC" w:rsidP="00E51B63">
            <w:pPr>
              <w:rPr>
                <w:color w:val="000000"/>
              </w:rPr>
            </w:pPr>
            <w:r w:rsidRPr="006453CA">
              <w:rPr>
                <w:color w:val="000000"/>
              </w:rPr>
              <w:t>Dopo il termine indicato</w:t>
            </w:r>
          </w:p>
        </w:tc>
        <w:tc>
          <w:tcPr>
            <w:tcW w:w="3344" w:type="dxa"/>
            <w:vAlign w:val="center"/>
          </w:tcPr>
          <w:p w:rsidR="005811FC" w:rsidRPr="006453CA" w:rsidRDefault="005811FC" w:rsidP="006453CA">
            <w:pPr>
              <w:jc w:val="center"/>
              <w:rPr>
                <w:b/>
                <w:color w:val="000000"/>
              </w:rPr>
            </w:pPr>
            <w:r w:rsidRPr="006453CA">
              <w:rPr>
                <w:b/>
                <w:color w:val="000000"/>
              </w:rPr>
              <w:t>0</w:t>
            </w:r>
          </w:p>
        </w:tc>
        <w:tc>
          <w:tcPr>
            <w:tcW w:w="3344" w:type="dxa"/>
            <w:vAlign w:val="center"/>
          </w:tcPr>
          <w:p w:rsidR="005811FC" w:rsidRPr="006453CA" w:rsidRDefault="005811FC" w:rsidP="00E51B63">
            <w:pPr>
              <w:rPr>
                <w:color w:val="000000"/>
              </w:rPr>
            </w:pPr>
            <w:r w:rsidRPr="006453CA">
              <w:rPr>
                <w:color w:val="000000"/>
              </w:rPr>
              <w:t>Insufficiente</w:t>
            </w:r>
          </w:p>
        </w:tc>
      </w:tr>
      <w:tr w:rsidR="005811FC" w:rsidTr="006453CA">
        <w:tc>
          <w:tcPr>
            <w:tcW w:w="3343" w:type="dxa"/>
            <w:vAlign w:val="center"/>
          </w:tcPr>
          <w:p w:rsidR="005811FC" w:rsidRPr="006453CA" w:rsidRDefault="005811FC" w:rsidP="00E51B63">
            <w:pPr>
              <w:rPr>
                <w:color w:val="000000"/>
              </w:rPr>
            </w:pPr>
            <w:r w:rsidRPr="006453CA">
              <w:rPr>
                <w:color w:val="000000"/>
              </w:rPr>
              <w:t>Entro il termine indicato</w:t>
            </w:r>
          </w:p>
        </w:tc>
        <w:tc>
          <w:tcPr>
            <w:tcW w:w="3344" w:type="dxa"/>
            <w:vAlign w:val="center"/>
          </w:tcPr>
          <w:p w:rsidR="005811FC" w:rsidRPr="006453CA" w:rsidRDefault="005811FC" w:rsidP="006453CA">
            <w:pPr>
              <w:jc w:val="center"/>
              <w:rPr>
                <w:b/>
                <w:color w:val="000000"/>
              </w:rPr>
            </w:pPr>
            <w:r w:rsidRPr="006453CA">
              <w:rPr>
                <w:b/>
                <w:color w:val="000000"/>
              </w:rPr>
              <w:t>1</w:t>
            </w:r>
          </w:p>
        </w:tc>
        <w:tc>
          <w:tcPr>
            <w:tcW w:w="3344" w:type="dxa"/>
            <w:vAlign w:val="center"/>
          </w:tcPr>
          <w:p w:rsidR="005811FC" w:rsidRPr="006453CA" w:rsidRDefault="005811FC" w:rsidP="00E51B63">
            <w:pPr>
              <w:rPr>
                <w:color w:val="000000"/>
              </w:rPr>
            </w:pPr>
            <w:r w:rsidRPr="006453CA">
              <w:rPr>
                <w:color w:val="000000"/>
              </w:rPr>
              <w:t>Buono/ottimo</w:t>
            </w:r>
          </w:p>
        </w:tc>
      </w:tr>
    </w:tbl>
    <w:p w:rsidR="005811FC" w:rsidRPr="00416C0D" w:rsidRDefault="005811FC" w:rsidP="00867295">
      <w:pPr>
        <w:jc w:val="both"/>
        <w:rPr>
          <w:color w:val="000000"/>
          <w:highlight w:val="yellow"/>
        </w:rPr>
      </w:pPr>
    </w:p>
    <w:p w:rsidR="005811FC" w:rsidRPr="00957B39" w:rsidRDefault="005811FC" w:rsidP="00957B39">
      <w:pPr>
        <w:jc w:val="both"/>
        <w:rPr>
          <w:color w:val="000000"/>
        </w:rPr>
      </w:pPr>
      <w:r w:rsidRPr="00957B39">
        <w:rPr>
          <w:color w:val="000000"/>
        </w:rPr>
        <w:t xml:space="preserve">-Riordino archivi - Aggiornamento inventario dell’istituto: </w:t>
      </w:r>
      <w:r w:rsidRPr="00957B39">
        <w:rPr>
          <w:b/>
          <w:color w:val="000000"/>
        </w:rPr>
        <w:t>entro venti giorni</w:t>
      </w:r>
      <w:r w:rsidRPr="00957B39">
        <w:rPr>
          <w:color w:val="000000"/>
        </w:rPr>
        <w:t xml:space="preserve"> dalla conclusione della pratica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3"/>
        <w:gridCol w:w="3344"/>
        <w:gridCol w:w="3344"/>
      </w:tblGrid>
      <w:tr w:rsidR="005811FC" w:rsidRPr="00DB2448" w:rsidTr="006453CA">
        <w:tc>
          <w:tcPr>
            <w:tcW w:w="3343" w:type="dxa"/>
            <w:vAlign w:val="center"/>
          </w:tcPr>
          <w:p w:rsidR="005811FC" w:rsidRPr="006453CA" w:rsidRDefault="005811FC" w:rsidP="006453CA">
            <w:pPr>
              <w:jc w:val="center"/>
              <w:rPr>
                <w:i/>
                <w:color w:val="000000"/>
              </w:rPr>
            </w:pPr>
            <w:r w:rsidRPr="006453CA">
              <w:rPr>
                <w:i/>
                <w:color w:val="000000"/>
              </w:rPr>
              <w:t>esito</w:t>
            </w:r>
          </w:p>
        </w:tc>
        <w:tc>
          <w:tcPr>
            <w:tcW w:w="3344" w:type="dxa"/>
            <w:vAlign w:val="center"/>
          </w:tcPr>
          <w:p w:rsidR="005811FC" w:rsidRPr="006453CA" w:rsidRDefault="005811FC" w:rsidP="006453CA">
            <w:pPr>
              <w:jc w:val="center"/>
              <w:rPr>
                <w:i/>
                <w:color w:val="000000"/>
              </w:rPr>
            </w:pPr>
            <w:r w:rsidRPr="006453CA">
              <w:rPr>
                <w:i/>
                <w:color w:val="000000"/>
              </w:rPr>
              <w:t>indicatore</w:t>
            </w:r>
          </w:p>
        </w:tc>
        <w:tc>
          <w:tcPr>
            <w:tcW w:w="3344" w:type="dxa"/>
            <w:vAlign w:val="center"/>
          </w:tcPr>
          <w:p w:rsidR="005811FC" w:rsidRPr="006453CA" w:rsidRDefault="005811FC" w:rsidP="006453CA">
            <w:pPr>
              <w:jc w:val="center"/>
              <w:rPr>
                <w:i/>
                <w:color w:val="000000"/>
              </w:rPr>
            </w:pPr>
            <w:r w:rsidRPr="006453CA">
              <w:rPr>
                <w:i/>
                <w:color w:val="000000"/>
              </w:rPr>
              <w:t>livello</w:t>
            </w:r>
          </w:p>
        </w:tc>
      </w:tr>
      <w:tr w:rsidR="005811FC" w:rsidTr="006453CA">
        <w:tc>
          <w:tcPr>
            <w:tcW w:w="3343" w:type="dxa"/>
            <w:vAlign w:val="center"/>
          </w:tcPr>
          <w:p w:rsidR="005811FC" w:rsidRPr="006453CA" w:rsidRDefault="005811FC" w:rsidP="00E51B63">
            <w:pPr>
              <w:rPr>
                <w:color w:val="000000"/>
              </w:rPr>
            </w:pPr>
            <w:r w:rsidRPr="006453CA">
              <w:rPr>
                <w:color w:val="000000"/>
              </w:rPr>
              <w:t>Dopo il termine fissato</w:t>
            </w:r>
          </w:p>
        </w:tc>
        <w:tc>
          <w:tcPr>
            <w:tcW w:w="3344" w:type="dxa"/>
            <w:vAlign w:val="center"/>
          </w:tcPr>
          <w:p w:rsidR="005811FC" w:rsidRPr="006453CA" w:rsidRDefault="005811FC" w:rsidP="006453CA">
            <w:pPr>
              <w:jc w:val="center"/>
              <w:rPr>
                <w:b/>
                <w:color w:val="000000"/>
              </w:rPr>
            </w:pPr>
            <w:r w:rsidRPr="006453CA">
              <w:rPr>
                <w:b/>
                <w:color w:val="000000"/>
              </w:rPr>
              <w:t>0</w:t>
            </w:r>
          </w:p>
        </w:tc>
        <w:tc>
          <w:tcPr>
            <w:tcW w:w="3344" w:type="dxa"/>
            <w:vAlign w:val="center"/>
          </w:tcPr>
          <w:p w:rsidR="005811FC" w:rsidRPr="006453CA" w:rsidRDefault="005811FC" w:rsidP="00E51B63">
            <w:pPr>
              <w:rPr>
                <w:color w:val="000000"/>
              </w:rPr>
            </w:pPr>
            <w:r w:rsidRPr="006453CA">
              <w:rPr>
                <w:color w:val="000000"/>
              </w:rPr>
              <w:t>Insufficiente</w:t>
            </w:r>
          </w:p>
        </w:tc>
      </w:tr>
      <w:tr w:rsidR="005811FC" w:rsidTr="006453CA">
        <w:tc>
          <w:tcPr>
            <w:tcW w:w="3343" w:type="dxa"/>
            <w:vAlign w:val="center"/>
          </w:tcPr>
          <w:p w:rsidR="005811FC" w:rsidRPr="006453CA" w:rsidRDefault="005811FC" w:rsidP="00E51B63">
            <w:pPr>
              <w:rPr>
                <w:color w:val="000000"/>
              </w:rPr>
            </w:pPr>
            <w:r w:rsidRPr="006453CA">
              <w:rPr>
                <w:color w:val="000000"/>
              </w:rPr>
              <w:t>Entro il ventesimo giorno</w:t>
            </w:r>
          </w:p>
        </w:tc>
        <w:tc>
          <w:tcPr>
            <w:tcW w:w="3344" w:type="dxa"/>
            <w:vAlign w:val="center"/>
          </w:tcPr>
          <w:p w:rsidR="005811FC" w:rsidRPr="006453CA" w:rsidRDefault="005811FC" w:rsidP="006453CA">
            <w:pPr>
              <w:jc w:val="center"/>
              <w:rPr>
                <w:b/>
                <w:color w:val="000000"/>
              </w:rPr>
            </w:pPr>
            <w:r w:rsidRPr="006453CA">
              <w:rPr>
                <w:b/>
                <w:color w:val="000000"/>
              </w:rPr>
              <w:t>1</w:t>
            </w:r>
          </w:p>
        </w:tc>
        <w:tc>
          <w:tcPr>
            <w:tcW w:w="3344" w:type="dxa"/>
            <w:vAlign w:val="center"/>
          </w:tcPr>
          <w:p w:rsidR="005811FC" w:rsidRPr="006453CA" w:rsidRDefault="005811FC" w:rsidP="00E51B63">
            <w:pPr>
              <w:rPr>
                <w:color w:val="000000"/>
              </w:rPr>
            </w:pPr>
            <w:r w:rsidRPr="006453CA">
              <w:rPr>
                <w:color w:val="000000"/>
              </w:rPr>
              <w:t>Sufficiente</w:t>
            </w:r>
          </w:p>
        </w:tc>
      </w:tr>
      <w:tr w:rsidR="005811FC" w:rsidTr="006453CA">
        <w:tc>
          <w:tcPr>
            <w:tcW w:w="3343" w:type="dxa"/>
            <w:vAlign w:val="center"/>
          </w:tcPr>
          <w:p w:rsidR="005811FC" w:rsidRPr="006453CA" w:rsidRDefault="005811FC" w:rsidP="00E51B63">
            <w:pPr>
              <w:rPr>
                <w:color w:val="000000"/>
              </w:rPr>
            </w:pPr>
            <w:r w:rsidRPr="006453CA">
              <w:rPr>
                <w:color w:val="000000"/>
              </w:rPr>
              <w:t>Entro il decimo giorno</w:t>
            </w:r>
          </w:p>
        </w:tc>
        <w:tc>
          <w:tcPr>
            <w:tcW w:w="3344" w:type="dxa"/>
            <w:vAlign w:val="center"/>
          </w:tcPr>
          <w:p w:rsidR="005811FC" w:rsidRPr="006453CA" w:rsidRDefault="005811FC" w:rsidP="006453CA">
            <w:pPr>
              <w:jc w:val="center"/>
              <w:rPr>
                <w:b/>
                <w:color w:val="000000"/>
              </w:rPr>
            </w:pPr>
            <w:r w:rsidRPr="006453CA">
              <w:rPr>
                <w:b/>
                <w:color w:val="000000"/>
              </w:rPr>
              <w:t>2</w:t>
            </w:r>
          </w:p>
        </w:tc>
        <w:tc>
          <w:tcPr>
            <w:tcW w:w="3344" w:type="dxa"/>
            <w:vAlign w:val="center"/>
          </w:tcPr>
          <w:p w:rsidR="005811FC" w:rsidRPr="006453CA" w:rsidRDefault="005811FC" w:rsidP="00E51B63">
            <w:pPr>
              <w:rPr>
                <w:color w:val="000000"/>
              </w:rPr>
            </w:pPr>
            <w:r w:rsidRPr="006453CA">
              <w:rPr>
                <w:color w:val="000000"/>
              </w:rPr>
              <w:t>Discreto</w:t>
            </w:r>
          </w:p>
        </w:tc>
      </w:tr>
      <w:tr w:rsidR="005811FC" w:rsidTr="006453CA">
        <w:tc>
          <w:tcPr>
            <w:tcW w:w="3343" w:type="dxa"/>
            <w:vAlign w:val="center"/>
          </w:tcPr>
          <w:p w:rsidR="005811FC" w:rsidRPr="006453CA" w:rsidRDefault="005811FC" w:rsidP="00E51B63">
            <w:pPr>
              <w:rPr>
                <w:color w:val="000000"/>
              </w:rPr>
            </w:pPr>
            <w:r w:rsidRPr="006453CA">
              <w:rPr>
                <w:color w:val="000000"/>
              </w:rPr>
              <w:t>Entro il quinto giorno</w:t>
            </w:r>
          </w:p>
        </w:tc>
        <w:tc>
          <w:tcPr>
            <w:tcW w:w="3344" w:type="dxa"/>
            <w:vAlign w:val="center"/>
          </w:tcPr>
          <w:p w:rsidR="005811FC" w:rsidRPr="006453CA" w:rsidRDefault="005811FC" w:rsidP="006453CA">
            <w:pPr>
              <w:jc w:val="center"/>
              <w:rPr>
                <w:b/>
                <w:color w:val="000000"/>
              </w:rPr>
            </w:pPr>
            <w:r w:rsidRPr="006453CA">
              <w:rPr>
                <w:b/>
                <w:color w:val="000000"/>
              </w:rPr>
              <w:t>3</w:t>
            </w:r>
          </w:p>
        </w:tc>
        <w:tc>
          <w:tcPr>
            <w:tcW w:w="3344" w:type="dxa"/>
            <w:vAlign w:val="center"/>
          </w:tcPr>
          <w:p w:rsidR="005811FC" w:rsidRPr="006453CA" w:rsidRDefault="005811FC" w:rsidP="00E51B63">
            <w:pPr>
              <w:rPr>
                <w:color w:val="000000"/>
              </w:rPr>
            </w:pPr>
            <w:r w:rsidRPr="006453CA">
              <w:rPr>
                <w:color w:val="000000"/>
              </w:rPr>
              <w:t>Buono/ottimo</w:t>
            </w:r>
          </w:p>
        </w:tc>
      </w:tr>
    </w:tbl>
    <w:p w:rsidR="005811FC" w:rsidRDefault="005811FC" w:rsidP="00867295">
      <w:pPr>
        <w:jc w:val="both"/>
        <w:rPr>
          <w:color w:val="000000"/>
        </w:rPr>
      </w:pPr>
    </w:p>
    <w:p w:rsidR="005811FC" w:rsidRDefault="005811FC" w:rsidP="00867295">
      <w:pPr>
        <w:jc w:val="both"/>
        <w:rPr>
          <w:color w:val="000000"/>
        </w:rPr>
      </w:pPr>
    </w:p>
    <w:p w:rsidR="005811FC" w:rsidRDefault="005811FC" w:rsidP="00867295">
      <w:pPr>
        <w:jc w:val="both"/>
        <w:rPr>
          <w:color w:val="000000"/>
        </w:rPr>
      </w:pPr>
      <w:r>
        <w:rPr>
          <w:color w:val="000000"/>
        </w:rPr>
        <w:t>-C</w:t>
      </w:r>
      <w:r w:rsidRPr="00B34821">
        <w:rPr>
          <w:color w:val="000000"/>
        </w:rPr>
        <w:t>ontrollo beni acquistati e relative fatture</w:t>
      </w:r>
      <w:r>
        <w:rPr>
          <w:color w:val="000000"/>
        </w:rPr>
        <w:t xml:space="preserve"> - R</w:t>
      </w:r>
      <w:r w:rsidRPr="00B34821">
        <w:rPr>
          <w:color w:val="000000"/>
        </w:rPr>
        <w:t xml:space="preserve">ichiesta all’ente locale per manutenzioni/forniture: </w:t>
      </w:r>
      <w:r w:rsidRPr="00B34821">
        <w:rPr>
          <w:b/>
          <w:color w:val="000000"/>
        </w:rPr>
        <w:t xml:space="preserve">entro il giorno </w:t>
      </w:r>
      <w:r w:rsidRPr="00B34821">
        <w:rPr>
          <w:color w:val="000000"/>
        </w:rPr>
        <w:t>successivo</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3"/>
        <w:gridCol w:w="3344"/>
        <w:gridCol w:w="3344"/>
      </w:tblGrid>
      <w:tr w:rsidR="005811FC" w:rsidRPr="00DB2448" w:rsidTr="006453CA">
        <w:tc>
          <w:tcPr>
            <w:tcW w:w="3343" w:type="dxa"/>
            <w:vAlign w:val="center"/>
          </w:tcPr>
          <w:p w:rsidR="005811FC" w:rsidRPr="006453CA" w:rsidRDefault="005811FC" w:rsidP="006453CA">
            <w:pPr>
              <w:jc w:val="center"/>
              <w:rPr>
                <w:i/>
                <w:color w:val="000000"/>
              </w:rPr>
            </w:pPr>
            <w:r w:rsidRPr="006453CA">
              <w:rPr>
                <w:i/>
                <w:color w:val="000000"/>
              </w:rPr>
              <w:t>esito</w:t>
            </w:r>
          </w:p>
        </w:tc>
        <w:tc>
          <w:tcPr>
            <w:tcW w:w="3344" w:type="dxa"/>
            <w:vAlign w:val="center"/>
          </w:tcPr>
          <w:p w:rsidR="005811FC" w:rsidRPr="006453CA" w:rsidRDefault="005811FC" w:rsidP="006453CA">
            <w:pPr>
              <w:jc w:val="center"/>
              <w:rPr>
                <w:i/>
                <w:color w:val="000000"/>
              </w:rPr>
            </w:pPr>
            <w:r w:rsidRPr="006453CA">
              <w:rPr>
                <w:i/>
                <w:color w:val="000000"/>
              </w:rPr>
              <w:t>indicatore</w:t>
            </w:r>
          </w:p>
        </w:tc>
        <w:tc>
          <w:tcPr>
            <w:tcW w:w="3344" w:type="dxa"/>
            <w:vAlign w:val="center"/>
          </w:tcPr>
          <w:p w:rsidR="005811FC" w:rsidRPr="006453CA" w:rsidRDefault="005811FC" w:rsidP="006453CA">
            <w:pPr>
              <w:jc w:val="center"/>
              <w:rPr>
                <w:i/>
                <w:color w:val="000000"/>
              </w:rPr>
            </w:pPr>
            <w:r w:rsidRPr="006453CA">
              <w:rPr>
                <w:i/>
                <w:color w:val="000000"/>
              </w:rPr>
              <w:t>livello</w:t>
            </w:r>
          </w:p>
        </w:tc>
      </w:tr>
      <w:tr w:rsidR="005811FC" w:rsidTr="006453CA">
        <w:tc>
          <w:tcPr>
            <w:tcW w:w="3343" w:type="dxa"/>
            <w:vAlign w:val="center"/>
          </w:tcPr>
          <w:p w:rsidR="005811FC" w:rsidRPr="006453CA" w:rsidRDefault="005811FC" w:rsidP="00E51B63">
            <w:pPr>
              <w:rPr>
                <w:color w:val="000000"/>
              </w:rPr>
            </w:pPr>
            <w:r w:rsidRPr="006453CA">
              <w:rPr>
                <w:color w:val="000000"/>
              </w:rPr>
              <w:t>Dopo il termine indicato</w:t>
            </w:r>
          </w:p>
        </w:tc>
        <w:tc>
          <w:tcPr>
            <w:tcW w:w="3344" w:type="dxa"/>
            <w:vAlign w:val="center"/>
          </w:tcPr>
          <w:p w:rsidR="005811FC" w:rsidRPr="006453CA" w:rsidRDefault="005811FC" w:rsidP="006453CA">
            <w:pPr>
              <w:jc w:val="center"/>
              <w:rPr>
                <w:b/>
                <w:color w:val="000000"/>
              </w:rPr>
            </w:pPr>
            <w:r w:rsidRPr="006453CA">
              <w:rPr>
                <w:b/>
                <w:color w:val="000000"/>
              </w:rPr>
              <w:t>0</w:t>
            </w:r>
          </w:p>
        </w:tc>
        <w:tc>
          <w:tcPr>
            <w:tcW w:w="3344" w:type="dxa"/>
            <w:vAlign w:val="center"/>
          </w:tcPr>
          <w:p w:rsidR="005811FC" w:rsidRPr="006453CA" w:rsidRDefault="005811FC" w:rsidP="00E51B63">
            <w:pPr>
              <w:rPr>
                <w:color w:val="000000"/>
              </w:rPr>
            </w:pPr>
            <w:r w:rsidRPr="006453CA">
              <w:rPr>
                <w:color w:val="000000"/>
              </w:rPr>
              <w:t>Insufficiente</w:t>
            </w:r>
          </w:p>
        </w:tc>
      </w:tr>
      <w:tr w:rsidR="005811FC" w:rsidTr="006453CA">
        <w:tc>
          <w:tcPr>
            <w:tcW w:w="3343" w:type="dxa"/>
            <w:vAlign w:val="center"/>
          </w:tcPr>
          <w:p w:rsidR="005811FC" w:rsidRPr="006453CA" w:rsidRDefault="005811FC" w:rsidP="00E51B63">
            <w:pPr>
              <w:rPr>
                <w:color w:val="000000"/>
              </w:rPr>
            </w:pPr>
            <w:r w:rsidRPr="006453CA">
              <w:rPr>
                <w:color w:val="000000"/>
              </w:rPr>
              <w:t>Entro il termine indicato</w:t>
            </w:r>
          </w:p>
        </w:tc>
        <w:tc>
          <w:tcPr>
            <w:tcW w:w="3344" w:type="dxa"/>
            <w:vAlign w:val="center"/>
          </w:tcPr>
          <w:p w:rsidR="005811FC" w:rsidRPr="006453CA" w:rsidRDefault="005811FC" w:rsidP="006453CA">
            <w:pPr>
              <w:jc w:val="center"/>
              <w:rPr>
                <w:b/>
                <w:color w:val="000000"/>
              </w:rPr>
            </w:pPr>
            <w:r w:rsidRPr="006453CA">
              <w:rPr>
                <w:b/>
                <w:color w:val="000000"/>
              </w:rPr>
              <w:t>1</w:t>
            </w:r>
          </w:p>
        </w:tc>
        <w:tc>
          <w:tcPr>
            <w:tcW w:w="3344" w:type="dxa"/>
            <w:vAlign w:val="center"/>
          </w:tcPr>
          <w:p w:rsidR="005811FC" w:rsidRPr="006453CA" w:rsidRDefault="005811FC" w:rsidP="00E51B63">
            <w:pPr>
              <w:rPr>
                <w:color w:val="000000"/>
              </w:rPr>
            </w:pPr>
            <w:r w:rsidRPr="006453CA">
              <w:rPr>
                <w:color w:val="000000"/>
              </w:rPr>
              <w:t>Buono/ottimo</w:t>
            </w:r>
          </w:p>
        </w:tc>
      </w:tr>
    </w:tbl>
    <w:p w:rsidR="005811FC" w:rsidRPr="000D02D3" w:rsidRDefault="005811FC" w:rsidP="00867295">
      <w:pPr>
        <w:jc w:val="both"/>
        <w:rPr>
          <w:color w:val="000000"/>
        </w:rPr>
      </w:pPr>
    </w:p>
    <w:p w:rsidR="005811FC" w:rsidRDefault="005811FC" w:rsidP="00867295">
      <w:pPr>
        <w:jc w:val="both"/>
        <w:rPr>
          <w:color w:val="000000"/>
        </w:rPr>
      </w:pPr>
      <w:r>
        <w:rPr>
          <w:color w:val="000000"/>
        </w:rPr>
        <w:t>-D</w:t>
      </w:r>
      <w:r w:rsidRPr="00B34821">
        <w:rPr>
          <w:color w:val="000000"/>
        </w:rPr>
        <w:t>istribuzione modulistica</w:t>
      </w:r>
      <w:r>
        <w:rPr>
          <w:color w:val="000000"/>
        </w:rPr>
        <w:t xml:space="preserve"> - C</w:t>
      </w:r>
      <w:r w:rsidRPr="00B34821">
        <w:rPr>
          <w:color w:val="000000"/>
        </w:rPr>
        <w:t xml:space="preserve">omunicazione con l’ente locale inerenti alla sicurezza: </w:t>
      </w:r>
      <w:r w:rsidRPr="00971A16">
        <w:rPr>
          <w:b/>
          <w:color w:val="000000"/>
        </w:rPr>
        <w:t>immediata</w:t>
      </w:r>
      <w:r>
        <w:rPr>
          <w:color w:val="000000"/>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3"/>
        <w:gridCol w:w="3344"/>
        <w:gridCol w:w="3344"/>
      </w:tblGrid>
      <w:tr w:rsidR="005811FC" w:rsidRPr="00DB2448" w:rsidTr="006453CA">
        <w:tc>
          <w:tcPr>
            <w:tcW w:w="3343" w:type="dxa"/>
            <w:vAlign w:val="center"/>
          </w:tcPr>
          <w:p w:rsidR="005811FC" w:rsidRPr="006453CA" w:rsidRDefault="005811FC" w:rsidP="006453CA">
            <w:pPr>
              <w:jc w:val="center"/>
              <w:rPr>
                <w:i/>
                <w:color w:val="000000"/>
              </w:rPr>
            </w:pPr>
            <w:r w:rsidRPr="006453CA">
              <w:rPr>
                <w:i/>
                <w:color w:val="000000"/>
              </w:rPr>
              <w:t>esito</w:t>
            </w:r>
          </w:p>
        </w:tc>
        <w:tc>
          <w:tcPr>
            <w:tcW w:w="3344" w:type="dxa"/>
            <w:vAlign w:val="center"/>
          </w:tcPr>
          <w:p w:rsidR="005811FC" w:rsidRPr="006453CA" w:rsidRDefault="005811FC" w:rsidP="006453CA">
            <w:pPr>
              <w:jc w:val="center"/>
              <w:rPr>
                <w:i/>
                <w:color w:val="000000"/>
              </w:rPr>
            </w:pPr>
            <w:r w:rsidRPr="006453CA">
              <w:rPr>
                <w:i/>
                <w:color w:val="000000"/>
              </w:rPr>
              <w:t>indicatore</w:t>
            </w:r>
          </w:p>
        </w:tc>
        <w:tc>
          <w:tcPr>
            <w:tcW w:w="3344" w:type="dxa"/>
            <w:vAlign w:val="center"/>
          </w:tcPr>
          <w:p w:rsidR="005811FC" w:rsidRPr="006453CA" w:rsidRDefault="005811FC" w:rsidP="006453CA">
            <w:pPr>
              <w:jc w:val="center"/>
              <w:rPr>
                <w:i/>
                <w:color w:val="000000"/>
              </w:rPr>
            </w:pPr>
            <w:r w:rsidRPr="006453CA">
              <w:rPr>
                <w:i/>
                <w:color w:val="000000"/>
              </w:rPr>
              <w:t>livello</w:t>
            </w:r>
          </w:p>
        </w:tc>
      </w:tr>
      <w:tr w:rsidR="005811FC" w:rsidTr="006453CA">
        <w:tc>
          <w:tcPr>
            <w:tcW w:w="3343" w:type="dxa"/>
            <w:vAlign w:val="center"/>
          </w:tcPr>
          <w:p w:rsidR="005811FC" w:rsidRPr="006453CA" w:rsidRDefault="005811FC" w:rsidP="00E51B63">
            <w:pPr>
              <w:rPr>
                <w:color w:val="000000"/>
              </w:rPr>
            </w:pPr>
            <w:r w:rsidRPr="006453CA">
              <w:rPr>
                <w:color w:val="000000"/>
              </w:rPr>
              <w:t>Non immediato</w:t>
            </w:r>
          </w:p>
        </w:tc>
        <w:tc>
          <w:tcPr>
            <w:tcW w:w="3344" w:type="dxa"/>
            <w:vAlign w:val="center"/>
          </w:tcPr>
          <w:p w:rsidR="005811FC" w:rsidRPr="006453CA" w:rsidRDefault="005811FC" w:rsidP="006453CA">
            <w:pPr>
              <w:jc w:val="center"/>
              <w:rPr>
                <w:b/>
                <w:color w:val="000000"/>
              </w:rPr>
            </w:pPr>
            <w:r w:rsidRPr="006453CA">
              <w:rPr>
                <w:b/>
                <w:color w:val="000000"/>
              </w:rPr>
              <w:t>0</w:t>
            </w:r>
          </w:p>
        </w:tc>
        <w:tc>
          <w:tcPr>
            <w:tcW w:w="3344" w:type="dxa"/>
            <w:vAlign w:val="center"/>
          </w:tcPr>
          <w:p w:rsidR="005811FC" w:rsidRPr="006453CA" w:rsidRDefault="005811FC" w:rsidP="00E51B63">
            <w:pPr>
              <w:rPr>
                <w:color w:val="000000"/>
              </w:rPr>
            </w:pPr>
            <w:r w:rsidRPr="006453CA">
              <w:rPr>
                <w:color w:val="000000"/>
              </w:rPr>
              <w:t>Insufficiente</w:t>
            </w:r>
          </w:p>
        </w:tc>
      </w:tr>
      <w:tr w:rsidR="005811FC" w:rsidTr="006453CA">
        <w:tc>
          <w:tcPr>
            <w:tcW w:w="3343" w:type="dxa"/>
            <w:vAlign w:val="center"/>
          </w:tcPr>
          <w:p w:rsidR="005811FC" w:rsidRPr="006453CA" w:rsidRDefault="005811FC" w:rsidP="00E51B63">
            <w:pPr>
              <w:rPr>
                <w:color w:val="000000"/>
              </w:rPr>
            </w:pPr>
            <w:r w:rsidRPr="006453CA">
              <w:rPr>
                <w:color w:val="000000"/>
              </w:rPr>
              <w:t>Immediato</w:t>
            </w:r>
          </w:p>
        </w:tc>
        <w:tc>
          <w:tcPr>
            <w:tcW w:w="3344" w:type="dxa"/>
            <w:vAlign w:val="center"/>
          </w:tcPr>
          <w:p w:rsidR="005811FC" w:rsidRPr="006453CA" w:rsidRDefault="005811FC" w:rsidP="006453CA">
            <w:pPr>
              <w:jc w:val="center"/>
              <w:rPr>
                <w:b/>
                <w:color w:val="000000"/>
              </w:rPr>
            </w:pPr>
            <w:r w:rsidRPr="006453CA">
              <w:rPr>
                <w:b/>
                <w:color w:val="000000"/>
              </w:rPr>
              <w:t>1</w:t>
            </w:r>
          </w:p>
        </w:tc>
        <w:tc>
          <w:tcPr>
            <w:tcW w:w="3344" w:type="dxa"/>
            <w:vAlign w:val="center"/>
          </w:tcPr>
          <w:p w:rsidR="005811FC" w:rsidRPr="006453CA" w:rsidRDefault="005811FC" w:rsidP="00E51B63">
            <w:pPr>
              <w:rPr>
                <w:color w:val="000000"/>
              </w:rPr>
            </w:pPr>
            <w:r w:rsidRPr="006453CA">
              <w:rPr>
                <w:color w:val="000000"/>
              </w:rPr>
              <w:t>Buono/ottimo</w:t>
            </w:r>
          </w:p>
        </w:tc>
      </w:tr>
    </w:tbl>
    <w:p w:rsidR="005811FC" w:rsidRDefault="005811FC" w:rsidP="00867295">
      <w:pPr>
        <w:jc w:val="both"/>
        <w:rPr>
          <w:color w:val="000000"/>
        </w:rPr>
      </w:pPr>
    </w:p>
    <w:p w:rsidR="005811FC" w:rsidRPr="00B12C00" w:rsidRDefault="005811FC" w:rsidP="00867295">
      <w:pPr>
        <w:jc w:val="both"/>
        <w:rPr>
          <w:color w:val="000000"/>
        </w:rPr>
      </w:pPr>
      <w:r>
        <w:rPr>
          <w:color w:val="000000"/>
        </w:rPr>
        <w:t>-</w:t>
      </w:r>
      <w:r w:rsidRPr="00B12C00">
        <w:rPr>
          <w:color w:val="000000"/>
        </w:rPr>
        <w:t xml:space="preserve">Coordinamento Ufficio Sicurezza: </w:t>
      </w:r>
      <w:r w:rsidRPr="00971A16">
        <w:rPr>
          <w:b/>
          <w:color w:val="000000"/>
        </w:rPr>
        <w:t>entro 2 giorni</w:t>
      </w:r>
      <w:r w:rsidRPr="00B12C00">
        <w:rPr>
          <w:color w:val="000000"/>
        </w:rPr>
        <w:t xml:space="preserve"> dall’ordine del Dirigente Scolastico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3"/>
        <w:gridCol w:w="3344"/>
        <w:gridCol w:w="3344"/>
      </w:tblGrid>
      <w:tr w:rsidR="005811FC" w:rsidRPr="00DB2448" w:rsidTr="006453CA">
        <w:tc>
          <w:tcPr>
            <w:tcW w:w="3343" w:type="dxa"/>
            <w:vAlign w:val="center"/>
          </w:tcPr>
          <w:p w:rsidR="005811FC" w:rsidRPr="006453CA" w:rsidRDefault="005811FC" w:rsidP="006453CA">
            <w:pPr>
              <w:jc w:val="center"/>
              <w:rPr>
                <w:i/>
                <w:color w:val="000000"/>
              </w:rPr>
            </w:pPr>
            <w:r w:rsidRPr="006453CA">
              <w:rPr>
                <w:i/>
                <w:color w:val="000000"/>
              </w:rPr>
              <w:t>esito</w:t>
            </w:r>
          </w:p>
        </w:tc>
        <w:tc>
          <w:tcPr>
            <w:tcW w:w="3344" w:type="dxa"/>
            <w:vAlign w:val="center"/>
          </w:tcPr>
          <w:p w:rsidR="005811FC" w:rsidRPr="006453CA" w:rsidRDefault="005811FC" w:rsidP="006453CA">
            <w:pPr>
              <w:jc w:val="center"/>
              <w:rPr>
                <w:i/>
                <w:color w:val="000000"/>
              </w:rPr>
            </w:pPr>
            <w:r w:rsidRPr="006453CA">
              <w:rPr>
                <w:i/>
                <w:color w:val="000000"/>
              </w:rPr>
              <w:t>indicatore</w:t>
            </w:r>
          </w:p>
        </w:tc>
        <w:tc>
          <w:tcPr>
            <w:tcW w:w="3344" w:type="dxa"/>
            <w:vAlign w:val="center"/>
          </w:tcPr>
          <w:p w:rsidR="005811FC" w:rsidRPr="006453CA" w:rsidRDefault="005811FC" w:rsidP="006453CA">
            <w:pPr>
              <w:jc w:val="center"/>
              <w:rPr>
                <w:i/>
                <w:color w:val="000000"/>
              </w:rPr>
            </w:pPr>
            <w:r w:rsidRPr="006453CA">
              <w:rPr>
                <w:i/>
                <w:color w:val="000000"/>
              </w:rPr>
              <w:t>livello</w:t>
            </w:r>
          </w:p>
        </w:tc>
      </w:tr>
      <w:tr w:rsidR="005811FC" w:rsidTr="006453CA">
        <w:tc>
          <w:tcPr>
            <w:tcW w:w="3343" w:type="dxa"/>
            <w:vAlign w:val="center"/>
          </w:tcPr>
          <w:p w:rsidR="005811FC" w:rsidRPr="006453CA" w:rsidRDefault="005811FC" w:rsidP="00E51B63">
            <w:pPr>
              <w:rPr>
                <w:color w:val="000000"/>
              </w:rPr>
            </w:pPr>
            <w:r w:rsidRPr="006453CA">
              <w:rPr>
                <w:color w:val="000000"/>
              </w:rPr>
              <w:t>Dopo il termine indicato</w:t>
            </w:r>
          </w:p>
        </w:tc>
        <w:tc>
          <w:tcPr>
            <w:tcW w:w="3344" w:type="dxa"/>
            <w:vAlign w:val="center"/>
          </w:tcPr>
          <w:p w:rsidR="005811FC" w:rsidRPr="006453CA" w:rsidRDefault="005811FC" w:rsidP="006453CA">
            <w:pPr>
              <w:jc w:val="center"/>
              <w:rPr>
                <w:b/>
                <w:color w:val="000000"/>
              </w:rPr>
            </w:pPr>
            <w:r w:rsidRPr="006453CA">
              <w:rPr>
                <w:b/>
                <w:color w:val="000000"/>
              </w:rPr>
              <w:t>0</w:t>
            </w:r>
          </w:p>
        </w:tc>
        <w:tc>
          <w:tcPr>
            <w:tcW w:w="3344" w:type="dxa"/>
            <w:vAlign w:val="center"/>
          </w:tcPr>
          <w:p w:rsidR="005811FC" w:rsidRPr="006453CA" w:rsidRDefault="005811FC" w:rsidP="00E51B63">
            <w:pPr>
              <w:rPr>
                <w:color w:val="000000"/>
              </w:rPr>
            </w:pPr>
            <w:r w:rsidRPr="006453CA">
              <w:rPr>
                <w:color w:val="000000"/>
              </w:rPr>
              <w:t>Insufficiente</w:t>
            </w:r>
          </w:p>
        </w:tc>
      </w:tr>
      <w:tr w:rsidR="005811FC" w:rsidTr="006453CA">
        <w:tc>
          <w:tcPr>
            <w:tcW w:w="3343" w:type="dxa"/>
            <w:vAlign w:val="center"/>
          </w:tcPr>
          <w:p w:rsidR="005811FC" w:rsidRPr="006453CA" w:rsidRDefault="005811FC" w:rsidP="00E51B63">
            <w:pPr>
              <w:rPr>
                <w:color w:val="000000"/>
              </w:rPr>
            </w:pPr>
            <w:r w:rsidRPr="006453CA">
              <w:rPr>
                <w:color w:val="000000"/>
              </w:rPr>
              <w:t>Entro il termine indicato</w:t>
            </w:r>
          </w:p>
        </w:tc>
        <w:tc>
          <w:tcPr>
            <w:tcW w:w="3344" w:type="dxa"/>
            <w:vAlign w:val="center"/>
          </w:tcPr>
          <w:p w:rsidR="005811FC" w:rsidRPr="006453CA" w:rsidRDefault="005811FC" w:rsidP="006453CA">
            <w:pPr>
              <w:jc w:val="center"/>
              <w:rPr>
                <w:b/>
                <w:color w:val="000000"/>
              </w:rPr>
            </w:pPr>
            <w:r w:rsidRPr="006453CA">
              <w:rPr>
                <w:b/>
                <w:color w:val="000000"/>
              </w:rPr>
              <w:t>1</w:t>
            </w:r>
          </w:p>
        </w:tc>
        <w:tc>
          <w:tcPr>
            <w:tcW w:w="3344" w:type="dxa"/>
            <w:vAlign w:val="center"/>
          </w:tcPr>
          <w:p w:rsidR="005811FC" w:rsidRPr="006453CA" w:rsidRDefault="005811FC" w:rsidP="00E51B63">
            <w:pPr>
              <w:rPr>
                <w:color w:val="000000"/>
              </w:rPr>
            </w:pPr>
            <w:r w:rsidRPr="006453CA">
              <w:rPr>
                <w:color w:val="000000"/>
              </w:rPr>
              <w:t>Sufficiente</w:t>
            </w:r>
          </w:p>
        </w:tc>
      </w:tr>
      <w:tr w:rsidR="005811FC" w:rsidTr="006453CA">
        <w:tc>
          <w:tcPr>
            <w:tcW w:w="3343" w:type="dxa"/>
            <w:vAlign w:val="center"/>
          </w:tcPr>
          <w:p w:rsidR="005811FC" w:rsidRPr="006453CA" w:rsidRDefault="005811FC" w:rsidP="00E51B63">
            <w:pPr>
              <w:rPr>
                <w:color w:val="000000"/>
              </w:rPr>
            </w:pPr>
            <w:r w:rsidRPr="006453CA">
              <w:rPr>
                <w:color w:val="000000"/>
              </w:rPr>
              <w:t>Entro un giorno</w:t>
            </w:r>
          </w:p>
        </w:tc>
        <w:tc>
          <w:tcPr>
            <w:tcW w:w="3344" w:type="dxa"/>
            <w:vAlign w:val="center"/>
          </w:tcPr>
          <w:p w:rsidR="005811FC" w:rsidRPr="006453CA" w:rsidRDefault="005811FC" w:rsidP="006453CA">
            <w:pPr>
              <w:jc w:val="center"/>
              <w:rPr>
                <w:b/>
                <w:color w:val="000000"/>
              </w:rPr>
            </w:pPr>
            <w:r w:rsidRPr="006453CA">
              <w:rPr>
                <w:b/>
                <w:color w:val="000000"/>
              </w:rPr>
              <w:t>2</w:t>
            </w:r>
          </w:p>
        </w:tc>
        <w:tc>
          <w:tcPr>
            <w:tcW w:w="3344" w:type="dxa"/>
            <w:vAlign w:val="center"/>
          </w:tcPr>
          <w:p w:rsidR="005811FC" w:rsidRPr="006453CA" w:rsidRDefault="005811FC" w:rsidP="00E51B63">
            <w:pPr>
              <w:rPr>
                <w:color w:val="000000"/>
              </w:rPr>
            </w:pPr>
            <w:r w:rsidRPr="006453CA">
              <w:rPr>
                <w:color w:val="000000"/>
              </w:rPr>
              <w:t>Buono/ottimo</w:t>
            </w:r>
          </w:p>
        </w:tc>
      </w:tr>
    </w:tbl>
    <w:p w:rsidR="005811FC" w:rsidRDefault="005811FC" w:rsidP="00867295">
      <w:pPr>
        <w:jc w:val="both"/>
        <w:rPr>
          <w:color w:val="000000"/>
        </w:rPr>
      </w:pPr>
    </w:p>
    <w:p w:rsidR="005811FC" w:rsidRDefault="005811FC" w:rsidP="00951A14">
      <w:pPr>
        <w:jc w:val="center"/>
        <w:rPr>
          <w:i/>
          <w:color w:val="000000"/>
        </w:rPr>
      </w:pPr>
      <w:r>
        <w:rPr>
          <w:i/>
          <w:color w:val="000000"/>
        </w:rPr>
        <w:t>Assistenti Tecnici</w:t>
      </w:r>
    </w:p>
    <w:p w:rsidR="005811FC" w:rsidRDefault="005811FC" w:rsidP="00951A14">
      <w:pPr>
        <w:jc w:val="both"/>
        <w:rPr>
          <w:color w:val="000000"/>
        </w:rPr>
      </w:pPr>
    </w:p>
    <w:p w:rsidR="005811FC" w:rsidRPr="00C86F27" w:rsidRDefault="005811FC" w:rsidP="00951A14">
      <w:pPr>
        <w:jc w:val="both"/>
        <w:rPr>
          <w:b/>
          <w:color w:val="000000"/>
        </w:rPr>
      </w:pPr>
      <w:r>
        <w:rPr>
          <w:color w:val="000000"/>
        </w:rPr>
        <w:t xml:space="preserve">-Cura e manutenzione dei laboratori, controlli sul funzionamento e sullo stato di conservazione delle attrezzature, collaborazione con i Docenti per tutte le attività previste nel POF,custodia degli arredi contenenti le attrezzature, strumentazioni e materiale di consumo, disponibilità generale: </w:t>
      </w:r>
      <w:r w:rsidRPr="00C86F27">
        <w:rPr>
          <w:b/>
          <w:color w:val="000000"/>
        </w:rPr>
        <w:t>quotidiana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3"/>
        <w:gridCol w:w="3344"/>
        <w:gridCol w:w="3344"/>
      </w:tblGrid>
      <w:tr w:rsidR="005811FC" w:rsidRPr="00DB2448" w:rsidTr="009D2D13">
        <w:tc>
          <w:tcPr>
            <w:tcW w:w="3343" w:type="dxa"/>
            <w:vAlign w:val="center"/>
          </w:tcPr>
          <w:p w:rsidR="005811FC" w:rsidRPr="006453CA" w:rsidRDefault="005811FC" w:rsidP="009D2D13">
            <w:pPr>
              <w:jc w:val="center"/>
              <w:rPr>
                <w:i/>
                <w:color w:val="000000"/>
              </w:rPr>
            </w:pPr>
            <w:r w:rsidRPr="006453CA">
              <w:rPr>
                <w:i/>
                <w:color w:val="000000"/>
              </w:rPr>
              <w:t>esito</w:t>
            </w:r>
          </w:p>
        </w:tc>
        <w:tc>
          <w:tcPr>
            <w:tcW w:w="3344" w:type="dxa"/>
            <w:vAlign w:val="center"/>
          </w:tcPr>
          <w:p w:rsidR="005811FC" w:rsidRPr="006453CA" w:rsidRDefault="005811FC" w:rsidP="009D2D13">
            <w:pPr>
              <w:jc w:val="center"/>
              <w:rPr>
                <w:i/>
                <w:color w:val="000000"/>
              </w:rPr>
            </w:pPr>
            <w:r w:rsidRPr="006453CA">
              <w:rPr>
                <w:i/>
                <w:color w:val="000000"/>
              </w:rPr>
              <w:t>indicatore</w:t>
            </w:r>
          </w:p>
        </w:tc>
        <w:tc>
          <w:tcPr>
            <w:tcW w:w="3344" w:type="dxa"/>
            <w:vAlign w:val="center"/>
          </w:tcPr>
          <w:p w:rsidR="005811FC" w:rsidRPr="006453CA" w:rsidRDefault="005811FC" w:rsidP="009D2D13">
            <w:pPr>
              <w:jc w:val="center"/>
              <w:rPr>
                <w:i/>
                <w:color w:val="000000"/>
              </w:rPr>
            </w:pPr>
            <w:r w:rsidRPr="006453CA">
              <w:rPr>
                <w:i/>
                <w:color w:val="000000"/>
              </w:rPr>
              <w:t>livello</w:t>
            </w:r>
          </w:p>
        </w:tc>
      </w:tr>
      <w:tr w:rsidR="005811FC" w:rsidTr="009D2D13">
        <w:tc>
          <w:tcPr>
            <w:tcW w:w="3343" w:type="dxa"/>
            <w:vAlign w:val="center"/>
          </w:tcPr>
          <w:p w:rsidR="005811FC" w:rsidRPr="006453CA" w:rsidRDefault="005811FC" w:rsidP="009D2D13">
            <w:pPr>
              <w:rPr>
                <w:color w:val="000000"/>
              </w:rPr>
            </w:pPr>
            <w:r>
              <w:rPr>
                <w:color w:val="000000"/>
              </w:rPr>
              <w:t>Quotidiana</w:t>
            </w:r>
          </w:p>
        </w:tc>
        <w:tc>
          <w:tcPr>
            <w:tcW w:w="3344" w:type="dxa"/>
            <w:vAlign w:val="center"/>
          </w:tcPr>
          <w:p w:rsidR="005811FC" w:rsidRPr="006453CA" w:rsidRDefault="005811FC" w:rsidP="009D2D13">
            <w:pPr>
              <w:jc w:val="center"/>
              <w:rPr>
                <w:b/>
                <w:color w:val="000000"/>
              </w:rPr>
            </w:pPr>
            <w:r w:rsidRPr="006453CA">
              <w:rPr>
                <w:b/>
                <w:color w:val="000000"/>
              </w:rPr>
              <w:t>0</w:t>
            </w:r>
          </w:p>
        </w:tc>
        <w:tc>
          <w:tcPr>
            <w:tcW w:w="3344" w:type="dxa"/>
            <w:vAlign w:val="center"/>
          </w:tcPr>
          <w:p w:rsidR="005811FC" w:rsidRPr="006453CA" w:rsidRDefault="005811FC" w:rsidP="009D2D13">
            <w:pPr>
              <w:rPr>
                <w:color w:val="000000"/>
              </w:rPr>
            </w:pPr>
            <w:r w:rsidRPr="006453CA">
              <w:rPr>
                <w:color w:val="000000"/>
              </w:rPr>
              <w:t>Insufficiente</w:t>
            </w:r>
          </w:p>
        </w:tc>
      </w:tr>
      <w:tr w:rsidR="005811FC" w:rsidTr="009D2D13">
        <w:tc>
          <w:tcPr>
            <w:tcW w:w="3343" w:type="dxa"/>
            <w:vAlign w:val="center"/>
          </w:tcPr>
          <w:p w:rsidR="005811FC" w:rsidRPr="006453CA" w:rsidRDefault="005811FC" w:rsidP="009D2D13">
            <w:pPr>
              <w:rPr>
                <w:color w:val="000000"/>
              </w:rPr>
            </w:pPr>
            <w:r>
              <w:rPr>
                <w:color w:val="000000"/>
              </w:rPr>
              <w:t xml:space="preserve">Non quotidiana </w:t>
            </w:r>
          </w:p>
        </w:tc>
        <w:tc>
          <w:tcPr>
            <w:tcW w:w="3344" w:type="dxa"/>
            <w:vAlign w:val="center"/>
          </w:tcPr>
          <w:p w:rsidR="005811FC" w:rsidRPr="006453CA" w:rsidRDefault="005811FC" w:rsidP="009D2D13">
            <w:pPr>
              <w:jc w:val="center"/>
              <w:rPr>
                <w:b/>
                <w:color w:val="000000"/>
              </w:rPr>
            </w:pPr>
            <w:r w:rsidRPr="006453CA">
              <w:rPr>
                <w:b/>
                <w:color w:val="000000"/>
              </w:rPr>
              <w:t>1</w:t>
            </w:r>
          </w:p>
        </w:tc>
        <w:tc>
          <w:tcPr>
            <w:tcW w:w="3344" w:type="dxa"/>
            <w:vAlign w:val="center"/>
          </w:tcPr>
          <w:p w:rsidR="005811FC" w:rsidRPr="006453CA" w:rsidRDefault="005811FC" w:rsidP="009D2D13">
            <w:pPr>
              <w:rPr>
                <w:color w:val="000000"/>
              </w:rPr>
            </w:pPr>
            <w:r w:rsidRPr="006453CA">
              <w:rPr>
                <w:color w:val="000000"/>
              </w:rPr>
              <w:t>Buono/ottimo</w:t>
            </w:r>
          </w:p>
        </w:tc>
      </w:tr>
    </w:tbl>
    <w:p w:rsidR="005811FC" w:rsidRDefault="005811FC" w:rsidP="00867295">
      <w:pPr>
        <w:jc w:val="both"/>
        <w:rPr>
          <w:color w:val="000000"/>
        </w:rPr>
      </w:pPr>
    </w:p>
    <w:p w:rsidR="005811FC" w:rsidRDefault="005811FC" w:rsidP="00867295">
      <w:pPr>
        <w:jc w:val="both"/>
        <w:rPr>
          <w:color w:val="000000"/>
        </w:rPr>
      </w:pPr>
    </w:p>
    <w:p w:rsidR="005811FC" w:rsidRDefault="005811FC" w:rsidP="00867295">
      <w:pPr>
        <w:jc w:val="both"/>
        <w:rPr>
          <w:color w:val="000000"/>
        </w:rPr>
      </w:pPr>
    </w:p>
    <w:p w:rsidR="005811FC" w:rsidRDefault="005811FC" w:rsidP="00867295">
      <w:pPr>
        <w:jc w:val="both"/>
        <w:rPr>
          <w:color w:val="000000"/>
        </w:rPr>
      </w:pPr>
    </w:p>
    <w:p w:rsidR="005811FC" w:rsidRPr="00957B39" w:rsidRDefault="005811FC" w:rsidP="00592B58">
      <w:pPr>
        <w:jc w:val="both"/>
        <w:rPr>
          <w:color w:val="000000"/>
        </w:rPr>
      </w:pPr>
      <w:r>
        <w:lastRenderedPageBreak/>
        <w:t>- controllo delle dotazioni dei laboratori ai fini inventariali, aggiornamento dei software, verifica periodica dotazioni antinfortunistiche a disposizione del laboratorio</w:t>
      </w:r>
      <w:r w:rsidRPr="00957B39">
        <w:rPr>
          <w:color w:val="000000"/>
        </w:rPr>
        <w:t xml:space="preserve">: </w:t>
      </w:r>
      <w:r w:rsidRPr="00957B39">
        <w:rPr>
          <w:b/>
          <w:color w:val="000000"/>
        </w:rPr>
        <w:t xml:space="preserve">entro </w:t>
      </w:r>
      <w:r>
        <w:rPr>
          <w:b/>
          <w:color w:val="000000"/>
        </w:rPr>
        <w:t>15</w:t>
      </w:r>
      <w:r w:rsidRPr="00957B39">
        <w:rPr>
          <w:b/>
          <w:color w:val="000000"/>
        </w:rPr>
        <w:t xml:space="preserve"> giorni</w:t>
      </w:r>
      <w:r w:rsidRPr="00957B39">
        <w:rPr>
          <w:color w:val="000000"/>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3"/>
        <w:gridCol w:w="3344"/>
        <w:gridCol w:w="3344"/>
      </w:tblGrid>
      <w:tr w:rsidR="005811FC" w:rsidRPr="00DB2448" w:rsidTr="009D2D13">
        <w:tc>
          <w:tcPr>
            <w:tcW w:w="3343" w:type="dxa"/>
            <w:vAlign w:val="center"/>
          </w:tcPr>
          <w:p w:rsidR="005811FC" w:rsidRPr="006453CA" w:rsidRDefault="005811FC" w:rsidP="009D2D13">
            <w:pPr>
              <w:jc w:val="center"/>
              <w:rPr>
                <w:i/>
                <w:color w:val="000000"/>
              </w:rPr>
            </w:pPr>
            <w:r w:rsidRPr="006453CA">
              <w:rPr>
                <w:i/>
                <w:color w:val="000000"/>
              </w:rPr>
              <w:t>esito</w:t>
            </w:r>
          </w:p>
        </w:tc>
        <w:tc>
          <w:tcPr>
            <w:tcW w:w="3344" w:type="dxa"/>
            <w:vAlign w:val="center"/>
          </w:tcPr>
          <w:p w:rsidR="005811FC" w:rsidRPr="006453CA" w:rsidRDefault="005811FC" w:rsidP="009D2D13">
            <w:pPr>
              <w:jc w:val="center"/>
              <w:rPr>
                <w:i/>
                <w:color w:val="000000"/>
              </w:rPr>
            </w:pPr>
            <w:r w:rsidRPr="006453CA">
              <w:rPr>
                <w:i/>
                <w:color w:val="000000"/>
              </w:rPr>
              <w:t>indicatore</w:t>
            </w:r>
          </w:p>
        </w:tc>
        <w:tc>
          <w:tcPr>
            <w:tcW w:w="3344" w:type="dxa"/>
            <w:vAlign w:val="center"/>
          </w:tcPr>
          <w:p w:rsidR="005811FC" w:rsidRPr="006453CA" w:rsidRDefault="005811FC" w:rsidP="009D2D13">
            <w:pPr>
              <w:jc w:val="center"/>
              <w:rPr>
                <w:i/>
                <w:color w:val="000000"/>
              </w:rPr>
            </w:pPr>
            <w:r w:rsidRPr="006453CA">
              <w:rPr>
                <w:i/>
                <w:color w:val="000000"/>
              </w:rPr>
              <w:t>livello</w:t>
            </w:r>
          </w:p>
        </w:tc>
      </w:tr>
      <w:tr w:rsidR="005811FC" w:rsidTr="009D2D13">
        <w:tc>
          <w:tcPr>
            <w:tcW w:w="3343" w:type="dxa"/>
            <w:vAlign w:val="center"/>
          </w:tcPr>
          <w:p w:rsidR="005811FC" w:rsidRPr="006453CA" w:rsidRDefault="005811FC" w:rsidP="009D2D13">
            <w:pPr>
              <w:rPr>
                <w:color w:val="000000"/>
              </w:rPr>
            </w:pPr>
            <w:r w:rsidRPr="006453CA">
              <w:rPr>
                <w:color w:val="000000"/>
              </w:rPr>
              <w:t>Dopo il termine fissato</w:t>
            </w:r>
          </w:p>
        </w:tc>
        <w:tc>
          <w:tcPr>
            <w:tcW w:w="3344" w:type="dxa"/>
            <w:vAlign w:val="center"/>
          </w:tcPr>
          <w:p w:rsidR="005811FC" w:rsidRPr="006453CA" w:rsidRDefault="005811FC" w:rsidP="009D2D13">
            <w:pPr>
              <w:jc w:val="center"/>
              <w:rPr>
                <w:b/>
                <w:color w:val="000000"/>
              </w:rPr>
            </w:pPr>
            <w:r w:rsidRPr="006453CA">
              <w:rPr>
                <w:b/>
                <w:color w:val="000000"/>
              </w:rPr>
              <w:t>0</w:t>
            </w:r>
          </w:p>
        </w:tc>
        <w:tc>
          <w:tcPr>
            <w:tcW w:w="3344" w:type="dxa"/>
            <w:vAlign w:val="center"/>
          </w:tcPr>
          <w:p w:rsidR="005811FC" w:rsidRPr="006453CA" w:rsidRDefault="005811FC" w:rsidP="009D2D13">
            <w:pPr>
              <w:rPr>
                <w:color w:val="000000"/>
              </w:rPr>
            </w:pPr>
            <w:r w:rsidRPr="006453CA">
              <w:rPr>
                <w:color w:val="000000"/>
              </w:rPr>
              <w:t>Insufficiente</w:t>
            </w:r>
          </w:p>
        </w:tc>
      </w:tr>
      <w:tr w:rsidR="005811FC" w:rsidTr="009D2D13">
        <w:tc>
          <w:tcPr>
            <w:tcW w:w="3343" w:type="dxa"/>
            <w:vAlign w:val="center"/>
          </w:tcPr>
          <w:p w:rsidR="005811FC" w:rsidRPr="006453CA" w:rsidRDefault="005811FC" w:rsidP="009D2D13">
            <w:pPr>
              <w:rPr>
                <w:color w:val="000000"/>
              </w:rPr>
            </w:pPr>
            <w:r w:rsidRPr="006453CA">
              <w:rPr>
                <w:color w:val="000000"/>
              </w:rPr>
              <w:t xml:space="preserve">Entro il </w:t>
            </w:r>
            <w:r>
              <w:rPr>
                <w:color w:val="000000"/>
              </w:rPr>
              <w:t xml:space="preserve">15^ </w:t>
            </w:r>
            <w:r w:rsidRPr="006453CA">
              <w:rPr>
                <w:color w:val="000000"/>
              </w:rPr>
              <w:t xml:space="preserve"> giorno</w:t>
            </w:r>
          </w:p>
        </w:tc>
        <w:tc>
          <w:tcPr>
            <w:tcW w:w="3344" w:type="dxa"/>
            <w:vAlign w:val="center"/>
          </w:tcPr>
          <w:p w:rsidR="005811FC" w:rsidRPr="006453CA" w:rsidRDefault="005811FC" w:rsidP="009D2D13">
            <w:pPr>
              <w:jc w:val="center"/>
              <w:rPr>
                <w:b/>
                <w:color w:val="000000"/>
              </w:rPr>
            </w:pPr>
            <w:r w:rsidRPr="006453CA">
              <w:rPr>
                <w:b/>
                <w:color w:val="000000"/>
              </w:rPr>
              <w:t>1</w:t>
            </w:r>
          </w:p>
        </w:tc>
        <w:tc>
          <w:tcPr>
            <w:tcW w:w="3344" w:type="dxa"/>
            <w:vAlign w:val="center"/>
          </w:tcPr>
          <w:p w:rsidR="005811FC" w:rsidRPr="006453CA" w:rsidRDefault="005811FC" w:rsidP="009D2D13">
            <w:pPr>
              <w:rPr>
                <w:color w:val="000000"/>
              </w:rPr>
            </w:pPr>
            <w:r w:rsidRPr="006453CA">
              <w:rPr>
                <w:color w:val="000000"/>
              </w:rPr>
              <w:t>Sufficiente</w:t>
            </w:r>
          </w:p>
        </w:tc>
      </w:tr>
      <w:tr w:rsidR="005811FC" w:rsidTr="009D2D13">
        <w:tc>
          <w:tcPr>
            <w:tcW w:w="3343" w:type="dxa"/>
            <w:vAlign w:val="center"/>
          </w:tcPr>
          <w:p w:rsidR="005811FC" w:rsidRPr="006453CA" w:rsidRDefault="005811FC" w:rsidP="009D2D13">
            <w:pPr>
              <w:rPr>
                <w:color w:val="000000"/>
              </w:rPr>
            </w:pPr>
            <w:r w:rsidRPr="006453CA">
              <w:rPr>
                <w:color w:val="000000"/>
              </w:rPr>
              <w:t>Entro il decimo giorno</w:t>
            </w:r>
          </w:p>
        </w:tc>
        <w:tc>
          <w:tcPr>
            <w:tcW w:w="3344" w:type="dxa"/>
            <w:vAlign w:val="center"/>
          </w:tcPr>
          <w:p w:rsidR="005811FC" w:rsidRPr="006453CA" w:rsidRDefault="005811FC" w:rsidP="009D2D13">
            <w:pPr>
              <w:jc w:val="center"/>
              <w:rPr>
                <w:b/>
                <w:color w:val="000000"/>
              </w:rPr>
            </w:pPr>
            <w:r w:rsidRPr="006453CA">
              <w:rPr>
                <w:b/>
                <w:color w:val="000000"/>
              </w:rPr>
              <w:t>2</w:t>
            </w:r>
          </w:p>
        </w:tc>
        <w:tc>
          <w:tcPr>
            <w:tcW w:w="3344" w:type="dxa"/>
            <w:vAlign w:val="center"/>
          </w:tcPr>
          <w:p w:rsidR="005811FC" w:rsidRPr="006453CA" w:rsidRDefault="005811FC" w:rsidP="009D2D13">
            <w:pPr>
              <w:rPr>
                <w:color w:val="000000"/>
              </w:rPr>
            </w:pPr>
            <w:r w:rsidRPr="006453CA">
              <w:rPr>
                <w:color w:val="000000"/>
              </w:rPr>
              <w:t>Discreto</w:t>
            </w:r>
          </w:p>
        </w:tc>
      </w:tr>
      <w:tr w:rsidR="005811FC" w:rsidTr="009D2D13">
        <w:tc>
          <w:tcPr>
            <w:tcW w:w="3343" w:type="dxa"/>
            <w:vAlign w:val="center"/>
          </w:tcPr>
          <w:p w:rsidR="005811FC" w:rsidRPr="006453CA" w:rsidRDefault="005811FC" w:rsidP="009D2D13">
            <w:pPr>
              <w:rPr>
                <w:color w:val="000000"/>
              </w:rPr>
            </w:pPr>
            <w:r w:rsidRPr="006453CA">
              <w:rPr>
                <w:color w:val="000000"/>
              </w:rPr>
              <w:t>Entro il quinto giorno</w:t>
            </w:r>
          </w:p>
        </w:tc>
        <w:tc>
          <w:tcPr>
            <w:tcW w:w="3344" w:type="dxa"/>
            <w:vAlign w:val="center"/>
          </w:tcPr>
          <w:p w:rsidR="005811FC" w:rsidRPr="006453CA" w:rsidRDefault="005811FC" w:rsidP="009D2D13">
            <w:pPr>
              <w:jc w:val="center"/>
              <w:rPr>
                <w:b/>
                <w:color w:val="000000"/>
              </w:rPr>
            </w:pPr>
            <w:r w:rsidRPr="006453CA">
              <w:rPr>
                <w:b/>
                <w:color w:val="000000"/>
              </w:rPr>
              <w:t>3</w:t>
            </w:r>
          </w:p>
        </w:tc>
        <w:tc>
          <w:tcPr>
            <w:tcW w:w="3344" w:type="dxa"/>
            <w:vAlign w:val="center"/>
          </w:tcPr>
          <w:p w:rsidR="005811FC" w:rsidRPr="006453CA" w:rsidRDefault="005811FC" w:rsidP="009D2D13">
            <w:pPr>
              <w:rPr>
                <w:color w:val="000000"/>
              </w:rPr>
            </w:pPr>
            <w:r w:rsidRPr="006453CA">
              <w:rPr>
                <w:color w:val="000000"/>
              </w:rPr>
              <w:t>Buono/ottimo</w:t>
            </w:r>
          </w:p>
        </w:tc>
      </w:tr>
    </w:tbl>
    <w:p w:rsidR="005811FC" w:rsidRDefault="005811FC" w:rsidP="00867295">
      <w:pPr>
        <w:jc w:val="both"/>
        <w:rPr>
          <w:color w:val="000000"/>
        </w:rPr>
      </w:pPr>
    </w:p>
    <w:p w:rsidR="005811FC" w:rsidRDefault="005811FC" w:rsidP="009334F3">
      <w:pPr>
        <w:pStyle w:val="Corpodeltesto"/>
        <w:rPr>
          <w:sz w:val="24"/>
        </w:rPr>
      </w:pPr>
      <w:r>
        <w:rPr>
          <w:sz w:val="24"/>
        </w:rPr>
        <w:t>- predisposizione degli strumenti</w:t>
      </w:r>
      <w:r w:rsidRPr="0008188C">
        <w:rPr>
          <w:sz w:val="24"/>
        </w:rPr>
        <w:t xml:space="preserve"> </w:t>
      </w:r>
      <w:r>
        <w:rPr>
          <w:sz w:val="24"/>
        </w:rPr>
        <w:t xml:space="preserve"> e delle attrezzature, </w:t>
      </w:r>
      <w:r w:rsidRPr="0008188C">
        <w:rPr>
          <w:sz w:val="24"/>
        </w:rPr>
        <w:t xml:space="preserve">approvvigionamento del materiale di consumo </w:t>
      </w:r>
      <w:r>
        <w:rPr>
          <w:sz w:val="24"/>
        </w:rPr>
        <w:t xml:space="preserve"> </w:t>
      </w:r>
    </w:p>
    <w:p w:rsidR="005811FC" w:rsidRPr="0008188C" w:rsidRDefault="005811FC" w:rsidP="009334F3">
      <w:pPr>
        <w:pStyle w:val="Corpodeltesto"/>
        <w:rPr>
          <w:sz w:val="24"/>
        </w:rPr>
      </w:pPr>
      <w:r>
        <w:rPr>
          <w:sz w:val="24"/>
        </w:rPr>
        <w:t xml:space="preserve">  </w:t>
      </w:r>
      <w:r w:rsidRPr="0008188C">
        <w:rPr>
          <w:sz w:val="24"/>
        </w:rPr>
        <w:t xml:space="preserve">al fine di garantire continuità nello svolgimento delle </w:t>
      </w:r>
      <w:r>
        <w:rPr>
          <w:sz w:val="24"/>
        </w:rPr>
        <w:t xml:space="preserve"> </w:t>
      </w:r>
      <w:r w:rsidRPr="0008188C">
        <w:rPr>
          <w:sz w:val="24"/>
        </w:rPr>
        <w:t>esercitazioni</w:t>
      </w:r>
      <w:r>
        <w:rPr>
          <w:sz w:val="24"/>
        </w:rPr>
        <w:t xml:space="preserve">: </w:t>
      </w:r>
      <w:r w:rsidRPr="00332104">
        <w:rPr>
          <w:b/>
          <w:sz w:val="24"/>
        </w:rPr>
        <w:t>prima dell’ora di lezione ;</w:t>
      </w:r>
    </w:p>
    <w:p w:rsidR="005811FC" w:rsidRDefault="005811FC" w:rsidP="009334F3">
      <w:pPr>
        <w:jc w:val="both"/>
        <w:rPr>
          <w:color w:val="00000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3"/>
        <w:gridCol w:w="3344"/>
        <w:gridCol w:w="3344"/>
      </w:tblGrid>
      <w:tr w:rsidR="005811FC" w:rsidRPr="00DB2448" w:rsidTr="009D2D13">
        <w:tc>
          <w:tcPr>
            <w:tcW w:w="3343" w:type="dxa"/>
            <w:vAlign w:val="center"/>
          </w:tcPr>
          <w:p w:rsidR="005811FC" w:rsidRPr="006453CA" w:rsidRDefault="005811FC" w:rsidP="009D2D13">
            <w:pPr>
              <w:jc w:val="center"/>
              <w:rPr>
                <w:i/>
                <w:color w:val="000000"/>
              </w:rPr>
            </w:pPr>
            <w:r w:rsidRPr="006453CA">
              <w:rPr>
                <w:i/>
                <w:color w:val="000000"/>
              </w:rPr>
              <w:t>esito</w:t>
            </w:r>
          </w:p>
        </w:tc>
        <w:tc>
          <w:tcPr>
            <w:tcW w:w="3344" w:type="dxa"/>
            <w:vAlign w:val="center"/>
          </w:tcPr>
          <w:p w:rsidR="005811FC" w:rsidRPr="006453CA" w:rsidRDefault="005811FC" w:rsidP="009D2D13">
            <w:pPr>
              <w:jc w:val="center"/>
              <w:rPr>
                <w:i/>
                <w:color w:val="000000"/>
              </w:rPr>
            </w:pPr>
            <w:r w:rsidRPr="006453CA">
              <w:rPr>
                <w:i/>
                <w:color w:val="000000"/>
              </w:rPr>
              <w:t>indicatore</w:t>
            </w:r>
          </w:p>
        </w:tc>
        <w:tc>
          <w:tcPr>
            <w:tcW w:w="3344" w:type="dxa"/>
            <w:vAlign w:val="center"/>
          </w:tcPr>
          <w:p w:rsidR="005811FC" w:rsidRPr="006453CA" w:rsidRDefault="005811FC" w:rsidP="009D2D13">
            <w:pPr>
              <w:jc w:val="center"/>
              <w:rPr>
                <w:i/>
                <w:color w:val="000000"/>
              </w:rPr>
            </w:pPr>
            <w:r w:rsidRPr="006453CA">
              <w:rPr>
                <w:i/>
                <w:color w:val="000000"/>
              </w:rPr>
              <w:t>livello</w:t>
            </w:r>
          </w:p>
        </w:tc>
      </w:tr>
      <w:tr w:rsidR="005811FC" w:rsidTr="009D2D13">
        <w:tc>
          <w:tcPr>
            <w:tcW w:w="3343" w:type="dxa"/>
            <w:vAlign w:val="center"/>
          </w:tcPr>
          <w:p w:rsidR="005811FC" w:rsidRPr="006453CA" w:rsidRDefault="005811FC" w:rsidP="009D2D13">
            <w:pPr>
              <w:rPr>
                <w:color w:val="000000"/>
              </w:rPr>
            </w:pPr>
            <w:r>
              <w:rPr>
                <w:color w:val="000000"/>
              </w:rPr>
              <w:t>Prima dell’ora di lezione</w:t>
            </w:r>
          </w:p>
        </w:tc>
        <w:tc>
          <w:tcPr>
            <w:tcW w:w="3344" w:type="dxa"/>
            <w:vAlign w:val="center"/>
          </w:tcPr>
          <w:p w:rsidR="005811FC" w:rsidRPr="006453CA" w:rsidRDefault="005811FC" w:rsidP="009D2D13">
            <w:pPr>
              <w:jc w:val="center"/>
              <w:rPr>
                <w:b/>
                <w:color w:val="000000"/>
              </w:rPr>
            </w:pPr>
            <w:r w:rsidRPr="006453CA">
              <w:rPr>
                <w:b/>
                <w:color w:val="000000"/>
              </w:rPr>
              <w:t>0</w:t>
            </w:r>
          </w:p>
        </w:tc>
        <w:tc>
          <w:tcPr>
            <w:tcW w:w="3344" w:type="dxa"/>
            <w:vAlign w:val="center"/>
          </w:tcPr>
          <w:p w:rsidR="005811FC" w:rsidRPr="006453CA" w:rsidRDefault="005811FC" w:rsidP="009D2D13">
            <w:pPr>
              <w:rPr>
                <w:color w:val="000000"/>
              </w:rPr>
            </w:pPr>
            <w:r w:rsidRPr="006453CA">
              <w:rPr>
                <w:color w:val="000000"/>
              </w:rPr>
              <w:t>Insufficiente</w:t>
            </w:r>
          </w:p>
        </w:tc>
      </w:tr>
      <w:tr w:rsidR="005811FC" w:rsidTr="009D2D13">
        <w:tc>
          <w:tcPr>
            <w:tcW w:w="3343" w:type="dxa"/>
            <w:vAlign w:val="center"/>
          </w:tcPr>
          <w:p w:rsidR="005811FC" w:rsidRPr="006453CA" w:rsidRDefault="005811FC" w:rsidP="009D2D13">
            <w:pPr>
              <w:rPr>
                <w:color w:val="000000"/>
              </w:rPr>
            </w:pPr>
            <w:r>
              <w:rPr>
                <w:color w:val="000000"/>
              </w:rPr>
              <w:t>1 giorno prima</w:t>
            </w:r>
          </w:p>
        </w:tc>
        <w:tc>
          <w:tcPr>
            <w:tcW w:w="3344" w:type="dxa"/>
            <w:vAlign w:val="center"/>
          </w:tcPr>
          <w:p w:rsidR="005811FC" w:rsidRPr="006453CA" w:rsidRDefault="005811FC" w:rsidP="009D2D13">
            <w:pPr>
              <w:jc w:val="center"/>
              <w:rPr>
                <w:b/>
                <w:color w:val="000000"/>
              </w:rPr>
            </w:pPr>
            <w:r w:rsidRPr="006453CA">
              <w:rPr>
                <w:b/>
                <w:color w:val="000000"/>
              </w:rPr>
              <w:t>1</w:t>
            </w:r>
          </w:p>
        </w:tc>
        <w:tc>
          <w:tcPr>
            <w:tcW w:w="3344" w:type="dxa"/>
            <w:vAlign w:val="center"/>
          </w:tcPr>
          <w:p w:rsidR="005811FC" w:rsidRPr="006453CA" w:rsidRDefault="005811FC" w:rsidP="009D2D13">
            <w:pPr>
              <w:rPr>
                <w:color w:val="000000"/>
              </w:rPr>
            </w:pPr>
            <w:r w:rsidRPr="006453CA">
              <w:rPr>
                <w:color w:val="000000"/>
              </w:rPr>
              <w:t>Buono/ottimo</w:t>
            </w:r>
          </w:p>
        </w:tc>
      </w:tr>
    </w:tbl>
    <w:p w:rsidR="005811FC" w:rsidRDefault="005811FC" w:rsidP="00867295">
      <w:pPr>
        <w:spacing w:after="120"/>
        <w:ind w:left="709" w:firstLine="709"/>
        <w:jc w:val="both"/>
        <w:rPr>
          <w:i/>
          <w:color w:val="000000"/>
        </w:rPr>
      </w:pPr>
      <w:r w:rsidRPr="000622B2">
        <w:rPr>
          <w:i/>
          <w:color w:val="000000"/>
        </w:rPr>
        <w:t>Collaboratori scolastici</w:t>
      </w:r>
    </w:p>
    <w:p w:rsidR="005811FC" w:rsidRDefault="005811FC" w:rsidP="00867295">
      <w:pPr>
        <w:jc w:val="both"/>
      </w:pPr>
      <w:r>
        <w:t>-</w:t>
      </w:r>
      <w:r w:rsidRPr="00971A16">
        <w:t xml:space="preserve">Servizi generali della scuola con compiti di accoglienza degli alunni e del pubblico - Vigilanza reparti e aule - Consegna e controllo materiale di pulizia - </w:t>
      </w:r>
      <w:r>
        <w:t>A</w:t>
      </w:r>
      <w:r w:rsidRPr="00971A16">
        <w:t xml:space="preserve">pprontamento sussidi didattici - </w:t>
      </w:r>
      <w:r>
        <w:t>A</w:t>
      </w:r>
      <w:r w:rsidRPr="00971A16">
        <w:t>ttività di collaborazione con i docenti, assistenza e collaborazione con i docenti nello svolgimento dei progetti previsti nell’ambito del POF</w:t>
      </w:r>
      <w:r w:rsidRPr="00971A16">
        <w:rPr>
          <w:color w:val="000000"/>
        </w:rPr>
        <w:t xml:space="preserve"> - Supporto uffici</w:t>
      </w:r>
      <w:r w:rsidRPr="00971A16">
        <w:t xml:space="preserve">: </w:t>
      </w:r>
      <w:r w:rsidRPr="00971A16">
        <w:rPr>
          <w:b/>
        </w:rPr>
        <w:t>immediato</w:t>
      </w:r>
      <w:r w:rsidRPr="00971A16">
        <w:t xml:space="preserve"> </w:t>
      </w:r>
    </w:p>
    <w:p w:rsidR="005811FC" w:rsidRPr="00B12C00" w:rsidRDefault="005811FC" w:rsidP="00867295">
      <w:pPr>
        <w:jc w:val="both"/>
        <w:rPr>
          <w:color w:val="00000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3"/>
        <w:gridCol w:w="3344"/>
        <w:gridCol w:w="3344"/>
      </w:tblGrid>
      <w:tr w:rsidR="005811FC" w:rsidRPr="00DB2448" w:rsidTr="006453CA">
        <w:tc>
          <w:tcPr>
            <w:tcW w:w="3343" w:type="dxa"/>
            <w:vAlign w:val="center"/>
          </w:tcPr>
          <w:p w:rsidR="005811FC" w:rsidRPr="006453CA" w:rsidRDefault="005811FC" w:rsidP="006453CA">
            <w:pPr>
              <w:jc w:val="center"/>
              <w:rPr>
                <w:i/>
                <w:color w:val="000000"/>
              </w:rPr>
            </w:pPr>
            <w:r w:rsidRPr="006453CA">
              <w:rPr>
                <w:i/>
                <w:color w:val="000000"/>
              </w:rPr>
              <w:t>esito</w:t>
            </w:r>
          </w:p>
        </w:tc>
        <w:tc>
          <w:tcPr>
            <w:tcW w:w="3344" w:type="dxa"/>
            <w:vAlign w:val="center"/>
          </w:tcPr>
          <w:p w:rsidR="005811FC" w:rsidRPr="006453CA" w:rsidRDefault="005811FC" w:rsidP="006453CA">
            <w:pPr>
              <w:jc w:val="center"/>
              <w:rPr>
                <w:i/>
                <w:color w:val="000000"/>
              </w:rPr>
            </w:pPr>
            <w:r w:rsidRPr="006453CA">
              <w:rPr>
                <w:i/>
                <w:color w:val="000000"/>
              </w:rPr>
              <w:t>indicatore</w:t>
            </w:r>
          </w:p>
        </w:tc>
        <w:tc>
          <w:tcPr>
            <w:tcW w:w="3344" w:type="dxa"/>
            <w:vAlign w:val="center"/>
          </w:tcPr>
          <w:p w:rsidR="005811FC" w:rsidRPr="006453CA" w:rsidRDefault="005811FC" w:rsidP="006453CA">
            <w:pPr>
              <w:jc w:val="center"/>
              <w:rPr>
                <w:i/>
                <w:color w:val="000000"/>
              </w:rPr>
            </w:pPr>
            <w:r w:rsidRPr="006453CA">
              <w:rPr>
                <w:i/>
                <w:color w:val="000000"/>
              </w:rPr>
              <w:t>livello</w:t>
            </w:r>
          </w:p>
        </w:tc>
      </w:tr>
      <w:tr w:rsidR="005811FC" w:rsidTr="006453CA">
        <w:tc>
          <w:tcPr>
            <w:tcW w:w="3343" w:type="dxa"/>
            <w:vAlign w:val="center"/>
          </w:tcPr>
          <w:p w:rsidR="005811FC" w:rsidRPr="006453CA" w:rsidRDefault="005811FC" w:rsidP="00E51B63">
            <w:pPr>
              <w:rPr>
                <w:color w:val="000000"/>
              </w:rPr>
            </w:pPr>
            <w:r w:rsidRPr="006453CA">
              <w:rPr>
                <w:color w:val="000000"/>
              </w:rPr>
              <w:t>Non immediato</w:t>
            </w:r>
          </w:p>
        </w:tc>
        <w:tc>
          <w:tcPr>
            <w:tcW w:w="3344" w:type="dxa"/>
            <w:vAlign w:val="center"/>
          </w:tcPr>
          <w:p w:rsidR="005811FC" w:rsidRPr="006453CA" w:rsidRDefault="005811FC" w:rsidP="006453CA">
            <w:pPr>
              <w:jc w:val="center"/>
              <w:rPr>
                <w:b/>
                <w:color w:val="000000"/>
              </w:rPr>
            </w:pPr>
            <w:r w:rsidRPr="006453CA">
              <w:rPr>
                <w:b/>
                <w:color w:val="000000"/>
              </w:rPr>
              <w:t>0</w:t>
            </w:r>
          </w:p>
        </w:tc>
        <w:tc>
          <w:tcPr>
            <w:tcW w:w="3344" w:type="dxa"/>
            <w:vAlign w:val="center"/>
          </w:tcPr>
          <w:p w:rsidR="005811FC" w:rsidRPr="006453CA" w:rsidRDefault="005811FC" w:rsidP="00E51B63">
            <w:pPr>
              <w:rPr>
                <w:color w:val="000000"/>
              </w:rPr>
            </w:pPr>
            <w:r w:rsidRPr="006453CA">
              <w:rPr>
                <w:color w:val="000000"/>
              </w:rPr>
              <w:t>Insufficiente</w:t>
            </w:r>
          </w:p>
        </w:tc>
      </w:tr>
      <w:tr w:rsidR="005811FC" w:rsidTr="006453CA">
        <w:tc>
          <w:tcPr>
            <w:tcW w:w="3343" w:type="dxa"/>
            <w:vAlign w:val="center"/>
          </w:tcPr>
          <w:p w:rsidR="005811FC" w:rsidRPr="006453CA" w:rsidRDefault="005811FC" w:rsidP="00E51B63">
            <w:pPr>
              <w:rPr>
                <w:color w:val="000000"/>
              </w:rPr>
            </w:pPr>
            <w:r w:rsidRPr="006453CA">
              <w:rPr>
                <w:color w:val="000000"/>
              </w:rPr>
              <w:t>Immediato</w:t>
            </w:r>
          </w:p>
        </w:tc>
        <w:tc>
          <w:tcPr>
            <w:tcW w:w="3344" w:type="dxa"/>
            <w:vAlign w:val="center"/>
          </w:tcPr>
          <w:p w:rsidR="005811FC" w:rsidRPr="006453CA" w:rsidRDefault="005811FC" w:rsidP="006453CA">
            <w:pPr>
              <w:jc w:val="center"/>
              <w:rPr>
                <w:b/>
                <w:color w:val="000000"/>
              </w:rPr>
            </w:pPr>
            <w:r w:rsidRPr="006453CA">
              <w:rPr>
                <w:b/>
                <w:color w:val="000000"/>
              </w:rPr>
              <w:t>1</w:t>
            </w:r>
          </w:p>
        </w:tc>
        <w:tc>
          <w:tcPr>
            <w:tcW w:w="3344" w:type="dxa"/>
            <w:vAlign w:val="center"/>
          </w:tcPr>
          <w:p w:rsidR="005811FC" w:rsidRPr="006453CA" w:rsidRDefault="005811FC" w:rsidP="00E51B63">
            <w:pPr>
              <w:rPr>
                <w:color w:val="000000"/>
              </w:rPr>
            </w:pPr>
            <w:r w:rsidRPr="006453CA">
              <w:rPr>
                <w:color w:val="000000"/>
              </w:rPr>
              <w:t>Buono/ottimo</w:t>
            </w:r>
          </w:p>
        </w:tc>
      </w:tr>
    </w:tbl>
    <w:p w:rsidR="005811FC" w:rsidRDefault="005811FC" w:rsidP="00867295">
      <w:pPr>
        <w:jc w:val="both"/>
        <w:rPr>
          <w:highlight w:val="green"/>
        </w:rPr>
      </w:pPr>
    </w:p>
    <w:p w:rsidR="005811FC" w:rsidRPr="001C2A3D" w:rsidRDefault="005811FC" w:rsidP="00867295">
      <w:pPr>
        <w:jc w:val="both"/>
        <w:rPr>
          <w:color w:val="000000"/>
        </w:rPr>
      </w:pPr>
      <w:r>
        <w:t>-</w:t>
      </w:r>
      <w:r w:rsidRPr="00971A16">
        <w:t xml:space="preserve">Pulizia locali scolastici: </w:t>
      </w:r>
      <w:r w:rsidRPr="001C2A3D">
        <w:rPr>
          <w:b/>
        </w:rPr>
        <w:t>subito dopo l’uscita delle classi</w:t>
      </w:r>
      <w:r w:rsidRPr="00971A16">
        <w:t xml:space="preserve"> di competenza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3"/>
        <w:gridCol w:w="3344"/>
        <w:gridCol w:w="3344"/>
      </w:tblGrid>
      <w:tr w:rsidR="005811FC" w:rsidRPr="00DB2448" w:rsidTr="006453CA">
        <w:tc>
          <w:tcPr>
            <w:tcW w:w="3343" w:type="dxa"/>
            <w:vAlign w:val="center"/>
          </w:tcPr>
          <w:p w:rsidR="005811FC" w:rsidRPr="006453CA" w:rsidRDefault="005811FC" w:rsidP="006453CA">
            <w:pPr>
              <w:jc w:val="center"/>
              <w:rPr>
                <w:i/>
                <w:color w:val="000000"/>
              </w:rPr>
            </w:pPr>
            <w:r w:rsidRPr="006453CA">
              <w:rPr>
                <w:i/>
                <w:color w:val="000000"/>
              </w:rPr>
              <w:t>esito</w:t>
            </w:r>
          </w:p>
        </w:tc>
        <w:tc>
          <w:tcPr>
            <w:tcW w:w="3344" w:type="dxa"/>
            <w:vAlign w:val="center"/>
          </w:tcPr>
          <w:p w:rsidR="005811FC" w:rsidRPr="006453CA" w:rsidRDefault="005811FC" w:rsidP="006453CA">
            <w:pPr>
              <w:jc w:val="center"/>
              <w:rPr>
                <w:i/>
                <w:color w:val="000000"/>
              </w:rPr>
            </w:pPr>
            <w:r w:rsidRPr="006453CA">
              <w:rPr>
                <w:i/>
                <w:color w:val="000000"/>
              </w:rPr>
              <w:t>indicatore</w:t>
            </w:r>
          </w:p>
        </w:tc>
        <w:tc>
          <w:tcPr>
            <w:tcW w:w="3344" w:type="dxa"/>
            <w:vAlign w:val="center"/>
          </w:tcPr>
          <w:p w:rsidR="005811FC" w:rsidRPr="006453CA" w:rsidRDefault="005811FC" w:rsidP="006453CA">
            <w:pPr>
              <w:jc w:val="center"/>
              <w:rPr>
                <w:i/>
                <w:color w:val="000000"/>
              </w:rPr>
            </w:pPr>
            <w:r w:rsidRPr="006453CA">
              <w:rPr>
                <w:i/>
                <w:color w:val="000000"/>
              </w:rPr>
              <w:t>livello</w:t>
            </w:r>
          </w:p>
        </w:tc>
      </w:tr>
      <w:tr w:rsidR="005811FC" w:rsidTr="006453CA">
        <w:tc>
          <w:tcPr>
            <w:tcW w:w="3343" w:type="dxa"/>
            <w:vAlign w:val="center"/>
          </w:tcPr>
          <w:p w:rsidR="005811FC" w:rsidRPr="006453CA" w:rsidRDefault="005811FC" w:rsidP="00E51B63">
            <w:pPr>
              <w:rPr>
                <w:color w:val="000000"/>
              </w:rPr>
            </w:pPr>
            <w:r w:rsidRPr="006453CA">
              <w:rPr>
                <w:color w:val="000000"/>
              </w:rPr>
              <w:t>Dopo il termine fissato</w:t>
            </w:r>
          </w:p>
        </w:tc>
        <w:tc>
          <w:tcPr>
            <w:tcW w:w="3344" w:type="dxa"/>
            <w:vAlign w:val="center"/>
          </w:tcPr>
          <w:p w:rsidR="005811FC" w:rsidRPr="006453CA" w:rsidRDefault="005811FC" w:rsidP="006453CA">
            <w:pPr>
              <w:jc w:val="center"/>
              <w:rPr>
                <w:b/>
                <w:color w:val="000000"/>
              </w:rPr>
            </w:pPr>
            <w:r w:rsidRPr="006453CA">
              <w:rPr>
                <w:b/>
                <w:color w:val="000000"/>
              </w:rPr>
              <w:t>0</w:t>
            </w:r>
          </w:p>
        </w:tc>
        <w:tc>
          <w:tcPr>
            <w:tcW w:w="3344" w:type="dxa"/>
            <w:vAlign w:val="center"/>
          </w:tcPr>
          <w:p w:rsidR="005811FC" w:rsidRPr="006453CA" w:rsidRDefault="005811FC" w:rsidP="00E51B63">
            <w:pPr>
              <w:rPr>
                <w:color w:val="000000"/>
              </w:rPr>
            </w:pPr>
            <w:r w:rsidRPr="006453CA">
              <w:rPr>
                <w:color w:val="000000"/>
              </w:rPr>
              <w:t>Insufficiente</w:t>
            </w:r>
          </w:p>
        </w:tc>
      </w:tr>
      <w:tr w:rsidR="005811FC" w:rsidTr="006453CA">
        <w:tc>
          <w:tcPr>
            <w:tcW w:w="3343" w:type="dxa"/>
            <w:vAlign w:val="center"/>
          </w:tcPr>
          <w:p w:rsidR="005811FC" w:rsidRPr="006453CA" w:rsidRDefault="005811FC" w:rsidP="00E51B63">
            <w:pPr>
              <w:rPr>
                <w:color w:val="000000"/>
              </w:rPr>
            </w:pPr>
            <w:r w:rsidRPr="006453CA">
              <w:rPr>
                <w:color w:val="000000"/>
              </w:rPr>
              <w:t>Entro il termine fissato</w:t>
            </w:r>
          </w:p>
        </w:tc>
        <w:tc>
          <w:tcPr>
            <w:tcW w:w="3344" w:type="dxa"/>
            <w:vAlign w:val="center"/>
          </w:tcPr>
          <w:p w:rsidR="005811FC" w:rsidRPr="006453CA" w:rsidRDefault="005811FC" w:rsidP="006453CA">
            <w:pPr>
              <w:jc w:val="center"/>
              <w:rPr>
                <w:b/>
                <w:color w:val="000000"/>
              </w:rPr>
            </w:pPr>
            <w:r w:rsidRPr="006453CA">
              <w:rPr>
                <w:b/>
                <w:color w:val="000000"/>
              </w:rPr>
              <w:t>1</w:t>
            </w:r>
          </w:p>
        </w:tc>
        <w:tc>
          <w:tcPr>
            <w:tcW w:w="3344" w:type="dxa"/>
            <w:vAlign w:val="center"/>
          </w:tcPr>
          <w:p w:rsidR="005811FC" w:rsidRPr="006453CA" w:rsidRDefault="005811FC" w:rsidP="00E51B63">
            <w:pPr>
              <w:rPr>
                <w:color w:val="000000"/>
              </w:rPr>
            </w:pPr>
            <w:r w:rsidRPr="006453CA">
              <w:rPr>
                <w:color w:val="000000"/>
              </w:rPr>
              <w:t>Buono/ottimo</w:t>
            </w:r>
          </w:p>
        </w:tc>
      </w:tr>
    </w:tbl>
    <w:p w:rsidR="005811FC" w:rsidRDefault="005811FC" w:rsidP="00867295"/>
    <w:p w:rsidR="005811FC" w:rsidRPr="001C2A3D" w:rsidRDefault="005811FC" w:rsidP="00867295">
      <w:pPr>
        <w:jc w:val="both"/>
      </w:pPr>
      <w:r w:rsidRPr="001C2A3D">
        <w:t xml:space="preserve">Servizio esterno: </w:t>
      </w:r>
      <w:r w:rsidRPr="001C2A3D">
        <w:rPr>
          <w:b/>
        </w:rPr>
        <w:t>entro le ore 11.</w:t>
      </w:r>
      <w:r>
        <w:rPr>
          <w:b/>
        </w:rPr>
        <w:t>3</w:t>
      </w:r>
      <w:r w:rsidRPr="001C2A3D">
        <w:rPr>
          <w:b/>
        </w:rPr>
        <w:t>0</w:t>
      </w:r>
      <w:r w:rsidRPr="001C2A3D">
        <w:t xml:space="preserve"> di ogni mattina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3"/>
        <w:gridCol w:w="3344"/>
        <w:gridCol w:w="3344"/>
      </w:tblGrid>
      <w:tr w:rsidR="005811FC" w:rsidRPr="00DB2448" w:rsidTr="006453CA">
        <w:tc>
          <w:tcPr>
            <w:tcW w:w="3343" w:type="dxa"/>
            <w:vAlign w:val="center"/>
          </w:tcPr>
          <w:p w:rsidR="005811FC" w:rsidRPr="006453CA" w:rsidRDefault="005811FC" w:rsidP="006453CA">
            <w:pPr>
              <w:jc w:val="center"/>
              <w:rPr>
                <w:i/>
                <w:color w:val="000000"/>
              </w:rPr>
            </w:pPr>
            <w:r w:rsidRPr="006453CA">
              <w:rPr>
                <w:i/>
                <w:color w:val="000000"/>
              </w:rPr>
              <w:t>esito</w:t>
            </w:r>
          </w:p>
        </w:tc>
        <w:tc>
          <w:tcPr>
            <w:tcW w:w="3344" w:type="dxa"/>
            <w:vAlign w:val="center"/>
          </w:tcPr>
          <w:p w:rsidR="005811FC" w:rsidRPr="006453CA" w:rsidRDefault="005811FC" w:rsidP="006453CA">
            <w:pPr>
              <w:jc w:val="center"/>
              <w:rPr>
                <w:i/>
                <w:color w:val="000000"/>
              </w:rPr>
            </w:pPr>
            <w:r w:rsidRPr="006453CA">
              <w:rPr>
                <w:i/>
                <w:color w:val="000000"/>
              </w:rPr>
              <w:t>indicatore</w:t>
            </w:r>
          </w:p>
        </w:tc>
        <w:tc>
          <w:tcPr>
            <w:tcW w:w="3344" w:type="dxa"/>
            <w:vAlign w:val="center"/>
          </w:tcPr>
          <w:p w:rsidR="005811FC" w:rsidRPr="006453CA" w:rsidRDefault="005811FC" w:rsidP="006453CA">
            <w:pPr>
              <w:jc w:val="center"/>
              <w:rPr>
                <w:i/>
                <w:color w:val="000000"/>
              </w:rPr>
            </w:pPr>
            <w:r w:rsidRPr="006453CA">
              <w:rPr>
                <w:i/>
                <w:color w:val="000000"/>
              </w:rPr>
              <w:t>livello</w:t>
            </w:r>
          </w:p>
        </w:tc>
      </w:tr>
      <w:tr w:rsidR="005811FC" w:rsidTr="006453CA">
        <w:tc>
          <w:tcPr>
            <w:tcW w:w="3343" w:type="dxa"/>
            <w:vAlign w:val="center"/>
          </w:tcPr>
          <w:p w:rsidR="005811FC" w:rsidRPr="006453CA" w:rsidRDefault="005811FC" w:rsidP="00E51B63">
            <w:pPr>
              <w:rPr>
                <w:color w:val="000000"/>
              </w:rPr>
            </w:pPr>
            <w:r w:rsidRPr="006453CA">
              <w:rPr>
                <w:color w:val="000000"/>
              </w:rPr>
              <w:t>Dopo il termine indicato</w:t>
            </w:r>
          </w:p>
        </w:tc>
        <w:tc>
          <w:tcPr>
            <w:tcW w:w="3344" w:type="dxa"/>
            <w:vAlign w:val="center"/>
          </w:tcPr>
          <w:p w:rsidR="005811FC" w:rsidRPr="006453CA" w:rsidRDefault="005811FC" w:rsidP="006453CA">
            <w:pPr>
              <w:jc w:val="center"/>
              <w:rPr>
                <w:b/>
                <w:color w:val="000000"/>
              </w:rPr>
            </w:pPr>
            <w:r w:rsidRPr="006453CA">
              <w:rPr>
                <w:b/>
                <w:color w:val="000000"/>
              </w:rPr>
              <w:t>0</w:t>
            </w:r>
          </w:p>
        </w:tc>
        <w:tc>
          <w:tcPr>
            <w:tcW w:w="3344" w:type="dxa"/>
            <w:vAlign w:val="center"/>
          </w:tcPr>
          <w:p w:rsidR="005811FC" w:rsidRPr="006453CA" w:rsidRDefault="005811FC" w:rsidP="00E51B63">
            <w:pPr>
              <w:rPr>
                <w:color w:val="000000"/>
              </w:rPr>
            </w:pPr>
            <w:r w:rsidRPr="006453CA">
              <w:rPr>
                <w:color w:val="000000"/>
              </w:rPr>
              <w:t>Insufficiente</w:t>
            </w:r>
          </w:p>
        </w:tc>
      </w:tr>
      <w:tr w:rsidR="005811FC" w:rsidTr="006453CA">
        <w:tc>
          <w:tcPr>
            <w:tcW w:w="3343" w:type="dxa"/>
            <w:vAlign w:val="center"/>
          </w:tcPr>
          <w:p w:rsidR="005811FC" w:rsidRPr="006453CA" w:rsidRDefault="005811FC" w:rsidP="00E51B63">
            <w:pPr>
              <w:rPr>
                <w:color w:val="000000"/>
              </w:rPr>
            </w:pPr>
            <w:r w:rsidRPr="006453CA">
              <w:rPr>
                <w:color w:val="000000"/>
              </w:rPr>
              <w:t>Entro le 11,</w:t>
            </w:r>
            <w:r>
              <w:rPr>
                <w:color w:val="000000"/>
              </w:rPr>
              <w:t>3</w:t>
            </w:r>
            <w:r w:rsidRPr="006453CA">
              <w:rPr>
                <w:color w:val="000000"/>
              </w:rPr>
              <w:t>0</w:t>
            </w:r>
          </w:p>
        </w:tc>
        <w:tc>
          <w:tcPr>
            <w:tcW w:w="3344" w:type="dxa"/>
            <w:vAlign w:val="center"/>
          </w:tcPr>
          <w:p w:rsidR="005811FC" w:rsidRPr="006453CA" w:rsidRDefault="005811FC" w:rsidP="006453CA">
            <w:pPr>
              <w:jc w:val="center"/>
              <w:rPr>
                <w:b/>
                <w:color w:val="000000"/>
              </w:rPr>
            </w:pPr>
            <w:r w:rsidRPr="006453CA">
              <w:rPr>
                <w:b/>
                <w:color w:val="000000"/>
              </w:rPr>
              <w:t>1</w:t>
            </w:r>
          </w:p>
        </w:tc>
        <w:tc>
          <w:tcPr>
            <w:tcW w:w="3344" w:type="dxa"/>
            <w:vAlign w:val="center"/>
          </w:tcPr>
          <w:p w:rsidR="005811FC" w:rsidRPr="006453CA" w:rsidRDefault="005811FC" w:rsidP="00E51B63">
            <w:pPr>
              <w:rPr>
                <w:color w:val="000000"/>
              </w:rPr>
            </w:pPr>
            <w:r w:rsidRPr="006453CA">
              <w:rPr>
                <w:color w:val="000000"/>
              </w:rPr>
              <w:t>Sufficiente</w:t>
            </w:r>
          </w:p>
        </w:tc>
      </w:tr>
      <w:tr w:rsidR="005811FC" w:rsidTr="006453CA">
        <w:tc>
          <w:tcPr>
            <w:tcW w:w="3343" w:type="dxa"/>
            <w:vAlign w:val="center"/>
          </w:tcPr>
          <w:p w:rsidR="005811FC" w:rsidRPr="006453CA" w:rsidRDefault="005811FC" w:rsidP="00E51B63">
            <w:pPr>
              <w:rPr>
                <w:color w:val="000000"/>
              </w:rPr>
            </w:pPr>
            <w:r w:rsidRPr="006453CA">
              <w:rPr>
                <w:color w:val="000000"/>
              </w:rPr>
              <w:t>Entro le 10,00</w:t>
            </w:r>
          </w:p>
        </w:tc>
        <w:tc>
          <w:tcPr>
            <w:tcW w:w="3344" w:type="dxa"/>
            <w:vAlign w:val="center"/>
          </w:tcPr>
          <w:p w:rsidR="005811FC" w:rsidRPr="006453CA" w:rsidRDefault="005811FC" w:rsidP="006453CA">
            <w:pPr>
              <w:jc w:val="center"/>
              <w:rPr>
                <w:b/>
                <w:color w:val="000000"/>
              </w:rPr>
            </w:pPr>
            <w:r w:rsidRPr="006453CA">
              <w:rPr>
                <w:b/>
                <w:color w:val="000000"/>
              </w:rPr>
              <w:t>2</w:t>
            </w:r>
          </w:p>
        </w:tc>
        <w:tc>
          <w:tcPr>
            <w:tcW w:w="3344" w:type="dxa"/>
            <w:vAlign w:val="center"/>
          </w:tcPr>
          <w:p w:rsidR="005811FC" w:rsidRPr="006453CA" w:rsidRDefault="005811FC" w:rsidP="00E51B63">
            <w:pPr>
              <w:rPr>
                <w:color w:val="000000"/>
              </w:rPr>
            </w:pPr>
            <w:r w:rsidRPr="006453CA">
              <w:rPr>
                <w:color w:val="000000"/>
              </w:rPr>
              <w:t>Buono/ottimo</w:t>
            </w:r>
          </w:p>
        </w:tc>
      </w:tr>
    </w:tbl>
    <w:p w:rsidR="005811FC" w:rsidRDefault="005811FC" w:rsidP="00867295"/>
    <w:p w:rsidR="005811FC" w:rsidRDefault="005811FC" w:rsidP="00867295">
      <w:pPr>
        <w:jc w:val="both"/>
      </w:pPr>
      <w:r w:rsidRPr="006A6212">
        <w:rPr>
          <w:b/>
        </w:rPr>
        <w:t>4.c Trasparenza</w:t>
      </w:r>
      <w:r>
        <w:t xml:space="preserve">: </w:t>
      </w:r>
    </w:p>
    <w:p w:rsidR="005811FC" w:rsidRDefault="005811FC" w:rsidP="00867295">
      <w:pPr>
        <w:jc w:val="both"/>
      </w:pPr>
      <w:r>
        <w:t xml:space="preserve">Realizzata dal collaboratore scolastico: informazione sul responsabile del servizio. </w:t>
      </w:r>
    </w:p>
    <w:p w:rsidR="005811FC" w:rsidRDefault="005811FC" w:rsidP="00867295">
      <w:pPr>
        <w:jc w:val="both"/>
      </w:pPr>
      <w:r>
        <w:lastRenderedPageBreak/>
        <w:t>Realizzata dall’assistente amministrativo/tecnico: informazione sui costi e i tempi di conclusione del procedimento.</w:t>
      </w:r>
    </w:p>
    <w:tbl>
      <w:tblPr>
        <w:tblW w:w="9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36"/>
        <w:gridCol w:w="5031"/>
      </w:tblGrid>
      <w:tr w:rsidR="005811FC" w:rsidRPr="006A6212" w:rsidTr="006453CA">
        <w:trPr>
          <w:jc w:val="center"/>
        </w:trPr>
        <w:tc>
          <w:tcPr>
            <w:tcW w:w="4236" w:type="dxa"/>
            <w:vAlign w:val="center"/>
          </w:tcPr>
          <w:p w:rsidR="005811FC" w:rsidRPr="006453CA" w:rsidRDefault="005811FC" w:rsidP="006453CA">
            <w:pPr>
              <w:jc w:val="center"/>
              <w:rPr>
                <w:i/>
                <w:color w:val="000000"/>
              </w:rPr>
            </w:pPr>
            <w:r w:rsidRPr="006453CA">
              <w:rPr>
                <w:i/>
                <w:color w:val="000000"/>
              </w:rPr>
              <w:t>indicatore</w:t>
            </w:r>
          </w:p>
        </w:tc>
        <w:tc>
          <w:tcPr>
            <w:tcW w:w="5031" w:type="dxa"/>
            <w:vAlign w:val="center"/>
          </w:tcPr>
          <w:p w:rsidR="005811FC" w:rsidRPr="006453CA" w:rsidRDefault="005811FC" w:rsidP="006453CA">
            <w:pPr>
              <w:jc w:val="center"/>
              <w:rPr>
                <w:i/>
                <w:color w:val="000000"/>
              </w:rPr>
            </w:pPr>
            <w:r w:rsidRPr="006453CA">
              <w:rPr>
                <w:i/>
                <w:color w:val="000000"/>
              </w:rPr>
              <w:t>livello</w:t>
            </w:r>
          </w:p>
        </w:tc>
      </w:tr>
      <w:tr w:rsidR="005811FC" w:rsidRPr="006A6212" w:rsidTr="006453CA">
        <w:trPr>
          <w:jc w:val="center"/>
        </w:trPr>
        <w:tc>
          <w:tcPr>
            <w:tcW w:w="4236" w:type="dxa"/>
            <w:vAlign w:val="center"/>
          </w:tcPr>
          <w:p w:rsidR="005811FC" w:rsidRPr="006453CA" w:rsidRDefault="005811FC" w:rsidP="006453CA">
            <w:pPr>
              <w:jc w:val="center"/>
              <w:rPr>
                <w:b/>
                <w:color w:val="000000"/>
              </w:rPr>
            </w:pPr>
            <w:r w:rsidRPr="006453CA">
              <w:rPr>
                <w:b/>
                <w:color w:val="000000"/>
              </w:rPr>
              <w:t>0</w:t>
            </w:r>
          </w:p>
        </w:tc>
        <w:tc>
          <w:tcPr>
            <w:tcW w:w="5031" w:type="dxa"/>
            <w:vAlign w:val="center"/>
          </w:tcPr>
          <w:p w:rsidR="005811FC" w:rsidRPr="006453CA" w:rsidRDefault="005811FC" w:rsidP="00E51B63">
            <w:pPr>
              <w:rPr>
                <w:color w:val="000000"/>
              </w:rPr>
            </w:pPr>
            <w:r w:rsidRPr="006453CA">
              <w:rPr>
                <w:color w:val="000000"/>
              </w:rPr>
              <w:t>Insufficiente</w:t>
            </w:r>
          </w:p>
        </w:tc>
      </w:tr>
      <w:tr w:rsidR="005811FC" w:rsidRPr="006A6212" w:rsidTr="006453CA">
        <w:trPr>
          <w:jc w:val="center"/>
        </w:trPr>
        <w:tc>
          <w:tcPr>
            <w:tcW w:w="4236" w:type="dxa"/>
            <w:vAlign w:val="center"/>
          </w:tcPr>
          <w:p w:rsidR="005811FC" w:rsidRPr="006453CA" w:rsidRDefault="005811FC" w:rsidP="006453CA">
            <w:pPr>
              <w:jc w:val="center"/>
              <w:rPr>
                <w:b/>
                <w:color w:val="000000"/>
              </w:rPr>
            </w:pPr>
            <w:r w:rsidRPr="006453CA">
              <w:rPr>
                <w:b/>
                <w:color w:val="000000"/>
              </w:rPr>
              <w:t>1</w:t>
            </w:r>
          </w:p>
        </w:tc>
        <w:tc>
          <w:tcPr>
            <w:tcW w:w="5031" w:type="dxa"/>
            <w:vAlign w:val="center"/>
          </w:tcPr>
          <w:p w:rsidR="005811FC" w:rsidRPr="006453CA" w:rsidRDefault="005811FC" w:rsidP="00E51B63">
            <w:pPr>
              <w:rPr>
                <w:color w:val="000000"/>
              </w:rPr>
            </w:pPr>
            <w:r w:rsidRPr="006453CA">
              <w:rPr>
                <w:color w:val="000000"/>
              </w:rPr>
              <w:t>Sufficiente</w:t>
            </w:r>
          </w:p>
        </w:tc>
      </w:tr>
      <w:tr w:rsidR="005811FC" w:rsidRPr="006A6212" w:rsidTr="006453CA">
        <w:trPr>
          <w:jc w:val="center"/>
        </w:trPr>
        <w:tc>
          <w:tcPr>
            <w:tcW w:w="4236" w:type="dxa"/>
            <w:vAlign w:val="center"/>
          </w:tcPr>
          <w:p w:rsidR="005811FC" w:rsidRPr="006453CA" w:rsidRDefault="005811FC" w:rsidP="006453CA">
            <w:pPr>
              <w:jc w:val="center"/>
              <w:rPr>
                <w:b/>
                <w:color w:val="000000"/>
              </w:rPr>
            </w:pPr>
            <w:r w:rsidRPr="006453CA">
              <w:rPr>
                <w:b/>
                <w:color w:val="000000"/>
              </w:rPr>
              <w:t>2</w:t>
            </w:r>
          </w:p>
        </w:tc>
        <w:tc>
          <w:tcPr>
            <w:tcW w:w="5031" w:type="dxa"/>
            <w:vAlign w:val="center"/>
          </w:tcPr>
          <w:p w:rsidR="005811FC" w:rsidRPr="006453CA" w:rsidRDefault="005811FC" w:rsidP="00E51B63">
            <w:pPr>
              <w:rPr>
                <w:color w:val="000000"/>
              </w:rPr>
            </w:pPr>
            <w:r w:rsidRPr="006453CA">
              <w:rPr>
                <w:color w:val="000000"/>
              </w:rPr>
              <w:t>Discreto</w:t>
            </w:r>
          </w:p>
        </w:tc>
      </w:tr>
      <w:tr w:rsidR="005811FC" w:rsidRPr="006A6212" w:rsidTr="006453CA">
        <w:trPr>
          <w:jc w:val="center"/>
        </w:trPr>
        <w:tc>
          <w:tcPr>
            <w:tcW w:w="4236" w:type="dxa"/>
            <w:vAlign w:val="center"/>
          </w:tcPr>
          <w:p w:rsidR="005811FC" w:rsidRPr="006453CA" w:rsidRDefault="005811FC" w:rsidP="006453CA">
            <w:pPr>
              <w:jc w:val="center"/>
              <w:rPr>
                <w:b/>
                <w:color w:val="000000"/>
              </w:rPr>
            </w:pPr>
            <w:r w:rsidRPr="006453CA">
              <w:rPr>
                <w:b/>
                <w:color w:val="000000"/>
              </w:rPr>
              <w:t>3</w:t>
            </w:r>
          </w:p>
        </w:tc>
        <w:tc>
          <w:tcPr>
            <w:tcW w:w="5031" w:type="dxa"/>
            <w:vAlign w:val="center"/>
          </w:tcPr>
          <w:p w:rsidR="005811FC" w:rsidRPr="006453CA" w:rsidRDefault="005811FC" w:rsidP="00E51B63">
            <w:pPr>
              <w:rPr>
                <w:color w:val="000000"/>
              </w:rPr>
            </w:pPr>
            <w:r w:rsidRPr="006453CA">
              <w:rPr>
                <w:color w:val="000000"/>
              </w:rPr>
              <w:t>Buono/ottimo</w:t>
            </w:r>
          </w:p>
        </w:tc>
      </w:tr>
    </w:tbl>
    <w:p w:rsidR="005811FC" w:rsidRPr="006A6212" w:rsidRDefault="005811FC" w:rsidP="00867295"/>
    <w:p w:rsidR="005811FC" w:rsidRDefault="005811FC" w:rsidP="00867295">
      <w:pPr>
        <w:jc w:val="both"/>
      </w:pPr>
      <w:r w:rsidRPr="006A6212">
        <w:rPr>
          <w:b/>
        </w:rPr>
        <w:t>4.d Efficacia</w:t>
      </w:r>
      <w:r>
        <w:t>: I</w:t>
      </w:r>
      <w:r w:rsidRPr="001C2A3D">
        <w:t>ntesa nel senso di assenza di errori per ciascun</w:t>
      </w:r>
      <w:r>
        <w:t>a azione indicata sotto la voce “</w:t>
      </w:r>
      <w:r w:rsidRPr="001C2A3D">
        <w:t>Tempestività”.</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3"/>
        <w:gridCol w:w="3344"/>
        <w:gridCol w:w="3344"/>
      </w:tblGrid>
      <w:tr w:rsidR="005811FC" w:rsidRPr="00DB2448" w:rsidTr="006453CA">
        <w:tc>
          <w:tcPr>
            <w:tcW w:w="3343" w:type="dxa"/>
            <w:vAlign w:val="center"/>
          </w:tcPr>
          <w:p w:rsidR="005811FC" w:rsidRPr="006453CA" w:rsidRDefault="005811FC" w:rsidP="006453CA">
            <w:pPr>
              <w:jc w:val="center"/>
              <w:rPr>
                <w:i/>
                <w:color w:val="000000"/>
              </w:rPr>
            </w:pPr>
            <w:r w:rsidRPr="006453CA">
              <w:rPr>
                <w:i/>
                <w:color w:val="000000"/>
              </w:rPr>
              <w:t>esito</w:t>
            </w:r>
          </w:p>
        </w:tc>
        <w:tc>
          <w:tcPr>
            <w:tcW w:w="3344" w:type="dxa"/>
            <w:vAlign w:val="center"/>
          </w:tcPr>
          <w:p w:rsidR="005811FC" w:rsidRPr="006453CA" w:rsidRDefault="005811FC" w:rsidP="006453CA">
            <w:pPr>
              <w:jc w:val="center"/>
              <w:rPr>
                <w:i/>
                <w:color w:val="000000"/>
              </w:rPr>
            </w:pPr>
            <w:r w:rsidRPr="006453CA">
              <w:rPr>
                <w:i/>
                <w:color w:val="000000"/>
              </w:rPr>
              <w:t>indicatore</w:t>
            </w:r>
          </w:p>
        </w:tc>
        <w:tc>
          <w:tcPr>
            <w:tcW w:w="3344" w:type="dxa"/>
            <w:vAlign w:val="center"/>
          </w:tcPr>
          <w:p w:rsidR="005811FC" w:rsidRPr="006453CA" w:rsidRDefault="005811FC" w:rsidP="006453CA">
            <w:pPr>
              <w:jc w:val="center"/>
              <w:rPr>
                <w:i/>
                <w:color w:val="000000"/>
              </w:rPr>
            </w:pPr>
            <w:r w:rsidRPr="006453CA">
              <w:rPr>
                <w:i/>
                <w:color w:val="000000"/>
              </w:rPr>
              <w:t>livello</w:t>
            </w:r>
          </w:p>
        </w:tc>
      </w:tr>
      <w:tr w:rsidR="005811FC" w:rsidTr="006453CA">
        <w:tc>
          <w:tcPr>
            <w:tcW w:w="3343" w:type="dxa"/>
            <w:vAlign w:val="center"/>
          </w:tcPr>
          <w:p w:rsidR="005811FC" w:rsidRPr="006453CA" w:rsidRDefault="005811FC" w:rsidP="00E51B63">
            <w:pPr>
              <w:rPr>
                <w:color w:val="000000"/>
              </w:rPr>
            </w:pPr>
            <w:r w:rsidRPr="006453CA">
              <w:rPr>
                <w:color w:val="000000"/>
              </w:rPr>
              <w:t>Presenza di errori</w:t>
            </w:r>
          </w:p>
        </w:tc>
        <w:tc>
          <w:tcPr>
            <w:tcW w:w="3344" w:type="dxa"/>
            <w:vAlign w:val="center"/>
          </w:tcPr>
          <w:p w:rsidR="005811FC" w:rsidRPr="006453CA" w:rsidRDefault="005811FC" w:rsidP="006453CA">
            <w:pPr>
              <w:jc w:val="center"/>
              <w:rPr>
                <w:b/>
                <w:color w:val="000000"/>
              </w:rPr>
            </w:pPr>
            <w:r w:rsidRPr="006453CA">
              <w:rPr>
                <w:b/>
                <w:color w:val="000000"/>
              </w:rPr>
              <w:t>0</w:t>
            </w:r>
          </w:p>
        </w:tc>
        <w:tc>
          <w:tcPr>
            <w:tcW w:w="3344" w:type="dxa"/>
            <w:vAlign w:val="center"/>
          </w:tcPr>
          <w:p w:rsidR="005811FC" w:rsidRPr="006453CA" w:rsidRDefault="005811FC" w:rsidP="00E51B63">
            <w:pPr>
              <w:rPr>
                <w:color w:val="000000"/>
              </w:rPr>
            </w:pPr>
            <w:r w:rsidRPr="006453CA">
              <w:rPr>
                <w:color w:val="000000"/>
              </w:rPr>
              <w:t>Insufficiente</w:t>
            </w:r>
          </w:p>
        </w:tc>
      </w:tr>
      <w:tr w:rsidR="005811FC" w:rsidTr="006453CA">
        <w:tc>
          <w:tcPr>
            <w:tcW w:w="3343" w:type="dxa"/>
            <w:vAlign w:val="center"/>
          </w:tcPr>
          <w:p w:rsidR="005811FC" w:rsidRPr="006453CA" w:rsidRDefault="005811FC" w:rsidP="00E51B63">
            <w:pPr>
              <w:rPr>
                <w:color w:val="000000"/>
              </w:rPr>
            </w:pPr>
            <w:r w:rsidRPr="006453CA">
              <w:rPr>
                <w:color w:val="000000"/>
              </w:rPr>
              <w:t>Assenza di errori</w:t>
            </w:r>
          </w:p>
        </w:tc>
        <w:tc>
          <w:tcPr>
            <w:tcW w:w="3344" w:type="dxa"/>
            <w:vAlign w:val="center"/>
          </w:tcPr>
          <w:p w:rsidR="005811FC" w:rsidRPr="006453CA" w:rsidRDefault="005811FC" w:rsidP="006453CA">
            <w:pPr>
              <w:jc w:val="center"/>
              <w:rPr>
                <w:b/>
                <w:color w:val="000000"/>
              </w:rPr>
            </w:pPr>
            <w:r w:rsidRPr="006453CA">
              <w:rPr>
                <w:b/>
                <w:color w:val="000000"/>
              </w:rPr>
              <w:t>1</w:t>
            </w:r>
          </w:p>
        </w:tc>
        <w:tc>
          <w:tcPr>
            <w:tcW w:w="3344" w:type="dxa"/>
            <w:vAlign w:val="center"/>
          </w:tcPr>
          <w:p w:rsidR="005811FC" w:rsidRPr="006453CA" w:rsidRDefault="005811FC" w:rsidP="00E51B63">
            <w:pPr>
              <w:rPr>
                <w:color w:val="000000"/>
              </w:rPr>
            </w:pPr>
            <w:r w:rsidRPr="006453CA">
              <w:rPr>
                <w:color w:val="000000"/>
              </w:rPr>
              <w:t>Buono/ottimo</w:t>
            </w:r>
          </w:p>
        </w:tc>
      </w:tr>
    </w:tbl>
    <w:p w:rsidR="005811FC" w:rsidRDefault="005811FC" w:rsidP="00867295">
      <w:pPr>
        <w:tabs>
          <w:tab w:val="left" w:pos="6195"/>
        </w:tabs>
      </w:pPr>
    </w:p>
    <w:p w:rsidR="005811FC" w:rsidRPr="000622B2" w:rsidRDefault="005811FC" w:rsidP="0010111A">
      <w:pPr>
        <w:pStyle w:val="Paragrafoelenco"/>
        <w:numPr>
          <w:ilvl w:val="0"/>
          <w:numId w:val="22"/>
        </w:numPr>
        <w:jc w:val="both"/>
        <w:rPr>
          <w:b/>
          <w:color w:val="000000"/>
          <w:u w:val="single"/>
        </w:rPr>
      </w:pPr>
      <w:r>
        <w:rPr>
          <w:b/>
          <w:color w:val="000000"/>
          <w:u w:val="single"/>
        </w:rPr>
        <w:t>Definizione degli standard</w:t>
      </w:r>
      <w:r w:rsidRPr="000622B2">
        <w:rPr>
          <w:b/>
          <w:color w:val="000000"/>
          <w:u w:val="single"/>
        </w:rPr>
        <w:t xml:space="preserve"> di qualità </w:t>
      </w:r>
    </w:p>
    <w:p w:rsidR="005811FC" w:rsidRDefault="005811FC" w:rsidP="00867295">
      <w:pPr>
        <w:ind w:firstLine="709"/>
        <w:jc w:val="both"/>
      </w:pPr>
      <w:r>
        <w:t xml:space="preserve">Gli  standard  di  qualità  del  servizio  erogato  rappresentano  il  livello  di  qualità  che l’Istituto  si  impegna  a mantenere. </w:t>
      </w:r>
    </w:p>
    <w:p w:rsidR="005811FC" w:rsidRDefault="005811FC" w:rsidP="00867295">
      <w:pPr>
        <w:ind w:firstLine="709"/>
        <w:jc w:val="both"/>
      </w:pPr>
      <w:r>
        <w:t xml:space="preserve">Gli standard di qualità sono definiti per ogni indicatore selezionato, al  fine di  rappresentare e  misurare le dimensioni della  qualità  effettiva.  </w:t>
      </w:r>
    </w:p>
    <w:p w:rsidR="005811FC" w:rsidRDefault="005811FC" w:rsidP="00867295">
      <w:pPr>
        <w:ind w:firstLine="709"/>
        <w:jc w:val="both"/>
      </w:pPr>
      <w:r>
        <w:t xml:space="preserve">Lo  standard di  qualità  si  compone di  due  elementi:  un  indicatore  di  qualità,  così come  definito  nel  punto  </w:t>
      </w:r>
      <w:r w:rsidRPr="0093255E">
        <w:rPr>
          <w:b/>
        </w:rPr>
        <w:t>4</w:t>
      </w:r>
      <w:r>
        <w:t xml:space="preserve">)  del  presente  Piano  e  un  valore  programmato,  corrispondente  al  livello  di  qualità  da rispettare  nell’erogazione  del  servizio. Tale  valore  programmato  corrisponde  alle  previsioni  di  termini  fissati  da leggi  o  regolamenti  o  provvedimenti  adottati  dall’Istituto.  Accanto  agli  standard  sono  riportati  gli  obiettivi strategici  e  operativi  che  l’Amministrazione  assume  per  incrementare  la  performance. </w:t>
      </w:r>
    </w:p>
    <w:p w:rsidR="005811FC" w:rsidRDefault="005811FC" w:rsidP="00867295">
      <w:pPr>
        <w:ind w:firstLine="709"/>
        <w:jc w:val="both"/>
      </w:pPr>
      <w:r>
        <w:t>Standard di qualità e obiettivi strategici e operativi sono contrassegnati con la lettera “X”.</w:t>
      </w:r>
    </w:p>
    <w:p w:rsidR="005811FC" w:rsidRDefault="005811FC" w:rsidP="00867295"/>
    <w:p w:rsidR="005811FC" w:rsidRDefault="005811FC" w:rsidP="00867295">
      <w:pPr>
        <w:jc w:val="both"/>
        <w:rPr>
          <w:color w:val="000000"/>
        </w:rPr>
      </w:pPr>
      <w:r w:rsidRPr="0093255E">
        <w:rPr>
          <w:b/>
          <w:color w:val="000000"/>
        </w:rPr>
        <w:t>5.a Accessibilità</w:t>
      </w:r>
      <w:r w:rsidRPr="00FA4CBD">
        <w:rPr>
          <w:color w:val="000000"/>
        </w:rPr>
        <w:t xml:space="preserve">: riguarda l’intera amministrazione. </w:t>
      </w:r>
    </w:p>
    <w:p w:rsidR="005811FC" w:rsidRDefault="005811FC" w:rsidP="00867295">
      <w:pPr>
        <w:jc w:val="both"/>
        <w:rPr>
          <w:color w:val="000000"/>
        </w:rPr>
      </w:pPr>
      <w:r w:rsidRPr="00FA4CBD">
        <w:rPr>
          <w:color w:val="000000"/>
        </w:rPr>
        <w:t xml:space="preserve">Individuazione dei luoghi in cui si svolge il servizio, indicazione per raggiungerlo </w:t>
      </w:r>
    </w:p>
    <w:p w:rsidR="005811FC" w:rsidRPr="00FA4CBD" w:rsidRDefault="005811FC" w:rsidP="00867295">
      <w:pPr>
        <w:jc w:val="both"/>
        <w:rPr>
          <w:color w:val="000000"/>
        </w:rPr>
      </w:pPr>
      <w:r w:rsidRPr="00FA4CBD">
        <w:rPr>
          <w:color w:val="000000"/>
        </w:rPr>
        <w:t xml:space="preserve">Accessibilità fisica: vie privilegiate per portatori di handicap; </w:t>
      </w:r>
    </w:p>
    <w:p w:rsidR="005811FC" w:rsidRPr="00FA4CBD" w:rsidRDefault="005811FC" w:rsidP="00867295">
      <w:pPr>
        <w:jc w:val="both"/>
        <w:rPr>
          <w:color w:val="000000"/>
        </w:rPr>
      </w:pPr>
      <w:r w:rsidRPr="00FA4CBD">
        <w:rPr>
          <w:color w:val="000000"/>
        </w:rPr>
        <w:t xml:space="preserve">Accessibilità multicanale: sito Internet, posta elettronica, posta elettronica certificata.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7"/>
        <w:gridCol w:w="2508"/>
        <w:gridCol w:w="2508"/>
        <w:gridCol w:w="2508"/>
      </w:tblGrid>
      <w:tr w:rsidR="005811FC" w:rsidRPr="0093255E" w:rsidTr="006453CA">
        <w:tc>
          <w:tcPr>
            <w:tcW w:w="2507" w:type="dxa"/>
            <w:vAlign w:val="center"/>
          </w:tcPr>
          <w:p w:rsidR="005811FC" w:rsidRPr="006453CA" w:rsidRDefault="005811FC" w:rsidP="006453CA">
            <w:pPr>
              <w:jc w:val="center"/>
              <w:rPr>
                <w:i/>
                <w:color w:val="000000"/>
              </w:rPr>
            </w:pPr>
            <w:r w:rsidRPr="006453CA">
              <w:rPr>
                <w:i/>
                <w:color w:val="000000"/>
              </w:rPr>
              <w:t>indicatore</w:t>
            </w:r>
          </w:p>
        </w:tc>
        <w:tc>
          <w:tcPr>
            <w:tcW w:w="2508" w:type="dxa"/>
            <w:vAlign w:val="center"/>
          </w:tcPr>
          <w:p w:rsidR="005811FC" w:rsidRPr="006453CA" w:rsidRDefault="005811FC" w:rsidP="006453CA">
            <w:pPr>
              <w:jc w:val="center"/>
              <w:rPr>
                <w:i/>
                <w:color w:val="000000"/>
              </w:rPr>
            </w:pPr>
            <w:r w:rsidRPr="006453CA">
              <w:rPr>
                <w:i/>
                <w:color w:val="000000"/>
              </w:rPr>
              <w:t>livello</w:t>
            </w:r>
          </w:p>
        </w:tc>
        <w:tc>
          <w:tcPr>
            <w:tcW w:w="2508" w:type="dxa"/>
            <w:vAlign w:val="center"/>
          </w:tcPr>
          <w:p w:rsidR="005811FC" w:rsidRPr="006453CA" w:rsidRDefault="005811FC" w:rsidP="006453CA">
            <w:pPr>
              <w:jc w:val="center"/>
              <w:rPr>
                <w:i/>
                <w:color w:val="000000"/>
              </w:rPr>
            </w:pPr>
            <w:r w:rsidRPr="006453CA">
              <w:rPr>
                <w:i/>
                <w:color w:val="000000"/>
              </w:rPr>
              <w:t>standard di qualità</w:t>
            </w:r>
          </w:p>
        </w:tc>
        <w:tc>
          <w:tcPr>
            <w:tcW w:w="2508" w:type="dxa"/>
            <w:vAlign w:val="center"/>
          </w:tcPr>
          <w:p w:rsidR="005811FC" w:rsidRPr="006453CA" w:rsidRDefault="005811FC" w:rsidP="006453CA">
            <w:pPr>
              <w:jc w:val="center"/>
              <w:rPr>
                <w:i/>
                <w:color w:val="000000"/>
              </w:rPr>
            </w:pPr>
            <w:r w:rsidRPr="006453CA">
              <w:rPr>
                <w:i/>
                <w:color w:val="000000"/>
              </w:rPr>
              <w:t>obiettivo strategico</w:t>
            </w: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0</w:t>
            </w:r>
          </w:p>
        </w:tc>
        <w:tc>
          <w:tcPr>
            <w:tcW w:w="2508" w:type="dxa"/>
            <w:vAlign w:val="center"/>
          </w:tcPr>
          <w:p w:rsidR="005811FC" w:rsidRPr="006453CA" w:rsidRDefault="005811FC" w:rsidP="00E51B63">
            <w:pPr>
              <w:rPr>
                <w:color w:val="000000"/>
              </w:rPr>
            </w:pPr>
            <w:r w:rsidRPr="006453CA">
              <w:rPr>
                <w:color w:val="000000"/>
              </w:rPr>
              <w:t>Insufficiente</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1</w:t>
            </w:r>
          </w:p>
        </w:tc>
        <w:tc>
          <w:tcPr>
            <w:tcW w:w="2508" w:type="dxa"/>
            <w:vAlign w:val="center"/>
          </w:tcPr>
          <w:p w:rsidR="005811FC" w:rsidRPr="006453CA" w:rsidRDefault="005811FC" w:rsidP="00E51B63">
            <w:pPr>
              <w:rPr>
                <w:color w:val="000000"/>
              </w:rPr>
            </w:pPr>
            <w:r w:rsidRPr="006453CA">
              <w:rPr>
                <w:color w:val="000000"/>
              </w:rPr>
              <w:t>Sufficiente</w:t>
            </w:r>
          </w:p>
        </w:tc>
        <w:tc>
          <w:tcPr>
            <w:tcW w:w="2508" w:type="dxa"/>
            <w:vAlign w:val="center"/>
          </w:tcPr>
          <w:p w:rsidR="005811FC" w:rsidRPr="006453CA" w:rsidRDefault="005811FC" w:rsidP="006453CA">
            <w:pPr>
              <w:jc w:val="center"/>
              <w:rPr>
                <w:b/>
                <w:color w:val="000000"/>
              </w:rPr>
            </w:pPr>
            <w:r w:rsidRPr="006453CA">
              <w:rPr>
                <w:b/>
                <w:color w:val="000000"/>
              </w:rPr>
              <w:t>X</w:t>
            </w:r>
          </w:p>
        </w:tc>
        <w:tc>
          <w:tcPr>
            <w:tcW w:w="2508" w:type="dxa"/>
            <w:vAlign w:val="center"/>
          </w:tcPr>
          <w:p w:rsidR="005811FC" w:rsidRPr="006453CA" w:rsidRDefault="005811FC" w:rsidP="006453CA">
            <w:pPr>
              <w:jc w:val="center"/>
              <w:rPr>
                <w:b/>
                <w:color w:val="000000"/>
              </w:rPr>
            </w:pP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2</w:t>
            </w:r>
          </w:p>
        </w:tc>
        <w:tc>
          <w:tcPr>
            <w:tcW w:w="2508" w:type="dxa"/>
            <w:vAlign w:val="center"/>
          </w:tcPr>
          <w:p w:rsidR="005811FC" w:rsidRPr="006453CA" w:rsidRDefault="005811FC" w:rsidP="00E51B63">
            <w:pPr>
              <w:rPr>
                <w:color w:val="000000"/>
              </w:rPr>
            </w:pPr>
            <w:r w:rsidRPr="006453CA">
              <w:rPr>
                <w:color w:val="000000"/>
              </w:rPr>
              <w:t>discreto</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r w:rsidRPr="006453CA">
              <w:rPr>
                <w:b/>
                <w:color w:val="000000"/>
              </w:rPr>
              <w:t>X</w:t>
            </w: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3</w:t>
            </w:r>
          </w:p>
        </w:tc>
        <w:tc>
          <w:tcPr>
            <w:tcW w:w="2508" w:type="dxa"/>
            <w:vAlign w:val="center"/>
          </w:tcPr>
          <w:p w:rsidR="005811FC" w:rsidRPr="006453CA" w:rsidRDefault="005811FC" w:rsidP="00E51B63">
            <w:pPr>
              <w:rPr>
                <w:color w:val="000000"/>
              </w:rPr>
            </w:pPr>
            <w:r w:rsidRPr="006453CA">
              <w:rPr>
                <w:color w:val="000000"/>
              </w:rPr>
              <w:t>Buono/ottimo</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p>
        </w:tc>
      </w:tr>
    </w:tbl>
    <w:p w:rsidR="005811FC" w:rsidRDefault="005811FC" w:rsidP="00867295">
      <w:pPr>
        <w:jc w:val="both"/>
        <w:rPr>
          <w:b/>
          <w:color w:val="000000"/>
        </w:rPr>
      </w:pPr>
    </w:p>
    <w:p w:rsidR="005811FC" w:rsidRDefault="005811FC" w:rsidP="00867295">
      <w:pPr>
        <w:jc w:val="both"/>
        <w:rPr>
          <w:b/>
          <w:color w:val="000000"/>
        </w:rPr>
      </w:pPr>
    </w:p>
    <w:p w:rsidR="005811FC" w:rsidRDefault="005811FC" w:rsidP="00867295">
      <w:pPr>
        <w:jc w:val="both"/>
        <w:rPr>
          <w:b/>
          <w:color w:val="000000"/>
        </w:rPr>
      </w:pPr>
    </w:p>
    <w:p w:rsidR="005811FC" w:rsidRPr="00F8121E" w:rsidRDefault="005811FC" w:rsidP="00867295">
      <w:pPr>
        <w:jc w:val="both"/>
        <w:rPr>
          <w:color w:val="000000"/>
        </w:rPr>
      </w:pPr>
      <w:r w:rsidRPr="0093255E">
        <w:rPr>
          <w:b/>
          <w:color w:val="000000"/>
        </w:rPr>
        <w:lastRenderedPageBreak/>
        <w:t>5.b Tempestività</w:t>
      </w:r>
      <w:r w:rsidRPr="00F8121E">
        <w:rPr>
          <w:color w:val="000000"/>
        </w:rPr>
        <w:t xml:space="preserve">: </w:t>
      </w:r>
    </w:p>
    <w:p w:rsidR="005811FC" w:rsidRPr="00D1098F" w:rsidRDefault="005811FC" w:rsidP="00474598">
      <w:pPr>
        <w:spacing w:after="120"/>
        <w:ind w:left="709" w:firstLine="709"/>
        <w:jc w:val="center"/>
        <w:rPr>
          <w:i/>
          <w:color w:val="000000"/>
        </w:rPr>
      </w:pPr>
      <w:r>
        <w:rPr>
          <w:i/>
          <w:color w:val="000000"/>
        </w:rPr>
        <w:t>Assistenti amministrativi - Ufficio Alunni/Didattica:</w:t>
      </w:r>
    </w:p>
    <w:p w:rsidR="005811FC" w:rsidRDefault="005811FC" w:rsidP="00867295">
      <w:pPr>
        <w:jc w:val="both"/>
        <w:rPr>
          <w:color w:val="000000"/>
        </w:rPr>
      </w:pPr>
      <w:r>
        <w:rPr>
          <w:color w:val="000000"/>
        </w:rPr>
        <w:t>-</w:t>
      </w:r>
      <w:r w:rsidRPr="00AB3BCB">
        <w:rPr>
          <w:color w:val="000000"/>
        </w:rPr>
        <w:t>Iscrizione in corso d’anno -</w:t>
      </w:r>
      <w:r>
        <w:rPr>
          <w:color w:val="000000"/>
        </w:rPr>
        <w:t xml:space="preserve"> C</w:t>
      </w:r>
      <w:r w:rsidRPr="00AB3BCB">
        <w:rPr>
          <w:color w:val="000000"/>
        </w:rPr>
        <w:t xml:space="preserve">omunicazione infortunio alunni - </w:t>
      </w:r>
      <w:r>
        <w:rPr>
          <w:color w:val="000000"/>
        </w:rPr>
        <w:t>C</w:t>
      </w:r>
      <w:r w:rsidRPr="00AB3BCB">
        <w:rPr>
          <w:color w:val="000000"/>
        </w:rPr>
        <w:t>omunicazioni alle famiglie</w:t>
      </w:r>
      <w:r>
        <w:rPr>
          <w:color w:val="000000"/>
        </w:rPr>
        <w:t xml:space="preserve"> </w:t>
      </w:r>
      <w:r w:rsidRPr="00AB3BCB">
        <w:rPr>
          <w:color w:val="000000"/>
        </w:rPr>
        <w:t xml:space="preserve">- </w:t>
      </w:r>
      <w:r>
        <w:rPr>
          <w:color w:val="000000"/>
        </w:rPr>
        <w:t>C</w:t>
      </w:r>
      <w:r w:rsidRPr="00AB3BCB">
        <w:rPr>
          <w:color w:val="000000"/>
        </w:rPr>
        <w:t>onsegna e controllo materiale</w:t>
      </w:r>
      <w:r>
        <w:rPr>
          <w:color w:val="000000"/>
        </w:rPr>
        <w:t xml:space="preserve">: </w:t>
      </w:r>
      <w:r w:rsidRPr="00DB2448">
        <w:rPr>
          <w:b/>
          <w:color w:val="000000"/>
        </w:rPr>
        <w:t>Immediato</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7"/>
        <w:gridCol w:w="2508"/>
        <w:gridCol w:w="2508"/>
        <w:gridCol w:w="2508"/>
      </w:tblGrid>
      <w:tr w:rsidR="005811FC" w:rsidRPr="0093255E" w:rsidTr="006453CA">
        <w:tc>
          <w:tcPr>
            <w:tcW w:w="2507" w:type="dxa"/>
            <w:vAlign w:val="center"/>
          </w:tcPr>
          <w:p w:rsidR="005811FC" w:rsidRPr="006453CA" w:rsidRDefault="005811FC" w:rsidP="006453CA">
            <w:pPr>
              <w:jc w:val="center"/>
              <w:rPr>
                <w:i/>
                <w:color w:val="000000"/>
              </w:rPr>
            </w:pPr>
            <w:r w:rsidRPr="006453CA">
              <w:rPr>
                <w:i/>
                <w:color w:val="000000"/>
              </w:rPr>
              <w:t>indicatore</w:t>
            </w:r>
          </w:p>
        </w:tc>
        <w:tc>
          <w:tcPr>
            <w:tcW w:w="2508" w:type="dxa"/>
            <w:vAlign w:val="center"/>
          </w:tcPr>
          <w:p w:rsidR="005811FC" w:rsidRPr="006453CA" w:rsidRDefault="005811FC" w:rsidP="006453CA">
            <w:pPr>
              <w:jc w:val="center"/>
              <w:rPr>
                <w:i/>
                <w:color w:val="000000"/>
              </w:rPr>
            </w:pPr>
            <w:r w:rsidRPr="006453CA">
              <w:rPr>
                <w:i/>
                <w:color w:val="000000"/>
              </w:rPr>
              <w:t>livello</w:t>
            </w:r>
          </w:p>
        </w:tc>
        <w:tc>
          <w:tcPr>
            <w:tcW w:w="2508" w:type="dxa"/>
            <w:vAlign w:val="center"/>
          </w:tcPr>
          <w:p w:rsidR="005811FC" w:rsidRPr="006453CA" w:rsidRDefault="005811FC" w:rsidP="006453CA">
            <w:pPr>
              <w:jc w:val="center"/>
              <w:rPr>
                <w:i/>
                <w:color w:val="000000"/>
              </w:rPr>
            </w:pPr>
            <w:r w:rsidRPr="006453CA">
              <w:rPr>
                <w:i/>
                <w:color w:val="000000"/>
              </w:rPr>
              <w:t>standard di qualità</w:t>
            </w:r>
          </w:p>
        </w:tc>
        <w:tc>
          <w:tcPr>
            <w:tcW w:w="2508" w:type="dxa"/>
            <w:vAlign w:val="center"/>
          </w:tcPr>
          <w:p w:rsidR="005811FC" w:rsidRPr="006453CA" w:rsidRDefault="005811FC" w:rsidP="006453CA">
            <w:pPr>
              <w:jc w:val="center"/>
              <w:rPr>
                <w:i/>
                <w:color w:val="000000"/>
              </w:rPr>
            </w:pPr>
            <w:r w:rsidRPr="006453CA">
              <w:rPr>
                <w:i/>
                <w:color w:val="000000"/>
              </w:rPr>
              <w:t>obiettivo strategico</w:t>
            </w: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0</w:t>
            </w:r>
          </w:p>
        </w:tc>
        <w:tc>
          <w:tcPr>
            <w:tcW w:w="2508" w:type="dxa"/>
            <w:vAlign w:val="center"/>
          </w:tcPr>
          <w:p w:rsidR="005811FC" w:rsidRPr="006453CA" w:rsidRDefault="005811FC" w:rsidP="00E51B63">
            <w:pPr>
              <w:rPr>
                <w:color w:val="000000"/>
              </w:rPr>
            </w:pPr>
            <w:r w:rsidRPr="006453CA">
              <w:rPr>
                <w:color w:val="000000"/>
              </w:rPr>
              <w:t>Insufficiente</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1</w:t>
            </w:r>
          </w:p>
        </w:tc>
        <w:tc>
          <w:tcPr>
            <w:tcW w:w="2508" w:type="dxa"/>
            <w:vAlign w:val="center"/>
          </w:tcPr>
          <w:p w:rsidR="005811FC" w:rsidRPr="006453CA" w:rsidRDefault="005811FC" w:rsidP="00E51B63">
            <w:pPr>
              <w:rPr>
                <w:color w:val="000000"/>
              </w:rPr>
            </w:pPr>
            <w:r w:rsidRPr="006453CA">
              <w:rPr>
                <w:color w:val="000000"/>
              </w:rPr>
              <w:t>Buono/ottimo</w:t>
            </w:r>
          </w:p>
        </w:tc>
        <w:tc>
          <w:tcPr>
            <w:tcW w:w="2508" w:type="dxa"/>
            <w:vAlign w:val="center"/>
          </w:tcPr>
          <w:p w:rsidR="005811FC" w:rsidRPr="006453CA" w:rsidRDefault="005811FC" w:rsidP="006453CA">
            <w:pPr>
              <w:jc w:val="center"/>
              <w:rPr>
                <w:b/>
                <w:color w:val="000000"/>
              </w:rPr>
            </w:pPr>
            <w:r w:rsidRPr="006453CA">
              <w:rPr>
                <w:b/>
                <w:color w:val="000000"/>
              </w:rPr>
              <w:t>X</w:t>
            </w:r>
          </w:p>
        </w:tc>
        <w:tc>
          <w:tcPr>
            <w:tcW w:w="2508" w:type="dxa"/>
            <w:vAlign w:val="center"/>
          </w:tcPr>
          <w:p w:rsidR="005811FC" w:rsidRPr="006453CA" w:rsidRDefault="005811FC" w:rsidP="006453CA">
            <w:pPr>
              <w:jc w:val="center"/>
              <w:rPr>
                <w:b/>
                <w:color w:val="000000"/>
              </w:rPr>
            </w:pPr>
            <w:r w:rsidRPr="006453CA">
              <w:rPr>
                <w:b/>
                <w:color w:val="000000"/>
              </w:rPr>
              <w:t>X</w:t>
            </w:r>
          </w:p>
        </w:tc>
      </w:tr>
    </w:tbl>
    <w:p w:rsidR="005811FC" w:rsidRDefault="005811FC" w:rsidP="00867295">
      <w:pPr>
        <w:jc w:val="both"/>
        <w:rPr>
          <w:color w:val="000000"/>
        </w:rPr>
      </w:pPr>
    </w:p>
    <w:p w:rsidR="005811FC" w:rsidRPr="00B12C00" w:rsidRDefault="005811FC" w:rsidP="00867295">
      <w:pPr>
        <w:jc w:val="both"/>
        <w:rPr>
          <w:color w:val="000000"/>
        </w:rPr>
      </w:pPr>
      <w:r>
        <w:rPr>
          <w:color w:val="000000"/>
        </w:rPr>
        <w:t>-</w:t>
      </w:r>
      <w:r w:rsidRPr="00DB2448">
        <w:rPr>
          <w:color w:val="000000"/>
        </w:rPr>
        <w:t xml:space="preserve">Rilascio nulla osta, rilascio certificazioni - </w:t>
      </w:r>
      <w:r>
        <w:rPr>
          <w:color w:val="000000"/>
        </w:rPr>
        <w:t>O</w:t>
      </w:r>
      <w:r w:rsidRPr="00DB2448">
        <w:rPr>
          <w:color w:val="000000"/>
        </w:rPr>
        <w:t>rdini di acquisto</w:t>
      </w:r>
      <w:r>
        <w:rPr>
          <w:color w:val="000000"/>
        </w:rPr>
        <w:t xml:space="preserve"> </w:t>
      </w:r>
      <w:r w:rsidRPr="00DB2448">
        <w:rPr>
          <w:color w:val="000000"/>
        </w:rPr>
        <w:t xml:space="preserve">- </w:t>
      </w:r>
      <w:r>
        <w:rPr>
          <w:color w:val="000000"/>
        </w:rPr>
        <w:t>P</w:t>
      </w:r>
      <w:r w:rsidRPr="00DB2448">
        <w:rPr>
          <w:color w:val="000000"/>
        </w:rPr>
        <w:t xml:space="preserve">ubblicazione nomine rappresentanti eletti: </w:t>
      </w:r>
      <w:r w:rsidRPr="00DB2448">
        <w:rPr>
          <w:b/>
          <w:color w:val="000000"/>
        </w:rPr>
        <w:t>entro 3 giorni</w:t>
      </w:r>
      <w:r w:rsidRPr="00B12C00">
        <w:rPr>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7"/>
        <w:gridCol w:w="2508"/>
        <w:gridCol w:w="2508"/>
        <w:gridCol w:w="2508"/>
      </w:tblGrid>
      <w:tr w:rsidR="005811FC" w:rsidRPr="0093255E" w:rsidTr="006453CA">
        <w:tc>
          <w:tcPr>
            <w:tcW w:w="2507" w:type="dxa"/>
            <w:vAlign w:val="center"/>
          </w:tcPr>
          <w:p w:rsidR="005811FC" w:rsidRPr="006453CA" w:rsidRDefault="005811FC" w:rsidP="006453CA">
            <w:pPr>
              <w:jc w:val="center"/>
              <w:rPr>
                <w:i/>
                <w:color w:val="000000"/>
              </w:rPr>
            </w:pPr>
            <w:r w:rsidRPr="006453CA">
              <w:rPr>
                <w:i/>
                <w:color w:val="000000"/>
              </w:rPr>
              <w:t>indicatore</w:t>
            </w:r>
          </w:p>
        </w:tc>
        <w:tc>
          <w:tcPr>
            <w:tcW w:w="2508" w:type="dxa"/>
            <w:vAlign w:val="center"/>
          </w:tcPr>
          <w:p w:rsidR="005811FC" w:rsidRPr="006453CA" w:rsidRDefault="005811FC" w:rsidP="006453CA">
            <w:pPr>
              <w:jc w:val="center"/>
              <w:rPr>
                <w:i/>
                <w:color w:val="000000"/>
              </w:rPr>
            </w:pPr>
            <w:r w:rsidRPr="006453CA">
              <w:rPr>
                <w:i/>
                <w:color w:val="000000"/>
              </w:rPr>
              <w:t>livello</w:t>
            </w:r>
          </w:p>
        </w:tc>
        <w:tc>
          <w:tcPr>
            <w:tcW w:w="2508" w:type="dxa"/>
            <w:vAlign w:val="center"/>
          </w:tcPr>
          <w:p w:rsidR="005811FC" w:rsidRPr="006453CA" w:rsidRDefault="005811FC" w:rsidP="006453CA">
            <w:pPr>
              <w:jc w:val="center"/>
              <w:rPr>
                <w:i/>
                <w:color w:val="000000"/>
              </w:rPr>
            </w:pPr>
            <w:r w:rsidRPr="006453CA">
              <w:rPr>
                <w:i/>
                <w:color w:val="000000"/>
              </w:rPr>
              <w:t>standard di qualità</w:t>
            </w:r>
          </w:p>
        </w:tc>
        <w:tc>
          <w:tcPr>
            <w:tcW w:w="2508" w:type="dxa"/>
            <w:vAlign w:val="center"/>
          </w:tcPr>
          <w:p w:rsidR="005811FC" w:rsidRPr="006453CA" w:rsidRDefault="005811FC" w:rsidP="006453CA">
            <w:pPr>
              <w:jc w:val="center"/>
              <w:rPr>
                <w:i/>
                <w:color w:val="000000"/>
              </w:rPr>
            </w:pPr>
            <w:r w:rsidRPr="006453CA">
              <w:rPr>
                <w:i/>
                <w:color w:val="000000"/>
              </w:rPr>
              <w:t>obiettivo strategico</w:t>
            </w: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0</w:t>
            </w:r>
          </w:p>
        </w:tc>
        <w:tc>
          <w:tcPr>
            <w:tcW w:w="2508" w:type="dxa"/>
            <w:vAlign w:val="center"/>
          </w:tcPr>
          <w:p w:rsidR="005811FC" w:rsidRPr="006453CA" w:rsidRDefault="005811FC" w:rsidP="00E51B63">
            <w:pPr>
              <w:rPr>
                <w:color w:val="000000"/>
              </w:rPr>
            </w:pPr>
            <w:r w:rsidRPr="006453CA">
              <w:rPr>
                <w:color w:val="000000"/>
              </w:rPr>
              <w:t>Insufficiente</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1</w:t>
            </w:r>
          </w:p>
        </w:tc>
        <w:tc>
          <w:tcPr>
            <w:tcW w:w="2508" w:type="dxa"/>
            <w:vAlign w:val="center"/>
          </w:tcPr>
          <w:p w:rsidR="005811FC" w:rsidRPr="006453CA" w:rsidRDefault="005811FC" w:rsidP="00E51B63">
            <w:pPr>
              <w:rPr>
                <w:color w:val="000000"/>
              </w:rPr>
            </w:pPr>
            <w:r w:rsidRPr="006453CA">
              <w:rPr>
                <w:color w:val="000000"/>
              </w:rPr>
              <w:t>Sufficiente</w:t>
            </w:r>
          </w:p>
        </w:tc>
        <w:tc>
          <w:tcPr>
            <w:tcW w:w="2508" w:type="dxa"/>
            <w:vAlign w:val="center"/>
          </w:tcPr>
          <w:p w:rsidR="005811FC" w:rsidRPr="006453CA" w:rsidRDefault="005811FC" w:rsidP="006453CA">
            <w:pPr>
              <w:jc w:val="center"/>
              <w:rPr>
                <w:b/>
                <w:color w:val="000000"/>
              </w:rPr>
            </w:pPr>
            <w:r w:rsidRPr="006453CA">
              <w:rPr>
                <w:b/>
                <w:color w:val="000000"/>
              </w:rPr>
              <w:t>X</w:t>
            </w:r>
          </w:p>
        </w:tc>
        <w:tc>
          <w:tcPr>
            <w:tcW w:w="2508" w:type="dxa"/>
            <w:vAlign w:val="center"/>
          </w:tcPr>
          <w:p w:rsidR="005811FC" w:rsidRPr="006453CA" w:rsidRDefault="005811FC" w:rsidP="006453CA">
            <w:pPr>
              <w:jc w:val="center"/>
              <w:rPr>
                <w:b/>
                <w:color w:val="000000"/>
              </w:rPr>
            </w:pP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2</w:t>
            </w:r>
          </w:p>
        </w:tc>
        <w:tc>
          <w:tcPr>
            <w:tcW w:w="2508" w:type="dxa"/>
            <w:vAlign w:val="center"/>
          </w:tcPr>
          <w:p w:rsidR="005811FC" w:rsidRPr="006453CA" w:rsidRDefault="005811FC" w:rsidP="00E51B63">
            <w:pPr>
              <w:rPr>
                <w:color w:val="000000"/>
              </w:rPr>
            </w:pPr>
            <w:r w:rsidRPr="006453CA">
              <w:rPr>
                <w:color w:val="000000"/>
              </w:rPr>
              <w:t>Discreto</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r w:rsidRPr="006453CA">
              <w:rPr>
                <w:b/>
                <w:color w:val="000000"/>
              </w:rPr>
              <w:t>X</w:t>
            </w: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3</w:t>
            </w:r>
          </w:p>
        </w:tc>
        <w:tc>
          <w:tcPr>
            <w:tcW w:w="2508" w:type="dxa"/>
            <w:vAlign w:val="center"/>
          </w:tcPr>
          <w:p w:rsidR="005811FC" w:rsidRPr="006453CA" w:rsidRDefault="005811FC" w:rsidP="00E51B63">
            <w:pPr>
              <w:rPr>
                <w:color w:val="000000"/>
              </w:rPr>
            </w:pPr>
            <w:r w:rsidRPr="006453CA">
              <w:rPr>
                <w:color w:val="000000"/>
              </w:rPr>
              <w:t>Buono/ottimo</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p>
        </w:tc>
      </w:tr>
    </w:tbl>
    <w:p w:rsidR="005811FC" w:rsidRDefault="005811FC" w:rsidP="00867295">
      <w:pPr>
        <w:jc w:val="both"/>
        <w:rPr>
          <w:color w:val="000000"/>
        </w:rPr>
      </w:pPr>
    </w:p>
    <w:p w:rsidR="005811FC" w:rsidRDefault="005811FC" w:rsidP="00867295">
      <w:pPr>
        <w:jc w:val="both"/>
        <w:rPr>
          <w:color w:val="000000"/>
        </w:rPr>
      </w:pPr>
      <w:r>
        <w:rPr>
          <w:color w:val="000000"/>
        </w:rPr>
        <w:t>-</w:t>
      </w:r>
      <w:r w:rsidRPr="00B12C00">
        <w:rPr>
          <w:color w:val="000000"/>
        </w:rPr>
        <w:t xml:space="preserve">Predisposizione materiale elezioni </w:t>
      </w:r>
      <w:proofErr w:type="spellStart"/>
      <w:r w:rsidRPr="00B12C00">
        <w:rPr>
          <w:color w:val="000000"/>
        </w:rPr>
        <w:t>OO.CC.</w:t>
      </w:r>
      <w:proofErr w:type="spellEnd"/>
      <w:r w:rsidRPr="00B12C00">
        <w:rPr>
          <w:color w:val="000000"/>
        </w:rPr>
        <w:t xml:space="preserve">: </w:t>
      </w:r>
      <w:r w:rsidRPr="00BC78B4">
        <w:rPr>
          <w:b/>
          <w:color w:val="000000"/>
        </w:rPr>
        <w:t>tre giorni prima</w:t>
      </w:r>
      <w:r w:rsidRPr="00BC78B4">
        <w:rPr>
          <w:color w:val="000000"/>
        </w:rPr>
        <w:t xml:space="preserve"> della data prevista per le elezioni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7"/>
        <w:gridCol w:w="2508"/>
        <w:gridCol w:w="2508"/>
        <w:gridCol w:w="2508"/>
      </w:tblGrid>
      <w:tr w:rsidR="005811FC" w:rsidRPr="0093255E" w:rsidTr="006453CA">
        <w:tc>
          <w:tcPr>
            <w:tcW w:w="2507" w:type="dxa"/>
            <w:vAlign w:val="center"/>
          </w:tcPr>
          <w:p w:rsidR="005811FC" w:rsidRPr="006453CA" w:rsidRDefault="005811FC" w:rsidP="006453CA">
            <w:pPr>
              <w:jc w:val="center"/>
              <w:rPr>
                <w:i/>
                <w:color w:val="000000"/>
              </w:rPr>
            </w:pPr>
            <w:r w:rsidRPr="006453CA">
              <w:rPr>
                <w:i/>
                <w:color w:val="000000"/>
              </w:rPr>
              <w:t>indicatore</w:t>
            </w:r>
          </w:p>
        </w:tc>
        <w:tc>
          <w:tcPr>
            <w:tcW w:w="2508" w:type="dxa"/>
            <w:vAlign w:val="center"/>
          </w:tcPr>
          <w:p w:rsidR="005811FC" w:rsidRPr="006453CA" w:rsidRDefault="005811FC" w:rsidP="006453CA">
            <w:pPr>
              <w:jc w:val="center"/>
              <w:rPr>
                <w:i/>
                <w:color w:val="000000"/>
              </w:rPr>
            </w:pPr>
            <w:r w:rsidRPr="006453CA">
              <w:rPr>
                <w:i/>
                <w:color w:val="000000"/>
              </w:rPr>
              <w:t>livello</w:t>
            </w:r>
          </w:p>
        </w:tc>
        <w:tc>
          <w:tcPr>
            <w:tcW w:w="2508" w:type="dxa"/>
            <w:vAlign w:val="center"/>
          </w:tcPr>
          <w:p w:rsidR="005811FC" w:rsidRPr="006453CA" w:rsidRDefault="005811FC" w:rsidP="006453CA">
            <w:pPr>
              <w:jc w:val="center"/>
              <w:rPr>
                <w:i/>
                <w:color w:val="000000"/>
              </w:rPr>
            </w:pPr>
            <w:r w:rsidRPr="006453CA">
              <w:rPr>
                <w:i/>
                <w:color w:val="000000"/>
              </w:rPr>
              <w:t>standard di qualità</w:t>
            </w:r>
          </w:p>
        </w:tc>
        <w:tc>
          <w:tcPr>
            <w:tcW w:w="2508" w:type="dxa"/>
            <w:vAlign w:val="center"/>
          </w:tcPr>
          <w:p w:rsidR="005811FC" w:rsidRPr="006453CA" w:rsidRDefault="005811FC" w:rsidP="006453CA">
            <w:pPr>
              <w:jc w:val="center"/>
              <w:rPr>
                <w:i/>
                <w:color w:val="000000"/>
              </w:rPr>
            </w:pPr>
            <w:r w:rsidRPr="006453CA">
              <w:rPr>
                <w:i/>
                <w:color w:val="000000"/>
              </w:rPr>
              <w:t>obiettivo strategico</w:t>
            </w: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0</w:t>
            </w:r>
          </w:p>
        </w:tc>
        <w:tc>
          <w:tcPr>
            <w:tcW w:w="2508" w:type="dxa"/>
            <w:vAlign w:val="center"/>
          </w:tcPr>
          <w:p w:rsidR="005811FC" w:rsidRPr="006453CA" w:rsidRDefault="005811FC" w:rsidP="00E51B63">
            <w:pPr>
              <w:rPr>
                <w:color w:val="000000"/>
              </w:rPr>
            </w:pPr>
            <w:r w:rsidRPr="006453CA">
              <w:rPr>
                <w:color w:val="000000"/>
              </w:rPr>
              <w:t>Insufficiente</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1</w:t>
            </w:r>
          </w:p>
        </w:tc>
        <w:tc>
          <w:tcPr>
            <w:tcW w:w="2508" w:type="dxa"/>
            <w:vAlign w:val="center"/>
          </w:tcPr>
          <w:p w:rsidR="005811FC" w:rsidRPr="006453CA" w:rsidRDefault="005811FC" w:rsidP="00E51B63">
            <w:pPr>
              <w:rPr>
                <w:color w:val="000000"/>
              </w:rPr>
            </w:pPr>
            <w:r w:rsidRPr="006453CA">
              <w:rPr>
                <w:color w:val="000000"/>
              </w:rPr>
              <w:t>Buono/ottimo</w:t>
            </w:r>
          </w:p>
        </w:tc>
        <w:tc>
          <w:tcPr>
            <w:tcW w:w="2508" w:type="dxa"/>
            <w:vAlign w:val="center"/>
          </w:tcPr>
          <w:p w:rsidR="005811FC" w:rsidRPr="006453CA" w:rsidRDefault="005811FC" w:rsidP="006453CA">
            <w:pPr>
              <w:jc w:val="center"/>
              <w:rPr>
                <w:b/>
                <w:color w:val="000000"/>
              </w:rPr>
            </w:pPr>
            <w:r w:rsidRPr="006453CA">
              <w:rPr>
                <w:b/>
                <w:color w:val="000000"/>
              </w:rPr>
              <w:t>X</w:t>
            </w:r>
          </w:p>
        </w:tc>
        <w:tc>
          <w:tcPr>
            <w:tcW w:w="2508" w:type="dxa"/>
            <w:vAlign w:val="center"/>
          </w:tcPr>
          <w:p w:rsidR="005811FC" w:rsidRPr="006453CA" w:rsidRDefault="005811FC" w:rsidP="006453CA">
            <w:pPr>
              <w:jc w:val="center"/>
              <w:rPr>
                <w:b/>
                <w:color w:val="000000"/>
              </w:rPr>
            </w:pPr>
            <w:r w:rsidRPr="006453CA">
              <w:rPr>
                <w:b/>
                <w:color w:val="000000"/>
              </w:rPr>
              <w:t>X</w:t>
            </w:r>
          </w:p>
        </w:tc>
      </w:tr>
    </w:tbl>
    <w:p w:rsidR="005811FC" w:rsidRPr="00B12C00" w:rsidRDefault="005811FC" w:rsidP="00867295">
      <w:pPr>
        <w:jc w:val="both"/>
        <w:rPr>
          <w:color w:val="000000"/>
        </w:rPr>
      </w:pPr>
      <w:r w:rsidRPr="00B12C00">
        <w:rPr>
          <w:color w:val="000000"/>
        </w:rPr>
        <w:t>Monitoraggi</w:t>
      </w:r>
      <w:r>
        <w:rPr>
          <w:color w:val="000000"/>
        </w:rPr>
        <w:t>, l</w:t>
      </w:r>
      <w:r w:rsidRPr="00B12C00">
        <w:rPr>
          <w:color w:val="000000"/>
        </w:rPr>
        <w:t xml:space="preserve">ibri di testo: </w:t>
      </w:r>
      <w:r w:rsidRPr="00BC78B4">
        <w:rPr>
          <w:b/>
          <w:color w:val="000000"/>
        </w:rPr>
        <w:t xml:space="preserve">entro il termine fissato </w:t>
      </w:r>
      <w:r w:rsidRPr="00BC78B4">
        <w:rPr>
          <w:color w:val="000000"/>
        </w:rPr>
        <w:t>dalla normativa</w:t>
      </w:r>
      <w:r w:rsidRPr="00B12C00">
        <w:rPr>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7"/>
        <w:gridCol w:w="2508"/>
        <w:gridCol w:w="2508"/>
        <w:gridCol w:w="2508"/>
      </w:tblGrid>
      <w:tr w:rsidR="005811FC" w:rsidRPr="0093255E" w:rsidTr="006453CA">
        <w:tc>
          <w:tcPr>
            <w:tcW w:w="2507" w:type="dxa"/>
            <w:vAlign w:val="center"/>
          </w:tcPr>
          <w:p w:rsidR="005811FC" w:rsidRPr="006453CA" w:rsidRDefault="005811FC" w:rsidP="006453CA">
            <w:pPr>
              <w:jc w:val="center"/>
              <w:rPr>
                <w:i/>
                <w:color w:val="000000"/>
              </w:rPr>
            </w:pPr>
            <w:r w:rsidRPr="006453CA">
              <w:rPr>
                <w:i/>
                <w:color w:val="000000"/>
              </w:rPr>
              <w:t>indicatore</w:t>
            </w:r>
          </w:p>
        </w:tc>
        <w:tc>
          <w:tcPr>
            <w:tcW w:w="2508" w:type="dxa"/>
            <w:vAlign w:val="center"/>
          </w:tcPr>
          <w:p w:rsidR="005811FC" w:rsidRPr="006453CA" w:rsidRDefault="005811FC" w:rsidP="006453CA">
            <w:pPr>
              <w:jc w:val="center"/>
              <w:rPr>
                <w:i/>
                <w:color w:val="000000"/>
              </w:rPr>
            </w:pPr>
            <w:r w:rsidRPr="006453CA">
              <w:rPr>
                <w:i/>
                <w:color w:val="000000"/>
              </w:rPr>
              <w:t>livello</w:t>
            </w:r>
          </w:p>
        </w:tc>
        <w:tc>
          <w:tcPr>
            <w:tcW w:w="2508" w:type="dxa"/>
            <w:vAlign w:val="center"/>
          </w:tcPr>
          <w:p w:rsidR="005811FC" w:rsidRPr="006453CA" w:rsidRDefault="005811FC" w:rsidP="006453CA">
            <w:pPr>
              <w:jc w:val="center"/>
              <w:rPr>
                <w:i/>
                <w:color w:val="000000"/>
              </w:rPr>
            </w:pPr>
            <w:r w:rsidRPr="006453CA">
              <w:rPr>
                <w:i/>
                <w:color w:val="000000"/>
              </w:rPr>
              <w:t>standard di qualità</w:t>
            </w:r>
          </w:p>
        </w:tc>
        <w:tc>
          <w:tcPr>
            <w:tcW w:w="2508" w:type="dxa"/>
            <w:vAlign w:val="center"/>
          </w:tcPr>
          <w:p w:rsidR="005811FC" w:rsidRPr="006453CA" w:rsidRDefault="005811FC" w:rsidP="006453CA">
            <w:pPr>
              <w:jc w:val="center"/>
              <w:rPr>
                <w:i/>
                <w:color w:val="000000"/>
              </w:rPr>
            </w:pPr>
            <w:r w:rsidRPr="006453CA">
              <w:rPr>
                <w:i/>
                <w:color w:val="000000"/>
              </w:rPr>
              <w:t>obiettivo strategico</w:t>
            </w: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0</w:t>
            </w:r>
          </w:p>
        </w:tc>
        <w:tc>
          <w:tcPr>
            <w:tcW w:w="2508" w:type="dxa"/>
            <w:vAlign w:val="center"/>
          </w:tcPr>
          <w:p w:rsidR="005811FC" w:rsidRPr="006453CA" w:rsidRDefault="005811FC" w:rsidP="00E51B63">
            <w:pPr>
              <w:rPr>
                <w:color w:val="000000"/>
              </w:rPr>
            </w:pPr>
            <w:r w:rsidRPr="006453CA">
              <w:rPr>
                <w:color w:val="000000"/>
              </w:rPr>
              <w:t>Insufficiente</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1</w:t>
            </w:r>
          </w:p>
        </w:tc>
        <w:tc>
          <w:tcPr>
            <w:tcW w:w="2508" w:type="dxa"/>
            <w:vAlign w:val="center"/>
          </w:tcPr>
          <w:p w:rsidR="005811FC" w:rsidRPr="006453CA" w:rsidRDefault="005811FC" w:rsidP="00E51B63">
            <w:pPr>
              <w:rPr>
                <w:color w:val="000000"/>
              </w:rPr>
            </w:pPr>
            <w:r w:rsidRPr="006453CA">
              <w:rPr>
                <w:color w:val="000000"/>
              </w:rPr>
              <w:t>Sufficiente</w:t>
            </w:r>
          </w:p>
        </w:tc>
        <w:tc>
          <w:tcPr>
            <w:tcW w:w="2508" w:type="dxa"/>
            <w:vAlign w:val="center"/>
          </w:tcPr>
          <w:p w:rsidR="005811FC" w:rsidRPr="006453CA" w:rsidRDefault="005811FC" w:rsidP="006453CA">
            <w:pPr>
              <w:jc w:val="center"/>
              <w:rPr>
                <w:b/>
                <w:color w:val="000000"/>
              </w:rPr>
            </w:pPr>
            <w:r w:rsidRPr="006453CA">
              <w:rPr>
                <w:b/>
                <w:color w:val="000000"/>
              </w:rPr>
              <w:t>X</w:t>
            </w:r>
          </w:p>
        </w:tc>
        <w:tc>
          <w:tcPr>
            <w:tcW w:w="2508" w:type="dxa"/>
            <w:vAlign w:val="center"/>
          </w:tcPr>
          <w:p w:rsidR="005811FC" w:rsidRPr="006453CA" w:rsidRDefault="005811FC" w:rsidP="006453CA">
            <w:pPr>
              <w:jc w:val="center"/>
              <w:rPr>
                <w:b/>
                <w:color w:val="000000"/>
              </w:rPr>
            </w:pP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2</w:t>
            </w:r>
          </w:p>
        </w:tc>
        <w:tc>
          <w:tcPr>
            <w:tcW w:w="2508" w:type="dxa"/>
            <w:vAlign w:val="center"/>
          </w:tcPr>
          <w:p w:rsidR="005811FC" w:rsidRPr="006453CA" w:rsidRDefault="005811FC" w:rsidP="00E51B63">
            <w:pPr>
              <w:rPr>
                <w:color w:val="000000"/>
              </w:rPr>
            </w:pPr>
            <w:r w:rsidRPr="006453CA">
              <w:rPr>
                <w:color w:val="000000"/>
              </w:rPr>
              <w:t>Discreto</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r w:rsidRPr="006453CA">
              <w:rPr>
                <w:b/>
                <w:color w:val="000000"/>
              </w:rPr>
              <w:t>X</w:t>
            </w: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3</w:t>
            </w:r>
          </w:p>
        </w:tc>
        <w:tc>
          <w:tcPr>
            <w:tcW w:w="2508" w:type="dxa"/>
            <w:vAlign w:val="center"/>
          </w:tcPr>
          <w:p w:rsidR="005811FC" w:rsidRPr="006453CA" w:rsidRDefault="005811FC" w:rsidP="00E51B63">
            <w:pPr>
              <w:rPr>
                <w:color w:val="000000"/>
              </w:rPr>
            </w:pPr>
            <w:r w:rsidRPr="006453CA">
              <w:rPr>
                <w:color w:val="000000"/>
              </w:rPr>
              <w:t>Buono/ottimo</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p>
        </w:tc>
      </w:tr>
    </w:tbl>
    <w:p w:rsidR="005811FC" w:rsidRDefault="005811FC" w:rsidP="00867295">
      <w:pPr>
        <w:jc w:val="both"/>
        <w:rPr>
          <w:color w:val="000000"/>
        </w:rPr>
      </w:pPr>
      <w:r w:rsidRPr="00B12C00">
        <w:rPr>
          <w:color w:val="000000"/>
        </w:rPr>
        <w:t xml:space="preserve">Verifica frequenza alunni e eventuale comunicazione alle autorità competenti: verifica </w:t>
      </w:r>
      <w:r w:rsidRPr="00BC78B4">
        <w:rPr>
          <w:b/>
          <w:color w:val="000000"/>
        </w:rPr>
        <w:t>entro il 15 di ogni mese</w:t>
      </w:r>
      <w:r w:rsidRPr="00B12C00">
        <w:rPr>
          <w:color w:val="000000"/>
        </w:rPr>
        <w:t xml:space="preserve">, comunicazione immediata su disposizione del </w:t>
      </w:r>
      <w:proofErr w:type="spellStart"/>
      <w:r w:rsidRPr="00B12C00">
        <w:rPr>
          <w:color w:val="000000"/>
        </w:rPr>
        <w:t>D.S.</w:t>
      </w:r>
      <w:proofErr w:type="spellEnd"/>
      <w:r w:rsidRPr="00B12C00">
        <w:rPr>
          <w:color w:val="000000"/>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7"/>
        <w:gridCol w:w="2508"/>
        <w:gridCol w:w="2508"/>
        <w:gridCol w:w="2508"/>
      </w:tblGrid>
      <w:tr w:rsidR="005811FC" w:rsidRPr="0093255E" w:rsidTr="006453CA">
        <w:tc>
          <w:tcPr>
            <w:tcW w:w="2507" w:type="dxa"/>
            <w:vAlign w:val="center"/>
          </w:tcPr>
          <w:p w:rsidR="005811FC" w:rsidRPr="006453CA" w:rsidRDefault="005811FC" w:rsidP="006453CA">
            <w:pPr>
              <w:jc w:val="center"/>
              <w:rPr>
                <w:i/>
                <w:color w:val="000000"/>
              </w:rPr>
            </w:pPr>
            <w:r w:rsidRPr="006453CA">
              <w:rPr>
                <w:i/>
                <w:color w:val="000000"/>
              </w:rPr>
              <w:t>indicatore</w:t>
            </w:r>
          </w:p>
        </w:tc>
        <w:tc>
          <w:tcPr>
            <w:tcW w:w="2508" w:type="dxa"/>
            <w:vAlign w:val="center"/>
          </w:tcPr>
          <w:p w:rsidR="005811FC" w:rsidRPr="006453CA" w:rsidRDefault="005811FC" w:rsidP="006453CA">
            <w:pPr>
              <w:jc w:val="center"/>
              <w:rPr>
                <w:i/>
                <w:color w:val="000000"/>
              </w:rPr>
            </w:pPr>
            <w:r w:rsidRPr="006453CA">
              <w:rPr>
                <w:i/>
                <w:color w:val="000000"/>
              </w:rPr>
              <w:t>livello</w:t>
            </w:r>
          </w:p>
        </w:tc>
        <w:tc>
          <w:tcPr>
            <w:tcW w:w="2508" w:type="dxa"/>
            <w:vAlign w:val="center"/>
          </w:tcPr>
          <w:p w:rsidR="005811FC" w:rsidRPr="006453CA" w:rsidRDefault="005811FC" w:rsidP="006453CA">
            <w:pPr>
              <w:jc w:val="center"/>
              <w:rPr>
                <w:i/>
                <w:color w:val="000000"/>
              </w:rPr>
            </w:pPr>
            <w:r w:rsidRPr="006453CA">
              <w:rPr>
                <w:i/>
                <w:color w:val="000000"/>
              </w:rPr>
              <w:t>standard di qualità</w:t>
            </w:r>
          </w:p>
        </w:tc>
        <w:tc>
          <w:tcPr>
            <w:tcW w:w="2508" w:type="dxa"/>
            <w:vAlign w:val="center"/>
          </w:tcPr>
          <w:p w:rsidR="005811FC" w:rsidRPr="006453CA" w:rsidRDefault="005811FC" w:rsidP="006453CA">
            <w:pPr>
              <w:jc w:val="center"/>
              <w:rPr>
                <w:i/>
                <w:color w:val="000000"/>
              </w:rPr>
            </w:pPr>
            <w:r w:rsidRPr="006453CA">
              <w:rPr>
                <w:i/>
                <w:color w:val="000000"/>
              </w:rPr>
              <w:t>obiettivo strategico</w:t>
            </w: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0</w:t>
            </w:r>
          </w:p>
        </w:tc>
        <w:tc>
          <w:tcPr>
            <w:tcW w:w="2508" w:type="dxa"/>
            <w:vAlign w:val="center"/>
          </w:tcPr>
          <w:p w:rsidR="005811FC" w:rsidRPr="006453CA" w:rsidRDefault="005811FC" w:rsidP="00E51B63">
            <w:pPr>
              <w:rPr>
                <w:color w:val="000000"/>
              </w:rPr>
            </w:pPr>
            <w:r w:rsidRPr="006453CA">
              <w:rPr>
                <w:color w:val="000000"/>
              </w:rPr>
              <w:t>Insufficiente</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1</w:t>
            </w:r>
          </w:p>
        </w:tc>
        <w:tc>
          <w:tcPr>
            <w:tcW w:w="2508" w:type="dxa"/>
            <w:vAlign w:val="center"/>
          </w:tcPr>
          <w:p w:rsidR="005811FC" w:rsidRPr="006453CA" w:rsidRDefault="005811FC" w:rsidP="00E51B63">
            <w:pPr>
              <w:rPr>
                <w:color w:val="000000"/>
              </w:rPr>
            </w:pPr>
            <w:r w:rsidRPr="006453CA">
              <w:rPr>
                <w:color w:val="000000"/>
              </w:rPr>
              <w:t>Buono/ottimo</w:t>
            </w:r>
          </w:p>
        </w:tc>
        <w:tc>
          <w:tcPr>
            <w:tcW w:w="2508" w:type="dxa"/>
            <w:vAlign w:val="center"/>
          </w:tcPr>
          <w:p w:rsidR="005811FC" w:rsidRPr="006453CA" w:rsidRDefault="005811FC" w:rsidP="006453CA">
            <w:pPr>
              <w:jc w:val="center"/>
              <w:rPr>
                <w:b/>
                <w:color w:val="000000"/>
              </w:rPr>
            </w:pPr>
            <w:r w:rsidRPr="006453CA">
              <w:rPr>
                <w:b/>
                <w:color w:val="000000"/>
              </w:rPr>
              <w:t>X</w:t>
            </w:r>
          </w:p>
        </w:tc>
        <w:tc>
          <w:tcPr>
            <w:tcW w:w="2508" w:type="dxa"/>
            <w:vAlign w:val="center"/>
          </w:tcPr>
          <w:p w:rsidR="005811FC" w:rsidRPr="006453CA" w:rsidRDefault="005811FC" w:rsidP="006453CA">
            <w:pPr>
              <w:jc w:val="center"/>
              <w:rPr>
                <w:b/>
                <w:color w:val="000000"/>
              </w:rPr>
            </w:pPr>
            <w:r w:rsidRPr="006453CA">
              <w:rPr>
                <w:b/>
                <w:color w:val="000000"/>
              </w:rPr>
              <w:t>X</w:t>
            </w:r>
          </w:p>
        </w:tc>
      </w:tr>
    </w:tbl>
    <w:p w:rsidR="005811FC" w:rsidRDefault="005811FC" w:rsidP="00867295">
      <w:pPr>
        <w:jc w:val="both"/>
        <w:rPr>
          <w:color w:val="000000"/>
        </w:rPr>
      </w:pPr>
    </w:p>
    <w:p w:rsidR="005811FC" w:rsidRPr="00D1098F" w:rsidRDefault="005811FC" w:rsidP="00867295">
      <w:pPr>
        <w:spacing w:after="120"/>
        <w:ind w:left="709" w:firstLine="709"/>
        <w:jc w:val="both"/>
        <w:rPr>
          <w:i/>
        </w:rPr>
      </w:pPr>
      <w:r>
        <w:rPr>
          <w:i/>
          <w:color w:val="000000"/>
        </w:rPr>
        <w:t xml:space="preserve">Assistenti amministrativi - </w:t>
      </w:r>
      <w:r w:rsidRPr="00D1098F">
        <w:rPr>
          <w:i/>
        </w:rPr>
        <w:t>Amministrazione area personale</w:t>
      </w:r>
      <w:r>
        <w:rPr>
          <w:i/>
        </w:rPr>
        <w:t>:</w:t>
      </w:r>
      <w:r w:rsidRPr="00D1098F">
        <w:rPr>
          <w:i/>
        </w:rPr>
        <w:t xml:space="preserve"> </w:t>
      </w:r>
    </w:p>
    <w:p w:rsidR="005811FC" w:rsidRDefault="005811FC" w:rsidP="00867295">
      <w:pPr>
        <w:jc w:val="both"/>
        <w:rPr>
          <w:b/>
          <w:color w:val="000000"/>
        </w:rPr>
      </w:pPr>
      <w:r>
        <w:rPr>
          <w:color w:val="000000"/>
        </w:rPr>
        <w:t>-</w:t>
      </w:r>
      <w:r w:rsidRPr="002D717E">
        <w:rPr>
          <w:color w:val="000000"/>
        </w:rPr>
        <w:t xml:space="preserve">Richiesta e trasmissione fascicoli personali: </w:t>
      </w:r>
      <w:r w:rsidRPr="002D717E">
        <w:rPr>
          <w:b/>
          <w:color w:val="000000"/>
        </w:rPr>
        <w:t>entro 15 giorni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7"/>
        <w:gridCol w:w="2508"/>
        <w:gridCol w:w="2508"/>
        <w:gridCol w:w="2508"/>
      </w:tblGrid>
      <w:tr w:rsidR="005811FC" w:rsidRPr="0093255E" w:rsidTr="006453CA">
        <w:tc>
          <w:tcPr>
            <w:tcW w:w="2507" w:type="dxa"/>
            <w:vAlign w:val="center"/>
          </w:tcPr>
          <w:p w:rsidR="005811FC" w:rsidRPr="006453CA" w:rsidRDefault="005811FC" w:rsidP="006453CA">
            <w:pPr>
              <w:jc w:val="center"/>
              <w:rPr>
                <w:i/>
                <w:color w:val="000000"/>
              </w:rPr>
            </w:pPr>
            <w:r w:rsidRPr="006453CA">
              <w:rPr>
                <w:i/>
                <w:color w:val="000000"/>
              </w:rPr>
              <w:t>indicatore</w:t>
            </w:r>
          </w:p>
        </w:tc>
        <w:tc>
          <w:tcPr>
            <w:tcW w:w="2508" w:type="dxa"/>
            <w:vAlign w:val="center"/>
          </w:tcPr>
          <w:p w:rsidR="005811FC" w:rsidRPr="006453CA" w:rsidRDefault="005811FC" w:rsidP="006453CA">
            <w:pPr>
              <w:jc w:val="center"/>
              <w:rPr>
                <w:i/>
                <w:color w:val="000000"/>
              </w:rPr>
            </w:pPr>
            <w:r w:rsidRPr="006453CA">
              <w:rPr>
                <w:i/>
                <w:color w:val="000000"/>
              </w:rPr>
              <w:t>livello</w:t>
            </w:r>
          </w:p>
        </w:tc>
        <w:tc>
          <w:tcPr>
            <w:tcW w:w="2508" w:type="dxa"/>
            <w:vAlign w:val="center"/>
          </w:tcPr>
          <w:p w:rsidR="005811FC" w:rsidRPr="006453CA" w:rsidRDefault="005811FC" w:rsidP="006453CA">
            <w:pPr>
              <w:jc w:val="center"/>
              <w:rPr>
                <w:i/>
                <w:color w:val="000000"/>
              </w:rPr>
            </w:pPr>
            <w:r w:rsidRPr="006453CA">
              <w:rPr>
                <w:i/>
                <w:color w:val="000000"/>
              </w:rPr>
              <w:t>standard di qualità</w:t>
            </w:r>
          </w:p>
        </w:tc>
        <w:tc>
          <w:tcPr>
            <w:tcW w:w="2508" w:type="dxa"/>
            <w:vAlign w:val="center"/>
          </w:tcPr>
          <w:p w:rsidR="005811FC" w:rsidRPr="006453CA" w:rsidRDefault="005811FC" w:rsidP="006453CA">
            <w:pPr>
              <w:jc w:val="center"/>
              <w:rPr>
                <w:i/>
                <w:color w:val="000000"/>
              </w:rPr>
            </w:pPr>
            <w:r w:rsidRPr="006453CA">
              <w:rPr>
                <w:i/>
                <w:color w:val="000000"/>
              </w:rPr>
              <w:t>obiettivo strategico</w:t>
            </w: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0</w:t>
            </w:r>
          </w:p>
        </w:tc>
        <w:tc>
          <w:tcPr>
            <w:tcW w:w="2508" w:type="dxa"/>
            <w:vAlign w:val="center"/>
          </w:tcPr>
          <w:p w:rsidR="005811FC" w:rsidRPr="006453CA" w:rsidRDefault="005811FC" w:rsidP="00E51B63">
            <w:pPr>
              <w:rPr>
                <w:color w:val="000000"/>
              </w:rPr>
            </w:pPr>
            <w:r w:rsidRPr="006453CA">
              <w:rPr>
                <w:color w:val="000000"/>
              </w:rPr>
              <w:t>Insufficiente</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1</w:t>
            </w:r>
          </w:p>
        </w:tc>
        <w:tc>
          <w:tcPr>
            <w:tcW w:w="2508" w:type="dxa"/>
            <w:vAlign w:val="center"/>
          </w:tcPr>
          <w:p w:rsidR="005811FC" w:rsidRPr="006453CA" w:rsidRDefault="005811FC" w:rsidP="00E51B63">
            <w:pPr>
              <w:rPr>
                <w:color w:val="000000"/>
              </w:rPr>
            </w:pPr>
            <w:r w:rsidRPr="006453CA">
              <w:rPr>
                <w:color w:val="000000"/>
              </w:rPr>
              <w:t>Buono/ottimo</w:t>
            </w:r>
          </w:p>
        </w:tc>
        <w:tc>
          <w:tcPr>
            <w:tcW w:w="2508" w:type="dxa"/>
            <w:vAlign w:val="center"/>
          </w:tcPr>
          <w:p w:rsidR="005811FC" w:rsidRPr="006453CA" w:rsidRDefault="005811FC" w:rsidP="006453CA">
            <w:pPr>
              <w:jc w:val="center"/>
              <w:rPr>
                <w:b/>
                <w:color w:val="000000"/>
              </w:rPr>
            </w:pPr>
            <w:r w:rsidRPr="006453CA">
              <w:rPr>
                <w:b/>
                <w:color w:val="000000"/>
              </w:rPr>
              <w:t>X</w:t>
            </w:r>
          </w:p>
        </w:tc>
        <w:tc>
          <w:tcPr>
            <w:tcW w:w="2508" w:type="dxa"/>
            <w:vAlign w:val="center"/>
          </w:tcPr>
          <w:p w:rsidR="005811FC" w:rsidRPr="006453CA" w:rsidRDefault="005811FC" w:rsidP="006453CA">
            <w:pPr>
              <w:jc w:val="center"/>
              <w:rPr>
                <w:b/>
                <w:color w:val="000000"/>
              </w:rPr>
            </w:pPr>
            <w:r w:rsidRPr="006453CA">
              <w:rPr>
                <w:b/>
                <w:color w:val="000000"/>
              </w:rPr>
              <w:t>X</w:t>
            </w:r>
          </w:p>
        </w:tc>
      </w:tr>
    </w:tbl>
    <w:p w:rsidR="005811FC" w:rsidRDefault="005811FC" w:rsidP="00867295">
      <w:pPr>
        <w:jc w:val="both"/>
        <w:rPr>
          <w:color w:val="000000"/>
        </w:rPr>
      </w:pPr>
    </w:p>
    <w:p w:rsidR="005811FC" w:rsidRDefault="005811FC" w:rsidP="00867295">
      <w:pPr>
        <w:jc w:val="both"/>
        <w:rPr>
          <w:color w:val="000000"/>
        </w:rPr>
      </w:pPr>
      <w:r w:rsidRPr="002D717E">
        <w:rPr>
          <w:color w:val="000000"/>
        </w:rPr>
        <w:t>Contratti supplenti</w:t>
      </w:r>
      <w:r>
        <w:rPr>
          <w:color w:val="000000"/>
        </w:rPr>
        <w:t>-</w:t>
      </w:r>
      <w:r w:rsidRPr="002D717E">
        <w:rPr>
          <w:color w:val="000000"/>
        </w:rPr>
        <w:t xml:space="preserve"> </w:t>
      </w:r>
      <w:r>
        <w:rPr>
          <w:color w:val="000000"/>
        </w:rPr>
        <w:t>P</w:t>
      </w:r>
      <w:r w:rsidRPr="002D717E">
        <w:rPr>
          <w:color w:val="000000"/>
        </w:rPr>
        <w:t xml:space="preserve">rovvedimenti disciplinari: </w:t>
      </w:r>
      <w:r w:rsidRPr="002D717E">
        <w:rPr>
          <w:b/>
          <w:color w:val="000000"/>
        </w:rPr>
        <w:t>entro 1 giorno</w:t>
      </w:r>
      <w:r w:rsidRPr="002D717E">
        <w:rPr>
          <w:color w:val="000000"/>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7"/>
        <w:gridCol w:w="2508"/>
        <w:gridCol w:w="2508"/>
        <w:gridCol w:w="2508"/>
      </w:tblGrid>
      <w:tr w:rsidR="005811FC" w:rsidRPr="0093255E" w:rsidTr="006453CA">
        <w:tc>
          <w:tcPr>
            <w:tcW w:w="2507" w:type="dxa"/>
            <w:vAlign w:val="center"/>
          </w:tcPr>
          <w:p w:rsidR="005811FC" w:rsidRPr="006453CA" w:rsidRDefault="005811FC" w:rsidP="006453CA">
            <w:pPr>
              <w:jc w:val="center"/>
              <w:rPr>
                <w:i/>
                <w:color w:val="000000"/>
              </w:rPr>
            </w:pPr>
            <w:r w:rsidRPr="006453CA">
              <w:rPr>
                <w:i/>
                <w:color w:val="000000"/>
              </w:rPr>
              <w:t>indicatore</w:t>
            </w:r>
          </w:p>
        </w:tc>
        <w:tc>
          <w:tcPr>
            <w:tcW w:w="2508" w:type="dxa"/>
            <w:vAlign w:val="center"/>
          </w:tcPr>
          <w:p w:rsidR="005811FC" w:rsidRPr="006453CA" w:rsidRDefault="005811FC" w:rsidP="006453CA">
            <w:pPr>
              <w:jc w:val="center"/>
              <w:rPr>
                <w:i/>
                <w:color w:val="000000"/>
              </w:rPr>
            </w:pPr>
            <w:r w:rsidRPr="006453CA">
              <w:rPr>
                <w:i/>
                <w:color w:val="000000"/>
              </w:rPr>
              <w:t>livello</w:t>
            </w:r>
          </w:p>
        </w:tc>
        <w:tc>
          <w:tcPr>
            <w:tcW w:w="2508" w:type="dxa"/>
            <w:vAlign w:val="center"/>
          </w:tcPr>
          <w:p w:rsidR="005811FC" w:rsidRPr="006453CA" w:rsidRDefault="005811FC" w:rsidP="006453CA">
            <w:pPr>
              <w:jc w:val="center"/>
              <w:rPr>
                <w:i/>
                <w:color w:val="000000"/>
              </w:rPr>
            </w:pPr>
            <w:r w:rsidRPr="006453CA">
              <w:rPr>
                <w:i/>
                <w:color w:val="000000"/>
              </w:rPr>
              <w:t>standard di qualità</w:t>
            </w:r>
          </w:p>
        </w:tc>
        <w:tc>
          <w:tcPr>
            <w:tcW w:w="2508" w:type="dxa"/>
            <w:vAlign w:val="center"/>
          </w:tcPr>
          <w:p w:rsidR="005811FC" w:rsidRPr="006453CA" w:rsidRDefault="005811FC" w:rsidP="006453CA">
            <w:pPr>
              <w:jc w:val="center"/>
              <w:rPr>
                <w:i/>
                <w:color w:val="000000"/>
              </w:rPr>
            </w:pPr>
            <w:r w:rsidRPr="006453CA">
              <w:rPr>
                <w:i/>
                <w:color w:val="000000"/>
              </w:rPr>
              <w:t>obiettivo strategico</w:t>
            </w: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0</w:t>
            </w:r>
          </w:p>
        </w:tc>
        <w:tc>
          <w:tcPr>
            <w:tcW w:w="2508" w:type="dxa"/>
            <w:vAlign w:val="center"/>
          </w:tcPr>
          <w:p w:rsidR="005811FC" w:rsidRPr="006453CA" w:rsidRDefault="005811FC" w:rsidP="00E51B63">
            <w:pPr>
              <w:rPr>
                <w:color w:val="000000"/>
              </w:rPr>
            </w:pPr>
            <w:r w:rsidRPr="006453CA">
              <w:rPr>
                <w:color w:val="000000"/>
              </w:rPr>
              <w:t>Insufficiente</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1</w:t>
            </w:r>
          </w:p>
        </w:tc>
        <w:tc>
          <w:tcPr>
            <w:tcW w:w="2508" w:type="dxa"/>
            <w:vAlign w:val="center"/>
          </w:tcPr>
          <w:p w:rsidR="005811FC" w:rsidRPr="006453CA" w:rsidRDefault="005811FC" w:rsidP="00E51B63">
            <w:pPr>
              <w:rPr>
                <w:color w:val="000000"/>
              </w:rPr>
            </w:pPr>
            <w:r w:rsidRPr="006453CA">
              <w:rPr>
                <w:color w:val="000000"/>
              </w:rPr>
              <w:t>Buono/ottimo</w:t>
            </w:r>
          </w:p>
        </w:tc>
        <w:tc>
          <w:tcPr>
            <w:tcW w:w="2508" w:type="dxa"/>
            <w:vAlign w:val="center"/>
          </w:tcPr>
          <w:p w:rsidR="005811FC" w:rsidRPr="006453CA" w:rsidRDefault="005811FC" w:rsidP="006453CA">
            <w:pPr>
              <w:jc w:val="center"/>
              <w:rPr>
                <w:b/>
                <w:color w:val="000000"/>
              </w:rPr>
            </w:pPr>
            <w:r w:rsidRPr="006453CA">
              <w:rPr>
                <w:b/>
                <w:color w:val="000000"/>
              </w:rPr>
              <w:t>X</w:t>
            </w:r>
          </w:p>
        </w:tc>
        <w:tc>
          <w:tcPr>
            <w:tcW w:w="2508" w:type="dxa"/>
            <w:vAlign w:val="center"/>
          </w:tcPr>
          <w:p w:rsidR="005811FC" w:rsidRPr="006453CA" w:rsidRDefault="005811FC" w:rsidP="006453CA">
            <w:pPr>
              <w:jc w:val="center"/>
              <w:rPr>
                <w:b/>
                <w:color w:val="000000"/>
              </w:rPr>
            </w:pPr>
            <w:r w:rsidRPr="006453CA">
              <w:rPr>
                <w:b/>
                <w:color w:val="000000"/>
              </w:rPr>
              <w:t>X</w:t>
            </w:r>
          </w:p>
        </w:tc>
      </w:tr>
    </w:tbl>
    <w:p w:rsidR="005811FC" w:rsidRDefault="005811FC" w:rsidP="00867295">
      <w:pPr>
        <w:jc w:val="both"/>
        <w:rPr>
          <w:color w:val="000000"/>
        </w:rPr>
      </w:pPr>
    </w:p>
    <w:p w:rsidR="005811FC" w:rsidRDefault="005811FC" w:rsidP="00867295">
      <w:pPr>
        <w:jc w:val="both"/>
        <w:rPr>
          <w:color w:val="000000"/>
        </w:rPr>
      </w:pPr>
      <w:r w:rsidRPr="002D717E">
        <w:rPr>
          <w:color w:val="000000"/>
        </w:rPr>
        <w:t xml:space="preserve">Retribuzioni supplenti: </w:t>
      </w:r>
      <w:r w:rsidRPr="002D717E">
        <w:rPr>
          <w:b/>
          <w:color w:val="000000"/>
        </w:rPr>
        <w:t>entro il 16 del mese successivo</w:t>
      </w:r>
      <w:r w:rsidRPr="00AC4E89">
        <w:rPr>
          <w:color w:val="000000"/>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7"/>
        <w:gridCol w:w="2508"/>
        <w:gridCol w:w="2508"/>
        <w:gridCol w:w="2508"/>
      </w:tblGrid>
      <w:tr w:rsidR="005811FC" w:rsidRPr="0093255E" w:rsidTr="006453CA">
        <w:tc>
          <w:tcPr>
            <w:tcW w:w="2507" w:type="dxa"/>
            <w:vAlign w:val="center"/>
          </w:tcPr>
          <w:p w:rsidR="005811FC" w:rsidRPr="006453CA" w:rsidRDefault="005811FC" w:rsidP="006453CA">
            <w:pPr>
              <w:jc w:val="center"/>
              <w:rPr>
                <w:i/>
                <w:color w:val="000000"/>
              </w:rPr>
            </w:pPr>
            <w:r w:rsidRPr="006453CA">
              <w:rPr>
                <w:i/>
                <w:color w:val="000000"/>
              </w:rPr>
              <w:t>indicatore</w:t>
            </w:r>
          </w:p>
        </w:tc>
        <w:tc>
          <w:tcPr>
            <w:tcW w:w="2508" w:type="dxa"/>
            <w:vAlign w:val="center"/>
          </w:tcPr>
          <w:p w:rsidR="005811FC" w:rsidRPr="006453CA" w:rsidRDefault="005811FC" w:rsidP="006453CA">
            <w:pPr>
              <w:jc w:val="center"/>
              <w:rPr>
                <w:i/>
                <w:color w:val="000000"/>
              </w:rPr>
            </w:pPr>
            <w:r w:rsidRPr="006453CA">
              <w:rPr>
                <w:i/>
                <w:color w:val="000000"/>
              </w:rPr>
              <w:t>livello</w:t>
            </w:r>
          </w:p>
        </w:tc>
        <w:tc>
          <w:tcPr>
            <w:tcW w:w="2508" w:type="dxa"/>
            <w:vAlign w:val="center"/>
          </w:tcPr>
          <w:p w:rsidR="005811FC" w:rsidRPr="006453CA" w:rsidRDefault="005811FC" w:rsidP="006453CA">
            <w:pPr>
              <w:jc w:val="center"/>
              <w:rPr>
                <w:i/>
                <w:color w:val="000000"/>
              </w:rPr>
            </w:pPr>
            <w:r w:rsidRPr="006453CA">
              <w:rPr>
                <w:i/>
                <w:color w:val="000000"/>
              </w:rPr>
              <w:t>standard di qualità</w:t>
            </w:r>
          </w:p>
        </w:tc>
        <w:tc>
          <w:tcPr>
            <w:tcW w:w="2508" w:type="dxa"/>
            <w:vAlign w:val="center"/>
          </w:tcPr>
          <w:p w:rsidR="005811FC" w:rsidRPr="006453CA" w:rsidRDefault="005811FC" w:rsidP="006453CA">
            <w:pPr>
              <w:jc w:val="center"/>
              <w:rPr>
                <w:i/>
                <w:color w:val="000000"/>
              </w:rPr>
            </w:pPr>
            <w:r w:rsidRPr="006453CA">
              <w:rPr>
                <w:i/>
                <w:color w:val="000000"/>
              </w:rPr>
              <w:t>obiettivo strategico</w:t>
            </w: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0</w:t>
            </w:r>
          </w:p>
        </w:tc>
        <w:tc>
          <w:tcPr>
            <w:tcW w:w="2508" w:type="dxa"/>
            <w:vAlign w:val="center"/>
          </w:tcPr>
          <w:p w:rsidR="005811FC" w:rsidRPr="006453CA" w:rsidRDefault="005811FC" w:rsidP="00E51B63">
            <w:pPr>
              <w:rPr>
                <w:color w:val="000000"/>
              </w:rPr>
            </w:pPr>
            <w:r w:rsidRPr="006453CA">
              <w:rPr>
                <w:color w:val="000000"/>
              </w:rPr>
              <w:t>Insufficiente</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1</w:t>
            </w:r>
          </w:p>
        </w:tc>
        <w:tc>
          <w:tcPr>
            <w:tcW w:w="2508" w:type="dxa"/>
            <w:vAlign w:val="center"/>
          </w:tcPr>
          <w:p w:rsidR="005811FC" w:rsidRPr="006453CA" w:rsidRDefault="005811FC" w:rsidP="00E51B63">
            <w:pPr>
              <w:rPr>
                <w:color w:val="000000"/>
              </w:rPr>
            </w:pPr>
            <w:r w:rsidRPr="006453CA">
              <w:rPr>
                <w:color w:val="000000"/>
              </w:rPr>
              <w:t>Buono/ottimo</w:t>
            </w:r>
          </w:p>
        </w:tc>
        <w:tc>
          <w:tcPr>
            <w:tcW w:w="2508" w:type="dxa"/>
            <w:vAlign w:val="center"/>
          </w:tcPr>
          <w:p w:rsidR="005811FC" w:rsidRPr="006453CA" w:rsidRDefault="005811FC" w:rsidP="006453CA">
            <w:pPr>
              <w:jc w:val="center"/>
              <w:rPr>
                <w:b/>
                <w:color w:val="000000"/>
              </w:rPr>
            </w:pPr>
            <w:r w:rsidRPr="006453CA">
              <w:rPr>
                <w:b/>
                <w:color w:val="000000"/>
              </w:rPr>
              <w:t>X</w:t>
            </w:r>
          </w:p>
        </w:tc>
        <w:tc>
          <w:tcPr>
            <w:tcW w:w="2508" w:type="dxa"/>
            <w:vAlign w:val="center"/>
          </w:tcPr>
          <w:p w:rsidR="005811FC" w:rsidRPr="006453CA" w:rsidRDefault="005811FC" w:rsidP="006453CA">
            <w:pPr>
              <w:jc w:val="center"/>
              <w:rPr>
                <w:b/>
                <w:color w:val="000000"/>
              </w:rPr>
            </w:pPr>
            <w:r w:rsidRPr="006453CA">
              <w:rPr>
                <w:b/>
                <w:color w:val="000000"/>
              </w:rPr>
              <w:t>X</w:t>
            </w:r>
          </w:p>
        </w:tc>
      </w:tr>
    </w:tbl>
    <w:p w:rsidR="005811FC" w:rsidRDefault="005811FC" w:rsidP="00867295">
      <w:pPr>
        <w:jc w:val="both"/>
        <w:rPr>
          <w:color w:val="000000"/>
        </w:rPr>
      </w:pPr>
    </w:p>
    <w:p w:rsidR="005811FC" w:rsidRDefault="005811FC" w:rsidP="00867295">
      <w:pPr>
        <w:jc w:val="both"/>
        <w:rPr>
          <w:color w:val="000000"/>
        </w:rPr>
      </w:pPr>
      <w:r>
        <w:rPr>
          <w:color w:val="000000"/>
        </w:rPr>
        <w:t>-</w:t>
      </w:r>
      <w:r w:rsidRPr="002D717E">
        <w:rPr>
          <w:color w:val="000000"/>
        </w:rPr>
        <w:t xml:space="preserve"> </w:t>
      </w:r>
      <w:r>
        <w:rPr>
          <w:color w:val="000000"/>
        </w:rPr>
        <w:t>M</w:t>
      </w:r>
      <w:r w:rsidRPr="002D717E">
        <w:rPr>
          <w:color w:val="000000"/>
        </w:rPr>
        <w:t>odelli disoccupazione</w:t>
      </w:r>
      <w:r>
        <w:rPr>
          <w:color w:val="000000"/>
        </w:rPr>
        <w:t xml:space="preserve"> - P</w:t>
      </w:r>
      <w:r w:rsidRPr="002D717E">
        <w:rPr>
          <w:color w:val="000000"/>
        </w:rPr>
        <w:t>rovvedimenti inerenti alle assenze e cessazione del personale</w:t>
      </w:r>
      <w:r>
        <w:rPr>
          <w:color w:val="000000"/>
        </w:rPr>
        <w:t xml:space="preserve"> - C</w:t>
      </w:r>
      <w:r w:rsidRPr="002D717E">
        <w:rPr>
          <w:color w:val="000000"/>
        </w:rPr>
        <w:t>ertificati di servizio</w:t>
      </w:r>
      <w:r>
        <w:rPr>
          <w:color w:val="000000"/>
        </w:rPr>
        <w:t xml:space="preserve"> -</w:t>
      </w:r>
      <w:r w:rsidRPr="002D717E">
        <w:rPr>
          <w:color w:val="000000"/>
        </w:rPr>
        <w:t xml:space="preserve"> </w:t>
      </w:r>
      <w:r>
        <w:rPr>
          <w:color w:val="000000"/>
        </w:rPr>
        <w:t>P</w:t>
      </w:r>
      <w:r w:rsidRPr="002D717E">
        <w:rPr>
          <w:color w:val="000000"/>
        </w:rPr>
        <w:t>iccoli prestiti, rapporti INPDAP, cessioni del quinto</w:t>
      </w:r>
      <w:r>
        <w:rPr>
          <w:color w:val="000000"/>
        </w:rPr>
        <w:t xml:space="preserve"> – </w:t>
      </w:r>
      <w:proofErr w:type="spellStart"/>
      <w:r>
        <w:rPr>
          <w:color w:val="000000"/>
        </w:rPr>
        <w:t>A</w:t>
      </w:r>
      <w:r w:rsidRPr="002D717E">
        <w:rPr>
          <w:color w:val="000000"/>
        </w:rPr>
        <w:t>utorizz</w:t>
      </w:r>
      <w:r>
        <w:rPr>
          <w:color w:val="000000"/>
        </w:rPr>
        <w:t>.</w:t>
      </w:r>
      <w:r w:rsidRPr="002D717E">
        <w:rPr>
          <w:color w:val="000000"/>
        </w:rPr>
        <w:t>libera</w:t>
      </w:r>
      <w:proofErr w:type="spellEnd"/>
      <w:r w:rsidRPr="002D717E">
        <w:rPr>
          <w:color w:val="000000"/>
        </w:rPr>
        <w:t xml:space="preserve"> professione: </w:t>
      </w:r>
      <w:r w:rsidRPr="002D717E">
        <w:rPr>
          <w:b/>
          <w:color w:val="000000"/>
        </w:rPr>
        <w:t>entro 7 giorni</w:t>
      </w:r>
      <w:r w:rsidRPr="002D717E">
        <w:rPr>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7"/>
        <w:gridCol w:w="2508"/>
        <w:gridCol w:w="2508"/>
        <w:gridCol w:w="2508"/>
      </w:tblGrid>
      <w:tr w:rsidR="005811FC" w:rsidRPr="0093255E" w:rsidTr="006453CA">
        <w:tc>
          <w:tcPr>
            <w:tcW w:w="2507" w:type="dxa"/>
            <w:vAlign w:val="center"/>
          </w:tcPr>
          <w:p w:rsidR="005811FC" w:rsidRPr="006453CA" w:rsidRDefault="005811FC" w:rsidP="006453CA">
            <w:pPr>
              <w:jc w:val="center"/>
              <w:rPr>
                <w:i/>
                <w:color w:val="000000"/>
              </w:rPr>
            </w:pPr>
            <w:r w:rsidRPr="006453CA">
              <w:rPr>
                <w:i/>
                <w:color w:val="000000"/>
              </w:rPr>
              <w:t>indicatore</w:t>
            </w:r>
          </w:p>
        </w:tc>
        <w:tc>
          <w:tcPr>
            <w:tcW w:w="2508" w:type="dxa"/>
            <w:vAlign w:val="center"/>
          </w:tcPr>
          <w:p w:rsidR="005811FC" w:rsidRPr="006453CA" w:rsidRDefault="005811FC" w:rsidP="006453CA">
            <w:pPr>
              <w:jc w:val="center"/>
              <w:rPr>
                <w:i/>
                <w:color w:val="000000"/>
              </w:rPr>
            </w:pPr>
            <w:r w:rsidRPr="006453CA">
              <w:rPr>
                <w:i/>
                <w:color w:val="000000"/>
              </w:rPr>
              <w:t>livello</w:t>
            </w:r>
          </w:p>
        </w:tc>
        <w:tc>
          <w:tcPr>
            <w:tcW w:w="2508" w:type="dxa"/>
            <w:vAlign w:val="center"/>
          </w:tcPr>
          <w:p w:rsidR="005811FC" w:rsidRPr="006453CA" w:rsidRDefault="005811FC" w:rsidP="006453CA">
            <w:pPr>
              <w:jc w:val="center"/>
              <w:rPr>
                <w:i/>
                <w:color w:val="000000"/>
              </w:rPr>
            </w:pPr>
            <w:r w:rsidRPr="006453CA">
              <w:rPr>
                <w:i/>
                <w:color w:val="000000"/>
              </w:rPr>
              <w:t>standard di qualità</w:t>
            </w:r>
          </w:p>
        </w:tc>
        <w:tc>
          <w:tcPr>
            <w:tcW w:w="2508" w:type="dxa"/>
            <w:vAlign w:val="center"/>
          </w:tcPr>
          <w:p w:rsidR="005811FC" w:rsidRPr="006453CA" w:rsidRDefault="005811FC" w:rsidP="006453CA">
            <w:pPr>
              <w:jc w:val="center"/>
              <w:rPr>
                <w:i/>
                <w:color w:val="000000"/>
              </w:rPr>
            </w:pPr>
            <w:r w:rsidRPr="006453CA">
              <w:rPr>
                <w:i/>
                <w:color w:val="000000"/>
              </w:rPr>
              <w:t>obiettivo strategico</w:t>
            </w: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0</w:t>
            </w:r>
          </w:p>
        </w:tc>
        <w:tc>
          <w:tcPr>
            <w:tcW w:w="2508" w:type="dxa"/>
            <w:vAlign w:val="center"/>
          </w:tcPr>
          <w:p w:rsidR="005811FC" w:rsidRPr="006453CA" w:rsidRDefault="005811FC" w:rsidP="00E51B63">
            <w:pPr>
              <w:rPr>
                <w:color w:val="000000"/>
              </w:rPr>
            </w:pPr>
            <w:r w:rsidRPr="006453CA">
              <w:rPr>
                <w:color w:val="000000"/>
              </w:rPr>
              <w:t>Insufficiente</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1</w:t>
            </w:r>
          </w:p>
        </w:tc>
        <w:tc>
          <w:tcPr>
            <w:tcW w:w="2508" w:type="dxa"/>
            <w:vAlign w:val="center"/>
          </w:tcPr>
          <w:p w:rsidR="005811FC" w:rsidRPr="006453CA" w:rsidRDefault="005811FC" w:rsidP="00E51B63">
            <w:pPr>
              <w:rPr>
                <w:color w:val="000000"/>
              </w:rPr>
            </w:pPr>
            <w:r w:rsidRPr="006453CA">
              <w:rPr>
                <w:color w:val="000000"/>
              </w:rPr>
              <w:t>Sufficiente</w:t>
            </w:r>
          </w:p>
        </w:tc>
        <w:tc>
          <w:tcPr>
            <w:tcW w:w="2508" w:type="dxa"/>
            <w:vAlign w:val="center"/>
          </w:tcPr>
          <w:p w:rsidR="005811FC" w:rsidRPr="006453CA" w:rsidRDefault="005811FC" w:rsidP="006453CA">
            <w:pPr>
              <w:jc w:val="center"/>
              <w:rPr>
                <w:b/>
                <w:color w:val="000000"/>
              </w:rPr>
            </w:pPr>
            <w:r w:rsidRPr="006453CA">
              <w:rPr>
                <w:b/>
                <w:color w:val="000000"/>
              </w:rPr>
              <w:t>X</w:t>
            </w:r>
          </w:p>
        </w:tc>
        <w:tc>
          <w:tcPr>
            <w:tcW w:w="2508" w:type="dxa"/>
            <w:vAlign w:val="center"/>
          </w:tcPr>
          <w:p w:rsidR="005811FC" w:rsidRPr="006453CA" w:rsidRDefault="005811FC" w:rsidP="006453CA">
            <w:pPr>
              <w:jc w:val="center"/>
              <w:rPr>
                <w:b/>
                <w:color w:val="000000"/>
              </w:rPr>
            </w:pP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2</w:t>
            </w:r>
          </w:p>
        </w:tc>
        <w:tc>
          <w:tcPr>
            <w:tcW w:w="2508" w:type="dxa"/>
            <w:vAlign w:val="center"/>
          </w:tcPr>
          <w:p w:rsidR="005811FC" w:rsidRPr="006453CA" w:rsidRDefault="005811FC" w:rsidP="00E51B63">
            <w:pPr>
              <w:rPr>
                <w:color w:val="000000"/>
              </w:rPr>
            </w:pPr>
            <w:r w:rsidRPr="006453CA">
              <w:rPr>
                <w:color w:val="000000"/>
              </w:rPr>
              <w:t>Discreto</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r w:rsidRPr="006453CA">
              <w:rPr>
                <w:b/>
                <w:color w:val="000000"/>
              </w:rPr>
              <w:t>X</w:t>
            </w: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3</w:t>
            </w:r>
          </w:p>
        </w:tc>
        <w:tc>
          <w:tcPr>
            <w:tcW w:w="2508" w:type="dxa"/>
            <w:vAlign w:val="center"/>
          </w:tcPr>
          <w:p w:rsidR="005811FC" w:rsidRPr="006453CA" w:rsidRDefault="005811FC" w:rsidP="00E51B63">
            <w:pPr>
              <w:rPr>
                <w:color w:val="000000"/>
              </w:rPr>
            </w:pPr>
            <w:r w:rsidRPr="006453CA">
              <w:rPr>
                <w:color w:val="000000"/>
              </w:rPr>
              <w:t>Buono/ottimo</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p>
        </w:tc>
      </w:tr>
    </w:tbl>
    <w:p w:rsidR="005811FC" w:rsidRPr="00B12C00" w:rsidRDefault="005811FC" w:rsidP="00867295">
      <w:pPr>
        <w:jc w:val="both"/>
        <w:rPr>
          <w:color w:val="000000"/>
        </w:rPr>
      </w:pPr>
      <w:r>
        <w:rPr>
          <w:color w:val="000000"/>
        </w:rPr>
        <w:t>-</w:t>
      </w:r>
      <w:r w:rsidRPr="002D717E">
        <w:rPr>
          <w:color w:val="000000"/>
        </w:rPr>
        <w:t xml:space="preserve">Rinnovo graduatorie di Istituto </w:t>
      </w:r>
      <w:r>
        <w:rPr>
          <w:color w:val="000000"/>
        </w:rPr>
        <w:t xml:space="preserve">- </w:t>
      </w:r>
      <w:r>
        <w:t>I</w:t>
      </w:r>
      <w:r w:rsidRPr="002D717E">
        <w:t>nvio UNIEMENS/DMA</w:t>
      </w:r>
      <w:r>
        <w:t xml:space="preserve"> - P</w:t>
      </w:r>
      <w:r w:rsidRPr="002D717E">
        <w:rPr>
          <w:color w:val="000000"/>
        </w:rPr>
        <w:t>redisposizione ed invio modelli fiscali</w:t>
      </w:r>
      <w:r>
        <w:rPr>
          <w:color w:val="000000"/>
        </w:rPr>
        <w:t xml:space="preserve"> -</w:t>
      </w:r>
      <w:r w:rsidRPr="002D717E">
        <w:rPr>
          <w:color w:val="000000"/>
        </w:rPr>
        <w:t xml:space="preserve"> </w:t>
      </w:r>
      <w:r>
        <w:rPr>
          <w:color w:val="000000"/>
        </w:rPr>
        <w:t>T</w:t>
      </w:r>
      <w:r w:rsidRPr="002D717E">
        <w:rPr>
          <w:color w:val="000000"/>
        </w:rPr>
        <w:t>rasmissione, rilevazione e comunicazione dati</w:t>
      </w:r>
      <w:r>
        <w:rPr>
          <w:color w:val="000000"/>
        </w:rPr>
        <w:t xml:space="preserve"> - G</w:t>
      </w:r>
      <w:r w:rsidRPr="002D717E">
        <w:rPr>
          <w:color w:val="000000"/>
        </w:rPr>
        <w:t xml:space="preserve">estione degli scioperi e </w:t>
      </w:r>
      <w:r>
        <w:rPr>
          <w:color w:val="000000"/>
        </w:rPr>
        <w:t>a</w:t>
      </w:r>
      <w:r w:rsidRPr="002D717E">
        <w:rPr>
          <w:color w:val="000000"/>
        </w:rPr>
        <w:t xml:space="preserve">ssemblee sindacali: </w:t>
      </w:r>
      <w:r w:rsidRPr="00416C0D">
        <w:rPr>
          <w:b/>
          <w:color w:val="000000"/>
        </w:rPr>
        <w:t>entro i termini fissati dal MIUR e/o dalla normativa</w:t>
      </w:r>
      <w:r w:rsidRPr="00B12C00">
        <w:rPr>
          <w:color w:val="000000"/>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7"/>
        <w:gridCol w:w="2508"/>
        <w:gridCol w:w="2508"/>
        <w:gridCol w:w="2508"/>
      </w:tblGrid>
      <w:tr w:rsidR="005811FC" w:rsidRPr="0093255E" w:rsidTr="006453CA">
        <w:tc>
          <w:tcPr>
            <w:tcW w:w="2507" w:type="dxa"/>
            <w:vAlign w:val="center"/>
          </w:tcPr>
          <w:p w:rsidR="005811FC" w:rsidRPr="006453CA" w:rsidRDefault="005811FC" w:rsidP="006453CA">
            <w:pPr>
              <w:jc w:val="center"/>
              <w:rPr>
                <w:i/>
                <w:color w:val="000000"/>
              </w:rPr>
            </w:pPr>
            <w:r w:rsidRPr="006453CA">
              <w:rPr>
                <w:i/>
                <w:color w:val="000000"/>
              </w:rPr>
              <w:t>indicatore</w:t>
            </w:r>
          </w:p>
        </w:tc>
        <w:tc>
          <w:tcPr>
            <w:tcW w:w="2508" w:type="dxa"/>
            <w:vAlign w:val="center"/>
          </w:tcPr>
          <w:p w:rsidR="005811FC" w:rsidRPr="006453CA" w:rsidRDefault="005811FC" w:rsidP="006453CA">
            <w:pPr>
              <w:jc w:val="center"/>
              <w:rPr>
                <w:i/>
                <w:color w:val="000000"/>
              </w:rPr>
            </w:pPr>
            <w:r w:rsidRPr="006453CA">
              <w:rPr>
                <w:i/>
                <w:color w:val="000000"/>
              </w:rPr>
              <w:t>livello</w:t>
            </w:r>
          </w:p>
        </w:tc>
        <w:tc>
          <w:tcPr>
            <w:tcW w:w="2508" w:type="dxa"/>
            <w:vAlign w:val="center"/>
          </w:tcPr>
          <w:p w:rsidR="005811FC" w:rsidRPr="006453CA" w:rsidRDefault="005811FC" w:rsidP="006453CA">
            <w:pPr>
              <w:jc w:val="center"/>
              <w:rPr>
                <w:i/>
                <w:color w:val="000000"/>
              </w:rPr>
            </w:pPr>
            <w:r w:rsidRPr="006453CA">
              <w:rPr>
                <w:i/>
                <w:color w:val="000000"/>
              </w:rPr>
              <w:t>standard di qualità</w:t>
            </w:r>
          </w:p>
        </w:tc>
        <w:tc>
          <w:tcPr>
            <w:tcW w:w="2508" w:type="dxa"/>
            <w:vAlign w:val="center"/>
          </w:tcPr>
          <w:p w:rsidR="005811FC" w:rsidRPr="006453CA" w:rsidRDefault="005811FC" w:rsidP="006453CA">
            <w:pPr>
              <w:jc w:val="center"/>
              <w:rPr>
                <w:i/>
                <w:color w:val="000000"/>
              </w:rPr>
            </w:pPr>
            <w:r w:rsidRPr="006453CA">
              <w:rPr>
                <w:i/>
                <w:color w:val="000000"/>
              </w:rPr>
              <w:t>obiettivo strategico</w:t>
            </w: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0</w:t>
            </w:r>
          </w:p>
        </w:tc>
        <w:tc>
          <w:tcPr>
            <w:tcW w:w="2508" w:type="dxa"/>
            <w:vAlign w:val="center"/>
          </w:tcPr>
          <w:p w:rsidR="005811FC" w:rsidRPr="006453CA" w:rsidRDefault="005811FC" w:rsidP="00E51B63">
            <w:pPr>
              <w:rPr>
                <w:color w:val="000000"/>
              </w:rPr>
            </w:pPr>
            <w:r w:rsidRPr="006453CA">
              <w:rPr>
                <w:color w:val="000000"/>
              </w:rPr>
              <w:t>Insufficiente</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1</w:t>
            </w:r>
          </w:p>
        </w:tc>
        <w:tc>
          <w:tcPr>
            <w:tcW w:w="2508" w:type="dxa"/>
            <w:vAlign w:val="center"/>
          </w:tcPr>
          <w:p w:rsidR="005811FC" w:rsidRPr="006453CA" w:rsidRDefault="005811FC" w:rsidP="00E51B63">
            <w:pPr>
              <w:rPr>
                <w:color w:val="000000"/>
              </w:rPr>
            </w:pPr>
            <w:r w:rsidRPr="006453CA">
              <w:rPr>
                <w:color w:val="000000"/>
              </w:rPr>
              <w:t>Buono/ottimo</w:t>
            </w:r>
          </w:p>
        </w:tc>
        <w:tc>
          <w:tcPr>
            <w:tcW w:w="2508" w:type="dxa"/>
            <w:vAlign w:val="center"/>
          </w:tcPr>
          <w:p w:rsidR="005811FC" w:rsidRPr="006453CA" w:rsidRDefault="005811FC" w:rsidP="006453CA">
            <w:pPr>
              <w:jc w:val="center"/>
              <w:rPr>
                <w:b/>
                <w:color w:val="000000"/>
              </w:rPr>
            </w:pPr>
            <w:r w:rsidRPr="006453CA">
              <w:rPr>
                <w:b/>
                <w:color w:val="000000"/>
              </w:rPr>
              <w:t>X</w:t>
            </w:r>
          </w:p>
        </w:tc>
        <w:tc>
          <w:tcPr>
            <w:tcW w:w="2508" w:type="dxa"/>
            <w:vAlign w:val="center"/>
          </w:tcPr>
          <w:p w:rsidR="005811FC" w:rsidRPr="006453CA" w:rsidRDefault="005811FC" w:rsidP="006453CA">
            <w:pPr>
              <w:jc w:val="center"/>
              <w:rPr>
                <w:b/>
                <w:color w:val="000000"/>
              </w:rPr>
            </w:pPr>
            <w:r w:rsidRPr="006453CA">
              <w:rPr>
                <w:b/>
                <w:color w:val="000000"/>
              </w:rPr>
              <w:t>X</w:t>
            </w:r>
          </w:p>
        </w:tc>
      </w:tr>
    </w:tbl>
    <w:p w:rsidR="005811FC" w:rsidRDefault="005811FC" w:rsidP="00867295">
      <w:pPr>
        <w:jc w:val="both"/>
        <w:rPr>
          <w:color w:val="000000"/>
        </w:rPr>
      </w:pPr>
    </w:p>
    <w:p w:rsidR="005811FC" w:rsidRDefault="005811FC" w:rsidP="00867295">
      <w:pPr>
        <w:jc w:val="both"/>
        <w:rPr>
          <w:color w:val="000000"/>
        </w:rPr>
      </w:pPr>
      <w:r>
        <w:rPr>
          <w:color w:val="000000"/>
        </w:rPr>
        <w:t>-</w:t>
      </w:r>
      <w:r w:rsidRPr="00B12C00">
        <w:rPr>
          <w:color w:val="000000"/>
        </w:rPr>
        <w:t>Ordini di servizio: immediatamente al verificarsi delle condizioni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7"/>
        <w:gridCol w:w="2508"/>
        <w:gridCol w:w="2508"/>
        <w:gridCol w:w="2508"/>
      </w:tblGrid>
      <w:tr w:rsidR="005811FC" w:rsidRPr="0093255E" w:rsidTr="006453CA">
        <w:tc>
          <w:tcPr>
            <w:tcW w:w="2507" w:type="dxa"/>
            <w:vAlign w:val="center"/>
          </w:tcPr>
          <w:p w:rsidR="005811FC" w:rsidRPr="006453CA" w:rsidRDefault="005811FC" w:rsidP="006453CA">
            <w:pPr>
              <w:jc w:val="center"/>
              <w:rPr>
                <w:i/>
                <w:color w:val="000000"/>
              </w:rPr>
            </w:pPr>
            <w:r w:rsidRPr="006453CA">
              <w:rPr>
                <w:i/>
                <w:color w:val="000000"/>
              </w:rPr>
              <w:t>indicatore</w:t>
            </w:r>
          </w:p>
        </w:tc>
        <w:tc>
          <w:tcPr>
            <w:tcW w:w="2508" w:type="dxa"/>
            <w:vAlign w:val="center"/>
          </w:tcPr>
          <w:p w:rsidR="005811FC" w:rsidRPr="006453CA" w:rsidRDefault="005811FC" w:rsidP="006453CA">
            <w:pPr>
              <w:jc w:val="center"/>
              <w:rPr>
                <w:i/>
                <w:color w:val="000000"/>
              </w:rPr>
            </w:pPr>
            <w:r w:rsidRPr="006453CA">
              <w:rPr>
                <w:i/>
                <w:color w:val="000000"/>
              </w:rPr>
              <w:t>livello</w:t>
            </w:r>
          </w:p>
        </w:tc>
        <w:tc>
          <w:tcPr>
            <w:tcW w:w="2508" w:type="dxa"/>
            <w:vAlign w:val="center"/>
          </w:tcPr>
          <w:p w:rsidR="005811FC" w:rsidRPr="006453CA" w:rsidRDefault="005811FC" w:rsidP="006453CA">
            <w:pPr>
              <w:jc w:val="center"/>
              <w:rPr>
                <w:i/>
                <w:color w:val="000000"/>
              </w:rPr>
            </w:pPr>
            <w:r w:rsidRPr="006453CA">
              <w:rPr>
                <w:i/>
                <w:color w:val="000000"/>
              </w:rPr>
              <w:t>standard di qualità</w:t>
            </w:r>
          </w:p>
        </w:tc>
        <w:tc>
          <w:tcPr>
            <w:tcW w:w="2508" w:type="dxa"/>
            <w:vAlign w:val="center"/>
          </w:tcPr>
          <w:p w:rsidR="005811FC" w:rsidRPr="006453CA" w:rsidRDefault="005811FC" w:rsidP="006453CA">
            <w:pPr>
              <w:jc w:val="center"/>
              <w:rPr>
                <w:i/>
                <w:color w:val="000000"/>
              </w:rPr>
            </w:pPr>
            <w:r w:rsidRPr="006453CA">
              <w:rPr>
                <w:i/>
                <w:color w:val="000000"/>
              </w:rPr>
              <w:t>obiettivo strategico</w:t>
            </w: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0</w:t>
            </w:r>
          </w:p>
        </w:tc>
        <w:tc>
          <w:tcPr>
            <w:tcW w:w="2508" w:type="dxa"/>
            <w:vAlign w:val="center"/>
          </w:tcPr>
          <w:p w:rsidR="005811FC" w:rsidRPr="006453CA" w:rsidRDefault="005811FC" w:rsidP="00E51B63">
            <w:pPr>
              <w:rPr>
                <w:color w:val="000000"/>
              </w:rPr>
            </w:pPr>
            <w:r w:rsidRPr="006453CA">
              <w:rPr>
                <w:color w:val="000000"/>
              </w:rPr>
              <w:t>Insufficiente</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1</w:t>
            </w:r>
          </w:p>
        </w:tc>
        <w:tc>
          <w:tcPr>
            <w:tcW w:w="2508" w:type="dxa"/>
            <w:vAlign w:val="center"/>
          </w:tcPr>
          <w:p w:rsidR="005811FC" w:rsidRPr="006453CA" w:rsidRDefault="005811FC" w:rsidP="00E51B63">
            <w:pPr>
              <w:rPr>
                <w:color w:val="000000"/>
              </w:rPr>
            </w:pPr>
            <w:r w:rsidRPr="006453CA">
              <w:rPr>
                <w:color w:val="000000"/>
              </w:rPr>
              <w:t>Buono/ottimo</w:t>
            </w:r>
          </w:p>
        </w:tc>
        <w:tc>
          <w:tcPr>
            <w:tcW w:w="2508" w:type="dxa"/>
            <w:vAlign w:val="center"/>
          </w:tcPr>
          <w:p w:rsidR="005811FC" w:rsidRPr="006453CA" w:rsidRDefault="005811FC" w:rsidP="006453CA">
            <w:pPr>
              <w:jc w:val="center"/>
              <w:rPr>
                <w:b/>
                <w:color w:val="000000"/>
              </w:rPr>
            </w:pPr>
            <w:r w:rsidRPr="006453CA">
              <w:rPr>
                <w:b/>
                <w:color w:val="000000"/>
              </w:rPr>
              <w:t>X</w:t>
            </w:r>
          </w:p>
        </w:tc>
        <w:tc>
          <w:tcPr>
            <w:tcW w:w="2508" w:type="dxa"/>
            <w:vAlign w:val="center"/>
          </w:tcPr>
          <w:p w:rsidR="005811FC" w:rsidRPr="006453CA" w:rsidRDefault="005811FC" w:rsidP="006453CA">
            <w:pPr>
              <w:jc w:val="center"/>
              <w:rPr>
                <w:b/>
                <w:color w:val="000000"/>
              </w:rPr>
            </w:pPr>
            <w:r w:rsidRPr="006453CA">
              <w:rPr>
                <w:b/>
                <w:color w:val="000000"/>
              </w:rPr>
              <w:t>X</w:t>
            </w:r>
          </w:p>
        </w:tc>
      </w:tr>
    </w:tbl>
    <w:p w:rsidR="005811FC" w:rsidRDefault="005811FC" w:rsidP="00867295">
      <w:pPr>
        <w:jc w:val="both"/>
        <w:rPr>
          <w:color w:val="000000"/>
        </w:rPr>
      </w:pPr>
    </w:p>
    <w:p w:rsidR="005811FC" w:rsidRDefault="005811FC" w:rsidP="00867295">
      <w:pPr>
        <w:jc w:val="both"/>
      </w:pPr>
      <w:r>
        <w:t>-E</w:t>
      </w:r>
      <w:r w:rsidRPr="00416C0D">
        <w:t xml:space="preserve">missione decreti assenze personale: </w:t>
      </w:r>
      <w:r w:rsidRPr="00416C0D">
        <w:rPr>
          <w:b/>
        </w:rPr>
        <w:t>entro 3 giorni</w:t>
      </w:r>
      <w:r w:rsidRPr="000D02D3">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7"/>
        <w:gridCol w:w="2508"/>
        <w:gridCol w:w="2508"/>
        <w:gridCol w:w="2508"/>
      </w:tblGrid>
      <w:tr w:rsidR="005811FC" w:rsidRPr="0093255E" w:rsidTr="006453CA">
        <w:tc>
          <w:tcPr>
            <w:tcW w:w="2507" w:type="dxa"/>
            <w:vAlign w:val="center"/>
          </w:tcPr>
          <w:p w:rsidR="005811FC" w:rsidRPr="006453CA" w:rsidRDefault="005811FC" w:rsidP="006453CA">
            <w:pPr>
              <w:jc w:val="center"/>
              <w:rPr>
                <w:i/>
                <w:color w:val="000000"/>
              </w:rPr>
            </w:pPr>
            <w:r w:rsidRPr="006453CA">
              <w:rPr>
                <w:i/>
                <w:color w:val="000000"/>
              </w:rPr>
              <w:t>indicatore</w:t>
            </w:r>
          </w:p>
        </w:tc>
        <w:tc>
          <w:tcPr>
            <w:tcW w:w="2508" w:type="dxa"/>
            <w:vAlign w:val="center"/>
          </w:tcPr>
          <w:p w:rsidR="005811FC" w:rsidRPr="006453CA" w:rsidRDefault="005811FC" w:rsidP="006453CA">
            <w:pPr>
              <w:jc w:val="center"/>
              <w:rPr>
                <w:i/>
                <w:color w:val="000000"/>
              </w:rPr>
            </w:pPr>
            <w:r w:rsidRPr="006453CA">
              <w:rPr>
                <w:i/>
                <w:color w:val="000000"/>
              </w:rPr>
              <w:t>livello</w:t>
            </w:r>
          </w:p>
        </w:tc>
        <w:tc>
          <w:tcPr>
            <w:tcW w:w="2508" w:type="dxa"/>
            <w:vAlign w:val="center"/>
          </w:tcPr>
          <w:p w:rsidR="005811FC" w:rsidRPr="006453CA" w:rsidRDefault="005811FC" w:rsidP="006453CA">
            <w:pPr>
              <w:jc w:val="center"/>
              <w:rPr>
                <w:i/>
                <w:color w:val="000000"/>
              </w:rPr>
            </w:pPr>
            <w:r w:rsidRPr="006453CA">
              <w:rPr>
                <w:i/>
                <w:color w:val="000000"/>
              </w:rPr>
              <w:t>standard di qualità</w:t>
            </w:r>
          </w:p>
        </w:tc>
        <w:tc>
          <w:tcPr>
            <w:tcW w:w="2508" w:type="dxa"/>
            <w:vAlign w:val="center"/>
          </w:tcPr>
          <w:p w:rsidR="005811FC" w:rsidRPr="006453CA" w:rsidRDefault="005811FC" w:rsidP="006453CA">
            <w:pPr>
              <w:jc w:val="center"/>
              <w:rPr>
                <w:i/>
                <w:color w:val="000000"/>
              </w:rPr>
            </w:pPr>
            <w:r w:rsidRPr="006453CA">
              <w:rPr>
                <w:i/>
                <w:color w:val="000000"/>
              </w:rPr>
              <w:t>obiettivo strategico</w:t>
            </w: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0</w:t>
            </w:r>
          </w:p>
        </w:tc>
        <w:tc>
          <w:tcPr>
            <w:tcW w:w="2508" w:type="dxa"/>
            <w:vAlign w:val="center"/>
          </w:tcPr>
          <w:p w:rsidR="005811FC" w:rsidRPr="006453CA" w:rsidRDefault="005811FC" w:rsidP="00E51B63">
            <w:pPr>
              <w:rPr>
                <w:color w:val="000000"/>
              </w:rPr>
            </w:pPr>
            <w:r w:rsidRPr="006453CA">
              <w:rPr>
                <w:color w:val="000000"/>
              </w:rPr>
              <w:t>Insufficiente</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1</w:t>
            </w:r>
          </w:p>
        </w:tc>
        <w:tc>
          <w:tcPr>
            <w:tcW w:w="2508" w:type="dxa"/>
            <w:vAlign w:val="center"/>
          </w:tcPr>
          <w:p w:rsidR="005811FC" w:rsidRPr="006453CA" w:rsidRDefault="005811FC" w:rsidP="00E51B63">
            <w:pPr>
              <w:rPr>
                <w:color w:val="000000"/>
              </w:rPr>
            </w:pPr>
            <w:r w:rsidRPr="006453CA">
              <w:rPr>
                <w:color w:val="000000"/>
              </w:rPr>
              <w:t>Sufficiente</w:t>
            </w:r>
          </w:p>
        </w:tc>
        <w:tc>
          <w:tcPr>
            <w:tcW w:w="2508" w:type="dxa"/>
            <w:vAlign w:val="center"/>
          </w:tcPr>
          <w:p w:rsidR="005811FC" w:rsidRPr="006453CA" w:rsidRDefault="005811FC" w:rsidP="006453CA">
            <w:pPr>
              <w:jc w:val="center"/>
              <w:rPr>
                <w:b/>
                <w:color w:val="000000"/>
              </w:rPr>
            </w:pPr>
            <w:r w:rsidRPr="006453CA">
              <w:rPr>
                <w:b/>
                <w:color w:val="000000"/>
              </w:rPr>
              <w:t>X</w:t>
            </w:r>
          </w:p>
        </w:tc>
        <w:tc>
          <w:tcPr>
            <w:tcW w:w="2508" w:type="dxa"/>
            <w:vAlign w:val="center"/>
          </w:tcPr>
          <w:p w:rsidR="005811FC" w:rsidRPr="006453CA" w:rsidRDefault="005811FC" w:rsidP="006453CA">
            <w:pPr>
              <w:jc w:val="center"/>
              <w:rPr>
                <w:b/>
                <w:color w:val="000000"/>
              </w:rPr>
            </w:pP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2</w:t>
            </w:r>
          </w:p>
        </w:tc>
        <w:tc>
          <w:tcPr>
            <w:tcW w:w="2508" w:type="dxa"/>
            <w:vAlign w:val="center"/>
          </w:tcPr>
          <w:p w:rsidR="005811FC" w:rsidRPr="006453CA" w:rsidRDefault="005811FC" w:rsidP="00E51B63">
            <w:pPr>
              <w:rPr>
                <w:color w:val="000000"/>
              </w:rPr>
            </w:pPr>
            <w:r w:rsidRPr="006453CA">
              <w:rPr>
                <w:color w:val="000000"/>
              </w:rPr>
              <w:t>Discreto</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r w:rsidRPr="006453CA">
              <w:rPr>
                <w:b/>
                <w:color w:val="000000"/>
              </w:rPr>
              <w:t>X</w:t>
            </w: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3</w:t>
            </w:r>
          </w:p>
        </w:tc>
        <w:tc>
          <w:tcPr>
            <w:tcW w:w="2508" w:type="dxa"/>
            <w:vAlign w:val="center"/>
          </w:tcPr>
          <w:p w:rsidR="005811FC" w:rsidRPr="006453CA" w:rsidRDefault="005811FC" w:rsidP="00E51B63">
            <w:pPr>
              <w:rPr>
                <w:color w:val="000000"/>
              </w:rPr>
            </w:pPr>
            <w:r w:rsidRPr="006453CA">
              <w:rPr>
                <w:color w:val="000000"/>
              </w:rPr>
              <w:t>Buono/ottimo</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p>
        </w:tc>
      </w:tr>
    </w:tbl>
    <w:p w:rsidR="005811FC" w:rsidRDefault="005811FC" w:rsidP="00867295">
      <w:pPr>
        <w:jc w:val="both"/>
      </w:pPr>
    </w:p>
    <w:p w:rsidR="005811FC" w:rsidRDefault="005811FC" w:rsidP="00867295">
      <w:pPr>
        <w:jc w:val="both"/>
      </w:pPr>
    </w:p>
    <w:p w:rsidR="005811FC" w:rsidRDefault="005811FC" w:rsidP="00867295">
      <w:pPr>
        <w:jc w:val="both"/>
        <w:rPr>
          <w:color w:val="000000"/>
        </w:rPr>
      </w:pPr>
      <w:r>
        <w:rPr>
          <w:color w:val="000000"/>
        </w:rPr>
        <w:lastRenderedPageBreak/>
        <w:t>-</w:t>
      </w:r>
      <w:r w:rsidRPr="00416C0D">
        <w:rPr>
          <w:color w:val="000000"/>
        </w:rPr>
        <w:t xml:space="preserve">Ricostruzioni e inquadramenti retributivi del personale: </w:t>
      </w:r>
      <w:r w:rsidRPr="005D0A48">
        <w:rPr>
          <w:b/>
          <w:color w:val="000000"/>
        </w:rPr>
        <w:t>entro i termini fissati</w:t>
      </w:r>
      <w:r w:rsidRPr="00416C0D">
        <w:rPr>
          <w:color w:val="000000"/>
        </w:rPr>
        <w:t xml:space="preserve"> dal DSGA</w:t>
      </w:r>
      <w:r w:rsidRPr="00B12C00">
        <w:rPr>
          <w:color w:val="000000"/>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7"/>
        <w:gridCol w:w="2508"/>
        <w:gridCol w:w="2508"/>
        <w:gridCol w:w="2508"/>
      </w:tblGrid>
      <w:tr w:rsidR="005811FC" w:rsidRPr="0093255E" w:rsidTr="006453CA">
        <w:tc>
          <w:tcPr>
            <w:tcW w:w="2507" w:type="dxa"/>
            <w:vAlign w:val="center"/>
          </w:tcPr>
          <w:p w:rsidR="005811FC" w:rsidRPr="006453CA" w:rsidRDefault="005811FC" w:rsidP="006453CA">
            <w:pPr>
              <w:jc w:val="center"/>
              <w:rPr>
                <w:i/>
                <w:color w:val="000000"/>
              </w:rPr>
            </w:pPr>
            <w:r w:rsidRPr="006453CA">
              <w:rPr>
                <w:i/>
                <w:color w:val="000000"/>
              </w:rPr>
              <w:t>indicatore</w:t>
            </w:r>
          </w:p>
        </w:tc>
        <w:tc>
          <w:tcPr>
            <w:tcW w:w="2508" w:type="dxa"/>
            <w:vAlign w:val="center"/>
          </w:tcPr>
          <w:p w:rsidR="005811FC" w:rsidRPr="006453CA" w:rsidRDefault="005811FC" w:rsidP="006453CA">
            <w:pPr>
              <w:jc w:val="center"/>
              <w:rPr>
                <w:i/>
                <w:color w:val="000000"/>
              </w:rPr>
            </w:pPr>
            <w:r w:rsidRPr="006453CA">
              <w:rPr>
                <w:i/>
                <w:color w:val="000000"/>
              </w:rPr>
              <w:t>livello</w:t>
            </w:r>
          </w:p>
        </w:tc>
        <w:tc>
          <w:tcPr>
            <w:tcW w:w="2508" w:type="dxa"/>
            <w:vAlign w:val="center"/>
          </w:tcPr>
          <w:p w:rsidR="005811FC" w:rsidRPr="006453CA" w:rsidRDefault="005811FC" w:rsidP="006453CA">
            <w:pPr>
              <w:jc w:val="center"/>
              <w:rPr>
                <w:i/>
                <w:color w:val="000000"/>
              </w:rPr>
            </w:pPr>
            <w:r w:rsidRPr="006453CA">
              <w:rPr>
                <w:i/>
                <w:color w:val="000000"/>
              </w:rPr>
              <w:t>standard di qualità</w:t>
            </w:r>
          </w:p>
        </w:tc>
        <w:tc>
          <w:tcPr>
            <w:tcW w:w="2508" w:type="dxa"/>
            <w:vAlign w:val="center"/>
          </w:tcPr>
          <w:p w:rsidR="005811FC" w:rsidRPr="006453CA" w:rsidRDefault="005811FC" w:rsidP="006453CA">
            <w:pPr>
              <w:jc w:val="center"/>
              <w:rPr>
                <w:i/>
                <w:color w:val="000000"/>
              </w:rPr>
            </w:pPr>
            <w:r w:rsidRPr="006453CA">
              <w:rPr>
                <w:i/>
                <w:color w:val="000000"/>
              </w:rPr>
              <w:t>obiettivo strategico</w:t>
            </w: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0</w:t>
            </w:r>
          </w:p>
        </w:tc>
        <w:tc>
          <w:tcPr>
            <w:tcW w:w="2508" w:type="dxa"/>
            <w:vAlign w:val="center"/>
          </w:tcPr>
          <w:p w:rsidR="005811FC" w:rsidRPr="006453CA" w:rsidRDefault="005811FC" w:rsidP="00E51B63">
            <w:pPr>
              <w:rPr>
                <w:color w:val="000000"/>
              </w:rPr>
            </w:pPr>
            <w:r w:rsidRPr="006453CA">
              <w:rPr>
                <w:color w:val="000000"/>
              </w:rPr>
              <w:t>Insufficiente</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1</w:t>
            </w:r>
          </w:p>
        </w:tc>
        <w:tc>
          <w:tcPr>
            <w:tcW w:w="2508" w:type="dxa"/>
            <w:vAlign w:val="center"/>
          </w:tcPr>
          <w:p w:rsidR="005811FC" w:rsidRPr="006453CA" w:rsidRDefault="005811FC" w:rsidP="00E51B63">
            <w:pPr>
              <w:rPr>
                <w:color w:val="000000"/>
              </w:rPr>
            </w:pPr>
            <w:r w:rsidRPr="006453CA">
              <w:rPr>
                <w:color w:val="000000"/>
              </w:rPr>
              <w:t>Buono/ottimo</w:t>
            </w:r>
          </w:p>
        </w:tc>
        <w:tc>
          <w:tcPr>
            <w:tcW w:w="2508" w:type="dxa"/>
            <w:vAlign w:val="center"/>
          </w:tcPr>
          <w:p w:rsidR="005811FC" w:rsidRPr="006453CA" w:rsidRDefault="005811FC" w:rsidP="006453CA">
            <w:pPr>
              <w:jc w:val="center"/>
              <w:rPr>
                <w:b/>
                <w:color w:val="000000"/>
              </w:rPr>
            </w:pPr>
            <w:r w:rsidRPr="006453CA">
              <w:rPr>
                <w:b/>
                <w:color w:val="000000"/>
              </w:rPr>
              <w:t>X</w:t>
            </w:r>
          </w:p>
        </w:tc>
        <w:tc>
          <w:tcPr>
            <w:tcW w:w="2508" w:type="dxa"/>
            <w:vAlign w:val="center"/>
          </w:tcPr>
          <w:p w:rsidR="005811FC" w:rsidRPr="006453CA" w:rsidRDefault="005811FC" w:rsidP="006453CA">
            <w:pPr>
              <w:jc w:val="center"/>
              <w:rPr>
                <w:b/>
                <w:color w:val="000000"/>
              </w:rPr>
            </w:pPr>
            <w:r w:rsidRPr="006453CA">
              <w:rPr>
                <w:b/>
                <w:color w:val="000000"/>
              </w:rPr>
              <w:t>X</w:t>
            </w:r>
          </w:p>
        </w:tc>
      </w:tr>
    </w:tbl>
    <w:p w:rsidR="005811FC" w:rsidRDefault="005811FC" w:rsidP="00867295">
      <w:pPr>
        <w:jc w:val="both"/>
        <w:rPr>
          <w:color w:val="000000"/>
        </w:rPr>
      </w:pPr>
    </w:p>
    <w:p w:rsidR="005811FC" w:rsidRPr="00D1098F" w:rsidRDefault="005811FC" w:rsidP="00FC15D6">
      <w:pPr>
        <w:spacing w:after="120"/>
        <w:ind w:left="709" w:firstLine="709"/>
        <w:jc w:val="center"/>
        <w:rPr>
          <w:i/>
          <w:color w:val="000000"/>
        </w:rPr>
      </w:pPr>
      <w:r>
        <w:rPr>
          <w:i/>
          <w:color w:val="000000"/>
        </w:rPr>
        <w:t>Assistenti amministrativi – Area contabilità:</w:t>
      </w:r>
    </w:p>
    <w:p w:rsidR="005811FC" w:rsidRDefault="005811FC" w:rsidP="00FC15D6">
      <w:pPr>
        <w:jc w:val="both"/>
        <w:rPr>
          <w:color w:val="000000"/>
        </w:rPr>
      </w:pPr>
      <w:r w:rsidRPr="002D717E">
        <w:rPr>
          <w:color w:val="000000"/>
        </w:rPr>
        <w:t xml:space="preserve">Liquidazione ritenute erariali e previdenziali: </w:t>
      </w:r>
      <w:r w:rsidRPr="002D717E">
        <w:rPr>
          <w:b/>
          <w:color w:val="000000"/>
        </w:rPr>
        <w:t>contestualmente alla liquidazione delle competenze</w:t>
      </w:r>
      <w:r w:rsidRPr="002D717E">
        <w:rPr>
          <w:color w:val="000000"/>
        </w:rPr>
        <w:t xml:space="preserve"> al personale</w:t>
      </w:r>
    </w:p>
    <w:p w:rsidR="005811FC" w:rsidRDefault="005811FC" w:rsidP="00FC15D6">
      <w:pPr>
        <w:jc w:val="both"/>
        <w:rPr>
          <w:color w:val="00000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7"/>
        <w:gridCol w:w="2508"/>
        <w:gridCol w:w="2508"/>
        <w:gridCol w:w="2508"/>
      </w:tblGrid>
      <w:tr w:rsidR="005811FC" w:rsidRPr="0093255E" w:rsidTr="009D2D13">
        <w:tc>
          <w:tcPr>
            <w:tcW w:w="2507" w:type="dxa"/>
            <w:vAlign w:val="center"/>
          </w:tcPr>
          <w:p w:rsidR="005811FC" w:rsidRPr="006453CA" w:rsidRDefault="005811FC" w:rsidP="009D2D13">
            <w:pPr>
              <w:jc w:val="center"/>
              <w:rPr>
                <w:i/>
                <w:color w:val="000000"/>
              </w:rPr>
            </w:pPr>
            <w:r w:rsidRPr="006453CA">
              <w:rPr>
                <w:i/>
                <w:color w:val="000000"/>
              </w:rPr>
              <w:t>indicatore</w:t>
            </w:r>
          </w:p>
        </w:tc>
        <w:tc>
          <w:tcPr>
            <w:tcW w:w="2508" w:type="dxa"/>
            <w:vAlign w:val="center"/>
          </w:tcPr>
          <w:p w:rsidR="005811FC" w:rsidRPr="006453CA" w:rsidRDefault="005811FC" w:rsidP="009D2D13">
            <w:pPr>
              <w:jc w:val="center"/>
              <w:rPr>
                <w:i/>
                <w:color w:val="000000"/>
              </w:rPr>
            </w:pPr>
            <w:r w:rsidRPr="006453CA">
              <w:rPr>
                <w:i/>
                <w:color w:val="000000"/>
              </w:rPr>
              <w:t>livello</w:t>
            </w:r>
          </w:p>
        </w:tc>
        <w:tc>
          <w:tcPr>
            <w:tcW w:w="2508" w:type="dxa"/>
            <w:vAlign w:val="center"/>
          </w:tcPr>
          <w:p w:rsidR="005811FC" w:rsidRPr="006453CA" w:rsidRDefault="005811FC" w:rsidP="009D2D13">
            <w:pPr>
              <w:jc w:val="center"/>
              <w:rPr>
                <w:i/>
                <w:color w:val="000000"/>
              </w:rPr>
            </w:pPr>
            <w:r w:rsidRPr="006453CA">
              <w:rPr>
                <w:i/>
                <w:color w:val="000000"/>
              </w:rPr>
              <w:t>standard di qualità</w:t>
            </w:r>
          </w:p>
        </w:tc>
        <w:tc>
          <w:tcPr>
            <w:tcW w:w="2508" w:type="dxa"/>
            <w:vAlign w:val="center"/>
          </w:tcPr>
          <w:p w:rsidR="005811FC" w:rsidRPr="006453CA" w:rsidRDefault="005811FC" w:rsidP="009D2D13">
            <w:pPr>
              <w:jc w:val="center"/>
              <w:rPr>
                <w:i/>
                <w:color w:val="000000"/>
              </w:rPr>
            </w:pPr>
            <w:r w:rsidRPr="006453CA">
              <w:rPr>
                <w:i/>
                <w:color w:val="000000"/>
              </w:rPr>
              <w:t>obiettivo strategico</w:t>
            </w:r>
          </w:p>
        </w:tc>
      </w:tr>
      <w:tr w:rsidR="005811FC" w:rsidRPr="0093255E" w:rsidTr="009D2D13">
        <w:tc>
          <w:tcPr>
            <w:tcW w:w="2507" w:type="dxa"/>
            <w:vAlign w:val="center"/>
          </w:tcPr>
          <w:p w:rsidR="005811FC" w:rsidRPr="006453CA" w:rsidRDefault="005811FC" w:rsidP="009D2D13">
            <w:pPr>
              <w:jc w:val="center"/>
              <w:rPr>
                <w:b/>
                <w:color w:val="000000"/>
              </w:rPr>
            </w:pPr>
            <w:r w:rsidRPr="006453CA">
              <w:rPr>
                <w:b/>
                <w:color w:val="000000"/>
              </w:rPr>
              <w:t>0</w:t>
            </w:r>
          </w:p>
        </w:tc>
        <w:tc>
          <w:tcPr>
            <w:tcW w:w="2508" w:type="dxa"/>
            <w:vAlign w:val="center"/>
          </w:tcPr>
          <w:p w:rsidR="005811FC" w:rsidRPr="006453CA" w:rsidRDefault="005811FC" w:rsidP="009D2D13">
            <w:pPr>
              <w:rPr>
                <w:color w:val="000000"/>
              </w:rPr>
            </w:pPr>
            <w:r w:rsidRPr="006453CA">
              <w:rPr>
                <w:color w:val="000000"/>
              </w:rPr>
              <w:t>Insufficiente</w:t>
            </w:r>
          </w:p>
        </w:tc>
        <w:tc>
          <w:tcPr>
            <w:tcW w:w="2508" w:type="dxa"/>
            <w:vAlign w:val="center"/>
          </w:tcPr>
          <w:p w:rsidR="005811FC" w:rsidRPr="006453CA" w:rsidRDefault="005811FC" w:rsidP="009D2D13">
            <w:pPr>
              <w:jc w:val="center"/>
              <w:rPr>
                <w:b/>
                <w:color w:val="000000"/>
              </w:rPr>
            </w:pPr>
          </w:p>
        </w:tc>
        <w:tc>
          <w:tcPr>
            <w:tcW w:w="2508" w:type="dxa"/>
            <w:vAlign w:val="center"/>
          </w:tcPr>
          <w:p w:rsidR="005811FC" w:rsidRPr="006453CA" w:rsidRDefault="005811FC" w:rsidP="009D2D13">
            <w:pPr>
              <w:jc w:val="center"/>
              <w:rPr>
                <w:b/>
                <w:color w:val="000000"/>
              </w:rPr>
            </w:pPr>
          </w:p>
        </w:tc>
      </w:tr>
      <w:tr w:rsidR="005811FC" w:rsidRPr="0093255E" w:rsidTr="009D2D13">
        <w:tc>
          <w:tcPr>
            <w:tcW w:w="2507" w:type="dxa"/>
            <w:vAlign w:val="center"/>
          </w:tcPr>
          <w:p w:rsidR="005811FC" w:rsidRPr="006453CA" w:rsidRDefault="005811FC" w:rsidP="009D2D13">
            <w:pPr>
              <w:jc w:val="center"/>
              <w:rPr>
                <w:b/>
                <w:color w:val="000000"/>
              </w:rPr>
            </w:pPr>
            <w:r w:rsidRPr="006453CA">
              <w:rPr>
                <w:b/>
                <w:color w:val="000000"/>
              </w:rPr>
              <w:t>1</w:t>
            </w:r>
          </w:p>
        </w:tc>
        <w:tc>
          <w:tcPr>
            <w:tcW w:w="2508" w:type="dxa"/>
            <w:vAlign w:val="center"/>
          </w:tcPr>
          <w:p w:rsidR="005811FC" w:rsidRPr="006453CA" w:rsidRDefault="005811FC" w:rsidP="009D2D13">
            <w:pPr>
              <w:rPr>
                <w:color w:val="000000"/>
              </w:rPr>
            </w:pPr>
            <w:r w:rsidRPr="006453CA">
              <w:rPr>
                <w:color w:val="000000"/>
              </w:rPr>
              <w:t>Buono/ottimo</w:t>
            </w:r>
          </w:p>
        </w:tc>
        <w:tc>
          <w:tcPr>
            <w:tcW w:w="2508" w:type="dxa"/>
            <w:vAlign w:val="center"/>
          </w:tcPr>
          <w:p w:rsidR="005811FC" w:rsidRPr="006453CA" w:rsidRDefault="005811FC" w:rsidP="009D2D13">
            <w:pPr>
              <w:jc w:val="center"/>
              <w:rPr>
                <w:b/>
                <w:color w:val="000000"/>
              </w:rPr>
            </w:pPr>
            <w:r w:rsidRPr="006453CA">
              <w:rPr>
                <w:b/>
                <w:color w:val="000000"/>
              </w:rPr>
              <w:t>X</w:t>
            </w:r>
          </w:p>
        </w:tc>
        <w:tc>
          <w:tcPr>
            <w:tcW w:w="2508" w:type="dxa"/>
            <w:vAlign w:val="center"/>
          </w:tcPr>
          <w:p w:rsidR="005811FC" w:rsidRPr="006453CA" w:rsidRDefault="005811FC" w:rsidP="009D2D13">
            <w:pPr>
              <w:jc w:val="center"/>
              <w:rPr>
                <w:b/>
                <w:color w:val="000000"/>
              </w:rPr>
            </w:pPr>
            <w:r w:rsidRPr="006453CA">
              <w:rPr>
                <w:b/>
                <w:color w:val="000000"/>
              </w:rPr>
              <w:t>X</w:t>
            </w:r>
          </w:p>
        </w:tc>
      </w:tr>
    </w:tbl>
    <w:p w:rsidR="005811FC" w:rsidRDefault="005811FC" w:rsidP="00474598">
      <w:pPr>
        <w:spacing w:after="120"/>
        <w:ind w:left="709" w:firstLine="709"/>
        <w:jc w:val="center"/>
        <w:rPr>
          <w:i/>
          <w:color w:val="000000"/>
        </w:rPr>
      </w:pPr>
    </w:p>
    <w:p w:rsidR="005811FC" w:rsidRDefault="005811FC" w:rsidP="00FC15D6">
      <w:pPr>
        <w:jc w:val="both"/>
        <w:rPr>
          <w:color w:val="000000"/>
        </w:rPr>
      </w:pPr>
      <w:r w:rsidRPr="002D717E">
        <w:rPr>
          <w:color w:val="000000"/>
        </w:rPr>
        <w:t xml:space="preserve">Retribuzioni supplenti: </w:t>
      </w:r>
      <w:r w:rsidRPr="002D717E">
        <w:rPr>
          <w:b/>
          <w:color w:val="000000"/>
        </w:rPr>
        <w:t>entro il 16 del mese successivo</w:t>
      </w:r>
      <w:r w:rsidRPr="00AC4E89">
        <w:rPr>
          <w:color w:val="000000"/>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7"/>
        <w:gridCol w:w="2508"/>
        <w:gridCol w:w="2508"/>
        <w:gridCol w:w="2508"/>
      </w:tblGrid>
      <w:tr w:rsidR="005811FC" w:rsidRPr="0093255E" w:rsidTr="009D2D13">
        <w:tc>
          <w:tcPr>
            <w:tcW w:w="2507" w:type="dxa"/>
            <w:vAlign w:val="center"/>
          </w:tcPr>
          <w:p w:rsidR="005811FC" w:rsidRPr="006453CA" w:rsidRDefault="005811FC" w:rsidP="009D2D13">
            <w:pPr>
              <w:jc w:val="center"/>
              <w:rPr>
                <w:i/>
                <w:color w:val="000000"/>
              </w:rPr>
            </w:pPr>
            <w:r w:rsidRPr="006453CA">
              <w:rPr>
                <w:i/>
                <w:color w:val="000000"/>
              </w:rPr>
              <w:t>indicatore</w:t>
            </w:r>
          </w:p>
        </w:tc>
        <w:tc>
          <w:tcPr>
            <w:tcW w:w="2508" w:type="dxa"/>
            <w:vAlign w:val="center"/>
          </w:tcPr>
          <w:p w:rsidR="005811FC" w:rsidRPr="006453CA" w:rsidRDefault="005811FC" w:rsidP="009D2D13">
            <w:pPr>
              <w:jc w:val="center"/>
              <w:rPr>
                <w:i/>
                <w:color w:val="000000"/>
              </w:rPr>
            </w:pPr>
            <w:r w:rsidRPr="006453CA">
              <w:rPr>
                <w:i/>
                <w:color w:val="000000"/>
              </w:rPr>
              <w:t>livello</w:t>
            </w:r>
          </w:p>
        </w:tc>
        <w:tc>
          <w:tcPr>
            <w:tcW w:w="2508" w:type="dxa"/>
            <w:vAlign w:val="center"/>
          </w:tcPr>
          <w:p w:rsidR="005811FC" w:rsidRPr="006453CA" w:rsidRDefault="005811FC" w:rsidP="009D2D13">
            <w:pPr>
              <w:jc w:val="center"/>
              <w:rPr>
                <w:i/>
                <w:color w:val="000000"/>
              </w:rPr>
            </w:pPr>
            <w:r w:rsidRPr="006453CA">
              <w:rPr>
                <w:i/>
                <w:color w:val="000000"/>
              </w:rPr>
              <w:t>standard di qualità</w:t>
            </w:r>
          </w:p>
        </w:tc>
        <w:tc>
          <w:tcPr>
            <w:tcW w:w="2508" w:type="dxa"/>
            <w:vAlign w:val="center"/>
          </w:tcPr>
          <w:p w:rsidR="005811FC" w:rsidRPr="006453CA" w:rsidRDefault="005811FC" w:rsidP="009D2D13">
            <w:pPr>
              <w:jc w:val="center"/>
              <w:rPr>
                <w:i/>
                <w:color w:val="000000"/>
              </w:rPr>
            </w:pPr>
            <w:r w:rsidRPr="006453CA">
              <w:rPr>
                <w:i/>
                <w:color w:val="000000"/>
              </w:rPr>
              <w:t>obiettivo strategico</w:t>
            </w:r>
          </w:p>
        </w:tc>
      </w:tr>
      <w:tr w:rsidR="005811FC" w:rsidRPr="0093255E" w:rsidTr="009D2D13">
        <w:tc>
          <w:tcPr>
            <w:tcW w:w="2507" w:type="dxa"/>
            <w:vAlign w:val="center"/>
          </w:tcPr>
          <w:p w:rsidR="005811FC" w:rsidRPr="006453CA" w:rsidRDefault="005811FC" w:rsidP="009D2D13">
            <w:pPr>
              <w:jc w:val="center"/>
              <w:rPr>
                <w:b/>
                <w:color w:val="000000"/>
              </w:rPr>
            </w:pPr>
            <w:r w:rsidRPr="006453CA">
              <w:rPr>
                <w:b/>
                <w:color w:val="000000"/>
              </w:rPr>
              <w:t>0</w:t>
            </w:r>
          </w:p>
        </w:tc>
        <w:tc>
          <w:tcPr>
            <w:tcW w:w="2508" w:type="dxa"/>
            <w:vAlign w:val="center"/>
          </w:tcPr>
          <w:p w:rsidR="005811FC" w:rsidRPr="006453CA" w:rsidRDefault="005811FC" w:rsidP="009D2D13">
            <w:pPr>
              <w:rPr>
                <w:color w:val="000000"/>
              </w:rPr>
            </w:pPr>
            <w:r w:rsidRPr="006453CA">
              <w:rPr>
                <w:color w:val="000000"/>
              </w:rPr>
              <w:t>Insufficiente</w:t>
            </w:r>
          </w:p>
        </w:tc>
        <w:tc>
          <w:tcPr>
            <w:tcW w:w="2508" w:type="dxa"/>
            <w:vAlign w:val="center"/>
          </w:tcPr>
          <w:p w:rsidR="005811FC" w:rsidRPr="006453CA" w:rsidRDefault="005811FC" w:rsidP="009D2D13">
            <w:pPr>
              <w:jc w:val="center"/>
              <w:rPr>
                <w:b/>
                <w:color w:val="000000"/>
              </w:rPr>
            </w:pPr>
          </w:p>
        </w:tc>
        <w:tc>
          <w:tcPr>
            <w:tcW w:w="2508" w:type="dxa"/>
            <w:vAlign w:val="center"/>
          </w:tcPr>
          <w:p w:rsidR="005811FC" w:rsidRPr="006453CA" w:rsidRDefault="005811FC" w:rsidP="009D2D13">
            <w:pPr>
              <w:jc w:val="center"/>
              <w:rPr>
                <w:b/>
                <w:color w:val="000000"/>
              </w:rPr>
            </w:pPr>
          </w:p>
        </w:tc>
      </w:tr>
      <w:tr w:rsidR="005811FC" w:rsidRPr="0093255E" w:rsidTr="009D2D13">
        <w:tc>
          <w:tcPr>
            <w:tcW w:w="2507" w:type="dxa"/>
            <w:vAlign w:val="center"/>
          </w:tcPr>
          <w:p w:rsidR="005811FC" w:rsidRPr="006453CA" w:rsidRDefault="005811FC" w:rsidP="009D2D13">
            <w:pPr>
              <w:jc w:val="center"/>
              <w:rPr>
                <w:b/>
                <w:color w:val="000000"/>
              </w:rPr>
            </w:pPr>
            <w:r w:rsidRPr="006453CA">
              <w:rPr>
                <w:b/>
                <w:color w:val="000000"/>
              </w:rPr>
              <w:t>1</w:t>
            </w:r>
          </w:p>
        </w:tc>
        <w:tc>
          <w:tcPr>
            <w:tcW w:w="2508" w:type="dxa"/>
            <w:vAlign w:val="center"/>
          </w:tcPr>
          <w:p w:rsidR="005811FC" w:rsidRPr="006453CA" w:rsidRDefault="005811FC" w:rsidP="009D2D13">
            <w:pPr>
              <w:rPr>
                <w:color w:val="000000"/>
              </w:rPr>
            </w:pPr>
            <w:r w:rsidRPr="006453CA">
              <w:rPr>
                <w:color w:val="000000"/>
              </w:rPr>
              <w:t>Buono/ottimo</w:t>
            </w:r>
          </w:p>
        </w:tc>
        <w:tc>
          <w:tcPr>
            <w:tcW w:w="2508" w:type="dxa"/>
            <w:vAlign w:val="center"/>
          </w:tcPr>
          <w:p w:rsidR="005811FC" w:rsidRPr="006453CA" w:rsidRDefault="005811FC" w:rsidP="009D2D13">
            <w:pPr>
              <w:jc w:val="center"/>
              <w:rPr>
                <w:b/>
                <w:color w:val="000000"/>
              </w:rPr>
            </w:pPr>
            <w:r w:rsidRPr="006453CA">
              <w:rPr>
                <w:b/>
                <w:color w:val="000000"/>
              </w:rPr>
              <w:t>X</w:t>
            </w:r>
          </w:p>
        </w:tc>
        <w:tc>
          <w:tcPr>
            <w:tcW w:w="2508" w:type="dxa"/>
            <w:vAlign w:val="center"/>
          </w:tcPr>
          <w:p w:rsidR="005811FC" w:rsidRPr="006453CA" w:rsidRDefault="005811FC" w:rsidP="009D2D13">
            <w:pPr>
              <w:jc w:val="center"/>
              <w:rPr>
                <w:b/>
                <w:color w:val="000000"/>
              </w:rPr>
            </w:pPr>
            <w:r w:rsidRPr="006453CA">
              <w:rPr>
                <w:b/>
                <w:color w:val="000000"/>
              </w:rPr>
              <w:t>X</w:t>
            </w:r>
          </w:p>
        </w:tc>
      </w:tr>
    </w:tbl>
    <w:p w:rsidR="005811FC" w:rsidRDefault="005811FC" w:rsidP="00474598">
      <w:pPr>
        <w:spacing w:after="120"/>
        <w:ind w:left="709" w:firstLine="709"/>
        <w:jc w:val="center"/>
        <w:rPr>
          <w:i/>
          <w:color w:val="000000"/>
        </w:rPr>
      </w:pPr>
    </w:p>
    <w:p w:rsidR="005811FC" w:rsidRPr="00FD4405" w:rsidRDefault="005811FC" w:rsidP="00FC15D6">
      <w:pPr>
        <w:jc w:val="both"/>
        <w:rPr>
          <w:b/>
          <w:color w:val="000000"/>
        </w:rPr>
      </w:pPr>
      <w:proofErr w:type="spellStart"/>
      <w:r>
        <w:rPr>
          <w:color w:val="000000"/>
        </w:rPr>
        <w:t>T.F.R.</w:t>
      </w:r>
      <w:proofErr w:type="spellEnd"/>
      <w:r>
        <w:rPr>
          <w:color w:val="000000"/>
        </w:rPr>
        <w:t xml:space="preserve">, </w:t>
      </w:r>
      <w:proofErr w:type="spellStart"/>
      <w:r>
        <w:rPr>
          <w:color w:val="000000"/>
        </w:rPr>
        <w:t>T.F.S.</w:t>
      </w:r>
      <w:proofErr w:type="spellEnd"/>
      <w:r>
        <w:rPr>
          <w:color w:val="000000"/>
        </w:rPr>
        <w:t xml:space="preserve">, 770,Irap, F24, Istruttoria Inps. Inail, richieste </w:t>
      </w:r>
      <w:proofErr w:type="spellStart"/>
      <w:r>
        <w:rPr>
          <w:color w:val="000000"/>
        </w:rPr>
        <w:t>D.U.R.C.</w:t>
      </w:r>
      <w:proofErr w:type="spellEnd"/>
      <w:r>
        <w:rPr>
          <w:color w:val="000000"/>
        </w:rPr>
        <w:t xml:space="preserve"> Programma Annuale, Conto Consuntivo, anagrafe prestazioni, atti relativi all’</w:t>
      </w:r>
      <w:proofErr w:type="spellStart"/>
      <w:r>
        <w:rPr>
          <w:color w:val="000000"/>
        </w:rPr>
        <w:t>a.v.c.p.</w:t>
      </w:r>
      <w:proofErr w:type="spellEnd"/>
      <w:r>
        <w:rPr>
          <w:color w:val="000000"/>
        </w:rPr>
        <w:t xml:space="preserve">, rilascio CUD ed attestazioni rit. Acconto, gestione ed invio </w:t>
      </w:r>
      <w:proofErr w:type="spellStart"/>
      <w:r>
        <w:rPr>
          <w:color w:val="000000"/>
        </w:rPr>
        <w:t>Uniemens</w:t>
      </w:r>
      <w:proofErr w:type="spellEnd"/>
      <w:r>
        <w:rPr>
          <w:color w:val="000000"/>
        </w:rPr>
        <w:t>/</w:t>
      </w:r>
      <w:proofErr w:type="spellStart"/>
      <w:r>
        <w:rPr>
          <w:color w:val="000000"/>
        </w:rPr>
        <w:t>Dma</w:t>
      </w:r>
      <w:proofErr w:type="spellEnd"/>
      <w:r>
        <w:rPr>
          <w:color w:val="000000"/>
        </w:rPr>
        <w:t xml:space="preserve">: </w:t>
      </w:r>
      <w:r w:rsidRPr="00FD4405">
        <w:rPr>
          <w:b/>
          <w:color w:val="000000"/>
        </w:rPr>
        <w:t>nei termini previsti dalla legge:</w:t>
      </w:r>
    </w:p>
    <w:p w:rsidR="005811FC" w:rsidRPr="00FD4405" w:rsidRDefault="005811FC" w:rsidP="00FC15D6">
      <w:pPr>
        <w:jc w:val="both"/>
        <w:rPr>
          <w:b/>
          <w:color w:val="000000"/>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78"/>
        <w:gridCol w:w="2497"/>
        <w:gridCol w:w="2333"/>
        <w:gridCol w:w="2760"/>
      </w:tblGrid>
      <w:tr w:rsidR="005811FC" w:rsidRPr="00DB2448" w:rsidTr="00FC15D6">
        <w:tc>
          <w:tcPr>
            <w:tcW w:w="2478" w:type="dxa"/>
            <w:vAlign w:val="center"/>
          </w:tcPr>
          <w:p w:rsidR="005811FC" w:rsidRPr="006453CA" w:rsidRDefault="005811FC" w:rsidP="009D2D13">
            <w:pPr>
              <w:jc w:val="center"/>
              <w:rPr>
                <w:i/>
                <w:color w:val="000000"/>
              </w:rPr>
            </w:pPr>
            <w:r w:rsidRPr="006453CA">
              <w:rPr>
                <w:i/>
                <w:color w:val="000000"/>
              </w:rPr>
              <w:t>indicatore</w:t>
            </w:r>
          </w:p>
        </w:tc>
        <w:tc>
          <w:tcPr>
            <w:tcW w:w="2497" w:type="dxa"/>
            <w:vAlign w:val="center"/>
          </w:tcPr>
          <w:p w:rsidR="005811FC" w:rsidRPr="006453CA" w:rsidRDefault="005811FC" w:rsidP="009D2D13">
            <w:pPr>
              <w:jc w:val="center"/>
              <w:rPr>
                <w:i/>
                <w:color w:val="000000"/>
              </w:rPr>
            </w:pPr>
            <w:r w:rsidRPr="006453CA">
              <w:rPr>
                <w:i/>
                <w:color w:val="000000"/>
              </w:rPr>
              <w:t>livello</w:t>
            </w:r>
          </w:p>
        </w:tc>
        <w:tc>
          <w:tcPr>
            <w:tcW w:w="2333" w:type="dxa"/>
            <w:vAlign w:val="center"/>
          </w:tcPr>
          <w:p w:rsidR="005811FC" w:rsidRPr="006453CA" w:rsidRDefault="005811FC" w:rsidP="00FC15D6">
            <w:pPr>
              <w:jc w:val="center"/>
              <w:rPr>
                <w:i/>
                <w:color w:val="000000"/>
              </w:rPr>
            </w:pPr>
            <w:r>
              <w:rPr>
                <w:i/>
                <w:color w:val="000000"/>
              </w:rPr>
              <w:t xml:space="preserve">Standard di qualità </w:t>
            </w:r>
          </w:p>
        </w:tc>
        <w:tc>
          <w:tcPr>
            <w:tcW w:w="2760" w:type="dxa"/>
            <w:vAlign w:val="center"/>
          </w:tcPr>
          <w:p w:rsidR="005811FC" w:rsidRPr="006453CA" w:rsidRDefault="005811FC" w:rsidP="00FC15D6">
            <w:pPr>
              <w:jc w:val="center"/>
              <w:rPr>
                <w:i/>
                <w:color w:val="000000"/>
              </w:rPr>
            </w:pPr>
            <w:r>
              <w:rPr>
                <w:i/>
                <w:color w:val="000000"/>
              </w:rPr>
              <w:t>Obiettivo strategico</w:t>
            </w:r>
          </w:p>
        </w:tc>
      </w:tr>
      <w:tr w:rsidR="005811FC" w:rsidTr="00FC15D6">
        <w:tc>
          <w:tcPr>
            <w:tcW w:w="2478" w:type="dxa"/>
            <w:vAlign w:val="center"/>
          </w:tcPr>
          <w:p w:rsidR="005811FC" w:rsidRPr="006453CA" w:rsidRDefault="005811FC" w:rsidP="009D2D13">
            <w:pPr>
              <w:jc w:val="center"/>
              <w:rPr>
                <w:b/>
                <w:color w:val="000000"/>
              </w:rPr>
            </w:pPr>
            <w:r w:rsidRPr="006453CA">
              <w:rPr>
                <w:b/>
                <w:color w:val="000000"/>
              </w:rPr>
              <w:t>0</w:t>
            </w:r>
          </w:p>
        </w:tc>
        <w:tc>
          <w:tcPr>
            <w:tcW w:w="2497" w:type="dxa"/>
            <w:vAlign w:val="center"/>
          </w:tcPr>
          <w:p w:rsidR="005811FC" w:rsidRPr="006453CA" w:rsidRDefault="005811FC" w:rsidP="009D2D13">
            <w:pPr>
              <w:rPr>
                <w:color w:val="000000"/>
              </w:rPr>
            </w:pPr>
            <w:r w:rsidRPr="006453CA">
              <w:rPr>
                <w:color w:val="000000"/>
              </w:rPr>
              <w:t>Insufficiente</w:t>
            </w:r>
          </w:p>
        </w:tc>
        <w:tc>
          <w:tcPr>
            <w:tcW w:w="2333" w:type="dxa"/>
            <w:vAlign w:val="center"/>
          </w:tcPr>
          <w:p w:rsidR="005811FC" w:rsidRPr="006453CA" w:rsidRDefault="005811FC" w:rsidP="00FC15D6">
            <w:pPr>
              <w:rPr>
                <w:color w:val="000000"/>
              </w:rPr>
            </w:pPr>
          </w:p>
        </w:tc>
        <w:tc>
          <w:tcPr>
            <w:tcW w:w="2760" w:type="dxa"/>
            <w:vAlign w:val="center"/>
          </w:tcPr>
          <w:p w:rsidR="005811FC" w:rsidRPr="006453CA" w:rsidRDefault="005811FC" w:rsidP="00FC15D6">
            <w:pPr>
              <w:rPr>
                <w:color w:val="000000"/>
              </w:rPr>
            </w:pPr>
          </w:p>
        </w:tc>
      </w:tr>
      <w:tr w:rsidR="005811FC" w:rsidTr="00FC15D6">
        <w:tc>
          <w:tcPr>
            <w:tcW w:w="2478" w:type="dxa"/>
            <w:vAlign w:val="center"/>
          </w:tcPr>
          <w:p w:rsidR="005811FC" w:rsidRPr="006453CA" w:rsidRDefault="005811FC" w:rsidP="009D2D13">
            <w:pPr>
              <w:jc w:val="center"/>
              <w:rPr>
                <w:b/>
                <w:color w:val="000000"/>
              </w:rPr>
            </w:pPr>
            <w:r w:rsidRPr="006453CA">
              <w:rPr>
                <w:b/>
                <w:color w:val="000000"/>
              </w:rPr>
              <w:t>1</w:t>
            </w:r>
          </w:p>
        </w:tc>
        <w:tc>
          <w:tcPr>
            <w:tcW w:w="2497" w:type="dxa"/>
            <w:vAlign w:val="center"/>
          </w:tcPr>
          <w:p w:rsidR="005811FC" w:rsidRPr="006453CA" w:rsidRDefault="005811FC" w:rsidP="009D2D13">
            <w:pPr>
              <w:rPr>
                <w:color w:val="000000"/>
              </w:rPr>
            </w:pPr>
            <w:r w:rsidRPr="006453CA">
              <w:rPr>
                <w:color w:val="000000"/>
              </w:rPr>
              <w:t>Buono/ottimo</w:t>
            </w:r>
          </w:p>
        </w:tc>
        <w:tc>
          <w:tcPr>
            <w:tcW w:w="2333" w:type="dxa"/>
            <w:vAlign w:val="center"/>
          </w:tcPr>
          <w:p w:rsidR="005811FC" w:rsidRPr="005964D0" w:rsidRDefault="005811FC" w:rsidP="00FC15D6">
            <w:pPr>
              <w:jc w:val="center"/>
              <w:rPr>
                <w:b/>
                <w:color w:val="000000"/>
              </w:rPr>
            </w:pPr>
            <w:r w:rsidRPr="005964D0">
              <w:rPr>
                <w:b/>
                <w:color w:val="000000"/>
              </w:rPr>
              <w:t>X</w:t>
            </w:r>
          </w:p>
        </w:tc>
        <w:tc>
          <w:tcPr>
            <w:tcW w:w="2760" w:type="dxa"/>
            <w:vAlign w:val="center"/>
          </w:tcPr>
          <w:p w:rsidR="005811FC" w:rsidRPr="005964D0" w:rsidRDefault="005811FC" w:rsidP="00FC15D6">
            <w:pPr>
              <w:jc w:val="center"/>
              <w:rPr>
                <w:b/>
                <w:color w:val="000000"/>
              </w:rPr>
            </w:pPr>
            <w:r w:rsidRPr="005964D0">
              <w:rPr>
                <w:b/>
                <w:color w:val="000000"/>
              </w:rPr>
              <w:t>X</w:t>
            </w:r>
          </w:p>
        </w:tc>
      </w:tr>
    </w:tbl>
    <w:p w:rsidR="005811FC" w:rsidRDefault="005811FC" w:rsidP="00FC15D6">
      <w:pPr>
        <w:jc w:val="both"/>
        <w:rPr>
          <w:color w:val="000000"/>
        </w:rPr>
      </w:pPr>
    </w:p>
    <w:p w:rsidR="005811FC" w:rsidRPr="00014C10" w:rsidRDefault="005811FC" w:rsidP="00FC15D6">
      <w:pPr>
        <w:rPr>
          <w:color w:val="000000"/>
        </w:rPr>
      </w:pPr>
      <w:r w:rsidRPr="00014C10">
        <w:rPr>
          <w:color w:val="000000"/>
        </w:rPr>
        <w:t>-</w:t>
      </w:r>
      <w:r>
        <w:rPr>
          <w:color w:val="000000"/>
        </w:rPr>
        <w:t xml:space="preserve">Liquidazione compensi accessori sia a carico della scuola che tramite C.U., </w:t>
      </w:r>
      <w:r w:rsidRPr="00014C10">
        <w:rPr>
          <w:color w:val="000000"/>
        </w:rPr>
        <w:t xml:space="preserve">: </w:t>
      </w:r>
      <w:r w:rsidRPr="00014C10">
        <w:rPr>
          <w:b/>
          <w:color w:val="000000"/>
        </w:rPr>
        <w:t>entro 7 giorni</w:t>
      </w:r>
      <w:r w:rsidRPr="00014C10">
        <w:rPr>
          <w:color w:val="000000"/>
        </w:rPr>
        <w:t xml:space="preserve"> dal consenso del </w:t>
      </w:r>
      <w:proofErr w:type="spellStart"/>
      <w:r w:rsidRPr="00014C10">
        <w:rPr>
          <w:color w:val="000000"/>
        </w:rPr>
        <w:t>D.S.</w:t>
      </w:r>
      <w:proofErr w:type="spellEnd"/>
      <w:r w:rsidRPr="00014C10">
        <w:rPr>
          <w:color w:val="000000"/>
        </w:rPr>
        <w:t xml:space="preserve"> </w:t>
      </w:r>
      <w:r>
        <w:rPr>
          <w:color w:val="000000"/>
        </w:rPr>
        <w:t>o DSGA</w:t>
      </w:r>
    </w:p>
    <w:p w:rsidR="005811FC" w:rsidRDefault="005811FC" w:rsidP="00FC15D6">
      <w:pPr>
        <w:jc w:val="both"/>
        <w:rPr>
          <w:color w:val="000000"/>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8"/>
        <w:gridCol w:w="2400"/>
        <w:gridCol w:w="2385"/>
        <w:gridCol w:w="2775"/>
      </w:tblGrid>
      <w:tr w:rsidR="005811FC" w:rsidRPr="00DB2448" w:rsidTr="0079796E">
        <w:tc>
          <w:tcPr>
            <w:tcW w:w="2508" w:type="dxa"/>
            <w:vAlign w:val="center"/>
          </w:tcPr>
          <w:p w:rsidR="005811FC" w:rsidRPr="006453CA" w:rsidRDefault="005811FC" w:rsidP="009D2D13">
            <w:pPr>
              <w:jc w:val="center"/>
              <w:rPr>
                <w:i/>
                <w:color w:val="000000"/>
              </w:rPr>
            </w:pPr>
            <w:r w:rsidRPr="006453CA">
              <w:rPr>
                <w:i/>
                <w:color w:val="000000"/>
              </w:rPr>
              <w:t>indicatore</w:t>
            </w:r>
          </w:p>
        </w:tc>
        <w:tc>
          <w:tcPr>
            <w:tcW w:w="2400" w:type="dxa"/>
            <w:vAlign w:val="center"/>
          </w:tcPr>
          <w:p w:rsidR="005811FC" w:rsidRPr="006453CA" w:rsidRDefault="005811FC" w:rsidP="009D2D13">
            <w:pPr>
              <w:jc w:val="center"/>
              <w:rPr>
                <w:i/>
                <w:color w:val="000000"/>
              </w:rPr>
            </w:pPr>
            <w:r w:rsidRPr="006453CA">
              <w:rPr>
                <w:i/>
                <w:color w:val="000000"/>
              </w:rPr>
              <w:t>livello</w:t>
            </w:r>
          </w:p>
        </w:tc>
        <w:tc>
          <w:tcPr>
            <w:tcW w:w="2385" w:type="dxa"/>
            <w:vAlign w:val="center"/>
          </w:tcPr>
          <w:p w:rsidR="005811FC" w:rsidRPr="006453CA" w:rsidRDefault="005811FC" w:rsidP="00FC15D6">
            <w:pPr>
              <w:jc w:val="center"/>
              <w:rPr>
                <w:i/>
                <w:color w:val="000000"/>
              </w:rPr>
            </w:pPr>
            <w:r>
              <w:rPr>
                <w:i/>
                <w:color w:val="000000"/>
              </w:rPr>
              <w:t>Standard di qualità</w:t>
            </w:r>
          </w:p>
        </w:tc>
        <w:tc>
          <w:tcPr>
            <w:tcW w:w="2775" w:type="dxa"/>
            <w:vAlign w:val="center"/>
          </w:tcPr>
          <w:p w:rsidR="005811FC" w:rsidRPr="006453CA" w:rsidRDefault="005811FC" w:rsidP="00FC15D6">
            <w:pPr>
              <w:jc w:val="center"/>
              <w:rPr>
                <w:i/>
                <w:color w:val="000000"/>
              </w:rPr>
            </w:pPr>
            <w:r>
              <w:rPr>
                <w:i/>
                <w:color w:val="000000"/>
              </w:rPr>
              <w:t>Obiettivo strategico</w:t>
            </w:r>
          </w:p>
        </w:tc>
      </w:tr>
      <w:tr w:rsidR="005811FC" w:rsidTr="0079796E">
        <w:tc>
          <w:tcPr>
            <w:tcW w:w="2508" w:type="dxa"/>
            <w:vAlign w:val="center"/>
          </w:tcPr>
          <w:p w:rsidR="005811FC" w:rsidRPr="006453CA" w:rsidRDefault="005811FC" w:rsidP="009D2D13">
            <w:pPr>
              <w:jc w:val="center"/>
              <w:rPr>
                <w:b/>
                <w:color w:val="000000"/>
              </w:rPr>
            </w:pPr>
            <w:r w:rsidRPr="006453CA">
              <w:rPr>
                <w:b/>
                <w:color w:val="000000"/>
              </w:rPr>
              <w:t>0</w:t>
            </w:r>
          </w:p>
        </w:tc>
        <w:tc>
          <w:tcPr>
            <w:tcW w:w="2400" w:type="dxa"/>
            <w:vAlign w:val="center"/>
          </w:tcPr>
          <w:p w:rsidR="005811FC" w:rsidRPr="006453CA" w:rsidRDefault="005811FC" w:rsidP="009D2D13">
            <w:pPr>
              <w:rPr>
                <w:color w:val="000000"/>
              </w:rPr>
            </w:pPr>
            <w:r w:rsidRPr="006453CA">
              <w:rPr>
                <w:color w:val="000000"/>
              </w:rPr>
              <w:t>Insufficiente</w:t>
            </w:r>
          </w:p>
        </w:tc>
        <w:tc>
          <w:tcPr>
            <w:tcW w:w="2385" w:type="dxa"/>
            <w:vAlign w:val="center"/>
          </w:tcPr>
          <w:p w:rsidR="005811FC" w:rsidRPr="006453CA" w:rsidRDefault="005811FC" w:rsidP="0079796E">
            <w:pPr>
              <w:tabs>
                <w:tab w:val="left" w:pos="1152"/>
              </w:tabs>
              <w:ind w:left="387" w:hanging="387"/>
              <w:rPr>
                <w:color w:val="000000"/>
              </w:rPr>
            </w:pPr>
            <w:r>
              <w:rPr>
                <w:color w:val="000000"/>
              </w:rPr>
              <w:t xml:space="preserve">   </w:t>
            </w:r>
          </w:p>
        </w:tc>
        <w:tc>
          <w:tcPr>
            <w:tcW w:w="2775" w:type="dxa"/>
            <w:vAlign w:val="center"/>
          </w:tcPr>
          <w:p w:rsidR="005811FC" w:rsidRPr="006453CA" w:rsidRDefault="005811FC" w:rsidP="00FC15D6">
            <w:pPr>
              <w:rPr>
                <w:color w:val="000000"/>
              </w:rPr>
            </w:pPr>
          </w:p>
        </w:tc>
      </w:tr>
      <w:tr w:rsidR="005811FC" w:rsidTr="0079796E">
        <w:tc>
          <w:tcPr>
            <w:tcW w:w="2508" w:type="dxa"/>
            <w:vAlign w:val="center"/>
          </w:tcPr>
          <w:p w:rsidR="005811FC" w:rsidRPr="006453CA" w:rsidRDefault="005811FC" w:rsidP="009D2D13">
            <w:pPr>
              <w:jc w:val="center"/>
              <w:rPr>
                <w:b/>
                <w:color w:val="000000"/>
              </w:rPr>
            </w:pPr>
            <w:r w:rsidRPr="006453CA">
              <w:rPr>
                <w:b/>
                <w:color w:val="000000"/>
              </w:rPr>
              <w:t>1</w:t>
            </w:r>
          </w:p>
        </w:tc>
        <w:tc>
          <w:tcPr>
            <w:tcW w:w="2400" w:type="dxa"/>
            <w:vAlign w:val="center"/>
          </w:tcPr>
          <w:p w:rsidR="005811FC" w:rsidRPr="006453CA" w:rsidRDefault="005811FC" w:rsidP="009D2D13">
            <w:pPr>
              <w:rPr>
                <w:color w:val="000000"/>
              </w:rPr>
            </w:pPr>
            <w:r w:rsidRPr="006453CA">
              <w:rPr>
                <w:color w:val="000000"/>
              </w:rPr>
              <w:t>Sufficiente</w:t>
            </w:r>
          </w:p>
        </w:tc>
        <w:tc>
          <w:tcPr>
            <w:tcW w:w="2385" w:type="dxa"/>
            <w:vAlign w:val="center"/>
          </w:tcPr>
          <w:p w:rsidR="005811FC" w:rsidRPr="005964D0" w:rsidRDefault="005811FC" w:rsidP="0079796E">
            <w:pPr>
              <w:jc w:val="center"/>
              <w:rPr>
                <w:b/>
                <w:color w:val="000000"/>
              </w:rPr>
            </w:pPr>
            <w:r w:rsidRPr="005964D0">
              <w:rPr>
                <w:b/>
                <w:color w:val="000000"/>
              </w:rPr>
              <w:t>X</w:t>
            </w:r>
          </w:p>
        </w:tc>
        <w:tc>
          <w:tcPr>
            <w:tcW w:w="2775" w:type="dxa"/>
            <w:vAlign w:val="center"/>
          </w:tcPr>
          <w:p w:rsidR="005811FC" w:rsidRPr="006453CA" w:rsidRDefault="005811FC" w:rsidP="00FC15D6">
            <w:pPr>
              <w:rPr>
                <w:color w:val="000000"/>
              </w:rPr>
            </w:pPr>
          </w:p>
        </w:tc>
      </w:tr>
      <w:tr w:rsidR="005811FC" w:rsidTr="0079796E">
        <w:tc>
          <w:tcPr>
            <w:tcW w:w="2508" w:type="dxa"/>
            <w:vAlign w:val="center"/>
          </w:tcPr>
          <w:p w:rsidR="005811FC" w:rsidRPr="006453CA" w:rsidRDefault="005811FC" w:rsidP="009D2D13">
            <w:pPr>
              <w:jc w:val="center"/>
              <w:rPr>
                <w:b/>
                <w:color w:val="000000"/>
              </w:rPr>
            </w:pPr>
            <w:r w:rsidRPr="006453CA">
              <w:rPr>
                <w:b/>
                <w:color w:val="000000"/>
              </w:rPr>
              <w:t>2</w:t>
            </w:r>
          </w:p>
        </w:tc>
        <w:tc>
          <w:tcPr>
            <w:tcW w:w="2400" w:type="dxa"/>
            <w:vAlign w:val="center"/>
          </w:tcPr>
          <w:p w:rsidR="005811FC" w:rsidRPr="006453CA" w:rsidRDefault="005811FC" w:rsidP="009D2D13">
            <w:pPr>
              <w:rPr>
                <w:color w:val="000000"/>
              </w:rPr>
            </w:pPr>
            <w:r w:rsidRPr="006453CA">
              <w:rPr>
                <w:color w:val="000000"/>
              </w:rPr>
              <w:t>Discreto</w:t>
            </w:r>
          </w:p>
        </w:tc>
        <w:tc>
          <w:tcPr>
            <w:tcW w:w="2385" w:type="dxa"/>
            <w:vAlign w:val="center"/>
          </w:tcPr>
          <w:p w:rsidR="005811FC" w:rsidRPr="006453CA" w:rsidRDefault="005811FC" w:rsidP="00FC15D6">
            <w:pPr>
              <w:rPr>
                <w:color w:val="000000"/>
              </w:rPr>
            </w:pPr>
          </w:p>
        </w:tc>
        <w:tc>
          <w:tcPr>
            <w:tcW w:w="2775" w:type="dxa"/>
            <w:vAlign w:val="center"/>
          </w:tcPr>
          <w:p w:rsidR="005811FC" w:rsidRPr="005964D0" w:rsidRDefault="005811FC" w:rsidP="0079796E">
            <w:pPr>
              <w:jc w:val="center"/>
              <w:rPr>
                <w:b/>
                <w:color w:val="000000"/>
              </w:rPr>
            </w:pPr>
            <w:r w:rsidRPr="005964D0">
              <w:rPr>
                <w:b/>
                <w:color w:val="000000"/>
              </w:rPr>
              <w:t>X</w:t>
            </w:r>
          </w:p>
        </w:tc>
      </w:tr>
      <w:tr w:rsidR="005811FC" w:rsidTr="0079796E">
        <w:tc>
          <w:tcPr>
            <w:tcW w:w="2508" w:type="dxa"/>
            <w:vAlign w:val="center"/>
          </w:tcPr>
          <w:p w:rsidR="005811FC" w:rsidRPr="006453CA" w:rsidRDefault="005811FC" w:rsidP="009D2D13">
            <w:pPr>
              <w:jc w:val="center"/>
              <w:rPr>
                <w:b/>
                <w:color w:val="000000"/>
              </w:rPr>
            </w:pPr>
            <w:r w:rsidRPr="006453CA">
              <w:rPr>
                <w:b/>
                <w:color w:val="000000"/>
              </w:rPr>
              <w:t>3</w:t>
            </w:r>
          </w:p>
        </w:tc>
        <w:tc>
          <w:tcPr>
            <w:tcW w:w="2400" w:type="dxa"/>
            <w:vAlign w:val="center"/>
          </w:tcPr>
          <w:p w:rsidR="005811FC" w:rsidRPr="006453CA" w:rsidRDefault="005811FC" w:rsidP="009D2D13">
            <w:pPr>
              <w:rPr>
                <w:color w:val="000000"/>
              </w:rPr>
            </w:pPr>
            <w:r w:rsidRPr="006453CA">
              <w:rPr>
                <w:color w:val="000000"/>
              </w:rPr>
              <w:t>Buono/ottimo</w:t>
            </w:r>
          </w:p>
        </w:tc>
        <w:tc>
          <w:tcPr>
            <w:tcW w:w="2385" w:type="dxa"/>
            <w:vAlign w:val="center"/>
          </w:tcPr>
          <w:p w:rsidR="005811FC" w:rsidRPr="006453CA" w:rsidRDefault="005811FC" w:rsidP="00FC15D6">
            <w:pPr>
              <w:rPr>
                <w:color w:val="000000"/>
              </w:rPr>
            </w:pPr>
          </w:p>
        </w:tc>
        <w:tc>
          <w:tcPr>
            <w:tcW w:w="2775" w:type="dxa"/>
            <w:vAlign w:val="center"/>
          </w:tcPr>
          <w:p w:rsidR="005811FC" w:rsidRPr="006453CA" w:rsidRDefault="005811FC" w:rsidP="00FC15D6">
            <w:pPr>
              <w:rPr>
                <w:color w:val="000000"/>
              </w:rPr>
            </w:pPr>
          </w:p>
        </w:tc>
      </w:tr>
    </w:tbl>
    <w:p w:rsidR="005811FC" w:rsidRDefault="005811FC" w:rsidP="00FC15D6">
      <w:pPr>
        <w:jc w:val="both"/>
        <w:rPr>
          <w:color w:val="000000"/>
        </w:rPr>
      </w:pPr>
    </w:p>
    <w:p w:rsidR="005811FC" w:rsidRDefault="005811FC" w:rsidP="00FC15D6">
      <w:pPr>
        <w:jc w:val="both"/>
        <w:rPr>
          <w:color w:val="000000"/>
        </w:rPr>
      </w:pPr>
      <w:r>
        <w:rPr>
          <w:color w:val="000000"/>
        </w:rPr>
        <w:lastRenderedPageBreak/>
        <w:t xml:space="preserve">Acquisti, preventivi, emissione buono d’ordine, database fornitori, </w:t>
      </w:r>
      <w:proofErr w:type="spellStart"/>
      <w:r>
        <w:rPr>
          <w:color w:val="000000"/>
        </w:rPr>
        <w:t>consip</w:t>
      </w:r>
      <w:proofErr w:type="spellEnd"/>
      <w:r>
        <w:rPr>
          <w:color w:val="000000"/>
        </w:rPr>
        <w:t>, atti di liquidazione :mandati di pagamento e reversali d’incasso, saldi e monitoraggi con l’Istituto Cassiere</w:t>
      </w:r>
      <w:r w:rsidRPr="00B12C00">
        <w:rPr>
          <w:color w:val="000000"/>
        </w:rPr>
        <w:t xml:space="preserve">: </w:t>
      </w:r>
      <w:r w:rsidRPr="00AE010E">
        <w:rPr>
          <w:b/>
          <w:color w:val="000000"/>
        </w:rPr>
        <w:t>due g</w:t>
      </w:r>
      <w:r w:rsidRPr="00BC78B4">
        <w:rPr>
          <w:b/>
          <w:color w:val="000000"/>
        </w:rPr>
        <w:t>iorni prima</w:t>
      </w:r>
      <w:r w:rsidRPr="00BC78B4">
        <w:rPr>
          <w:color w:val="000000"/>
        </w:rPr>
        <w:t xml:space="preserve"> d</w:t>
      </w:r>
      <w:r>
        <w:rPr>
          <w:color w:val="000000"/>
        </w:rPr>
        <w:t>a</w:t>
      </w:r>
      <w:r w:rsidRPr="00BC78B4">
        <w:rPr>
          <w:color w:val="000000"/>
        </w:rPr>
        <w:t>lla d</w:t>
      </w:r>
      <w:r>
        <w:rPr>
          <w:color w:val="000000"/>
        </w:rPr>
        <w:t xml:space="preserve">isposizione  del </w:t>
      </w:r>
      <w:proofErr w:type="spellStart"/>
      <w:r>
        <w:rPr>
          <w:color w:val="000000"/>
        </w:rPr>
        <w:t>D.S.</w:t>
      </w:r>
      <w:proofErr w:type="spellEnd"/>
      <w:r>
        <w:rPr>
          <w:color w:val="000000"/>
        </w:rPr>
        <w:t xml:space="preserve"> o </w:t>
      </w:r>
      <w:proofErr w:type="spellStart"/>
      <w:r>
        <w:rPr>
          <w:color w:val="000000"/>
        </w:rPr>
        <w:t>D.S.G.A.</w:t>
      </w:r>
      <w:proofErr w:type="spellEnd"/>
      <w:r>
        <w:rPr>
          <w:color w:val="000000"/>
        </w:rPr>
        <w:t xml:space="preserve"> </w:t>
      </w: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48"/>
        <w:gridCol w:w="2760"/>
        <w:gridCol w:w="2203"/>
        <w:gridCol w:w="2357"/>
      </w:tblGrid>
      <w:tr w:rsidR="005811FC" w:rsidRPr="00DB2448" w:rsidTr="0079796E">
        <w:tc>
          <w:tcPr>
            <w:tcW w:w="2748" w:type="dxa"/>
            <w:vAlign w:val="center"/>
          </w:tcPr>
          <w:p w:rsidR="005811FC" w:rsidRPr="006453CA" w:rsidRDefault="005811FC" w:rsidP="009D2D13">
            <w:pPr>
              <w:jc w:val="center"/>
              <w:rPr>
                <w:i/>
                <w:color w:val="000000"/>
              </w:rPr>
            </w:pPr>
            <w:r>
              <w:rPr>
                <w:i/>
                <w:color w:val="000000"/>
              </w:rPr>
              <w:t>indicatore</w:t>
            </w:r>
          </w:p>
        </w:tc>
        <w:tc>
          <w:tcPr>
            <w:tcW w:w="2760" w:type="dxa"/>
            <w:vAlign w:val="center"/>
          </w:tcPr>
          <w:p w:rsidR="005811FC" w:rsidRPr="006453CA" w:rsidRDefault="005811FC" w:rsidP="009D2D13">
            <w:pPr>
              <w:jc w:val="center"/>
              <w:rPr>
                <w:i/>
                <w:color w:val="000000"/>
              </w:rPr>
            </w:pPr>
            <w:r w:rsidRPr="006453CA">
              <w:rPr>
                <w:i/>
                <w:color w:val="000000"/>
              </w:rPr>
              <w:t>livello</w:t>
            </w:r>
          </w:p>
        </w:tc>
        <w:tc>
          <w:tcPr>
            <w:tcW w:w="2203" w:type="dxa"/>
            <w:vAlign w:val="center"/>
          </w:tcPr>
          <w:p w:rsidR="005811FC" w:rsidRPr="006453CA" w:rsidRDefault="005811FC" w:rsidP="009D2D13">
            <w:pPr>
              <w:jc w:val="center"/>
              <w:rPr>
                <w:i/>
                <w:color w:val="000000"/>
              </w:rPr>
            </w:pPr>
            <w:r>
              <w:rPr>
                <w:i/>
                <w:color w:val="000000"/>
              </w:rPr>
              <w:t>Standard di qualità</w:t>
            </w:r>
          </w:p>
        </w:tc>
        <w:tc>
          <w:tcPr>
            <w:tcW w:w="2357" w:type="dxa"/>
            <w:vAlign w:val="center"/>
          </w:tcPr>
          <w:p w:rsidR="005811FC" w:rsidRPr="006453CA" w:rsidRDefault="005811FC" w:rsidP="0079796E">
            <w:pPr>
              <w:jc w:val="center"/>
              <w:rPr>
                <w:i/>
                <w:color w:val="000000"/>
              </w:rPr>
            </w:pPr>
            <w:r>
              <w:rPr>
                <w:i/>
                <w:color w:val="000000"/>
              </w:rPr>
              <w:t>Obiettivo strategico</w:t>
            </w:r>
          </w:p>
        </w:tc>
      </w:tr>
      <w:tr w:rsidR="005811FC" w:rsidTr="0079796E">
        <w:tc>
          <w:tcPr>
            <w:tcW w:w="2748" w:type="dxa"/>
            <w:vAlign w:val="center"/>
          </w:tcPr>
          <w:p w:rsidR="005811FC" w:rsidRPr="0079796E" w:rsidRDefault="005811FC" w:rsidP="0079796E">
            <w:pPr>
              <w:jc w:val="center"/>
              <w:rPr>
                <w:b/>
                <w:color w:val="000000"/>
              </w:rPr>
            </w:pPr>
            <w:r w:rsidRPr="0079796E">
              <w:rPr>
                <w:b/>
                <w:color w:val="000000"/>
              </w:rPr>
              <w:t>0</w:t>
            </w:r>
          </w:p>
        </w:tc>
        <w:tc>
          <w:tcPr>
            <w:tcW w:w="2760" w:type="dxa"/>
            <w:vAlign w:val="center"/>
          </w:tcPr>
          <w:p w:rsidR="005811FC" w:rsidRPr="006453CA" w:rsidRDefault="005811FC" w:rsidP="009D2D13">
            <w:pPr>
              <w:rPr>
                <w:color w:val="000000"/>
              </w:rPr>
            </w:pPr>
            <w:r w:rsidRPr="006453CA">
              <w:rPr>
                <w:color w:val="000000"/>
              </w:rPr>
              <w:t>Insufficiente</w:t>
            </w:r>
          </w:p>
        </w:tc>
        <w:tc>
          <w:tcPr>
            <w:tcW w:w="2203" w:type="dxa"/>
            <w:vAlign w:val="center"/>
          </w:tcPr>
          <w:p w:rsidR="005811FC" w:rsidRPr="006453CA" w:rsidRDefault="005811FC" w:rsidP="009D2D13">
            <w:pPr>
              <w:rPr>
                <w:color w:val="000000"/>
              </w:rPr>
            </w:pPr>
          </w:p>
        </w:tc>
        <w:tc>
          <w:tcPr>
            <w:tcW w:w="2357" w:type="dxa"/>
            <w:vAlign w:val="center"/>
          </w:tcPr>
          <w:p w:rsidR="005811FC" w:rsidRPr="006453CA" w:rsidRDefault="005811FC" w:rsidP="009D2D13">
            <w:pPr>
              <w:rPr>
                <w:color w:val="000000"/>
              </w:rPr>
            </w:pPr>
          </w:p>
        </w:tc>
      </w:tr>
      <w:tr w:rsidR="005811FC" w:rsidTr="0079796E">
        <w:tc>
          <w:tcPr>
            <w:tcW w:w="2748" w:type="dxa"/>
            <w:vAlign w:val="center"/>
          </w:tcPr>
          <w:p w:rsidR="005811FC" w:rsidRPr="0079796E" w:rsidRDefault="005811FC" w:rsidP="0079796E">
            <w:pPr>
              <w:jc w:val="center"/>
              <w:rPr>
                <w:b/>
                <w:color w:val="000000"/>
              </w:rPr>
            </w:pPr>
            <w:r w:rsidRPr="0079796E">
              <w:rPr>
                <w:b/>
                <w:color w:val="000000"/>
              </w:rPr>
              <w:t>1</w:t>
            </w:r>
          </w:p>
        </w:tc>
        <w:tc>
          <w:tcPr>
            <w:tcW w:w="2760" w:type="dxa"/>
            <w:vAlign w:val="center"/>
          </w:tcPr>
          <w:p w:rsidR="005811FC" w:rsidRPr="006453CA" w:rsidRDefault="005811FC" w:rsidP="009D2D13">
            <w:pPr>
              <w:rPr>
                <w:color w:val="000000"/>
              </w:rPr>
            </w:pPr>
            <w:r>
              <w:rPr>
                <w:color w:val="000000"/>
              </w:rPr>
              <w:t>Sufficiente</w:t>
            </w:r>
          </w:p>
        </w:tc>
        <w:tc>
          <w:tcPr>
            <w:tcW w:w="2203" w:type="dxa"/>
            <w:vAlign w:val="center"/>
          </w:tcPr>
          <w:p w:rsidR="005811FC" w:rsidRPr="0079796E" w:rsidRDefault="005811FC" w:rsidP="0079796E">
            <w:pPr>
              <w:jc w:val="center"/>
              <w:rPr>
                <w:b/>
                <w:color w:val="000000"/>
              </w:rPr>
            </w:pPr>
            <w:r w:rsidRPr="0079796E">
              <w:rPr>
                <w:b/>
                <w:color w:val="000000"/>
              </w:rPr>
              <w:t>X</w:t>
            </w:r>
          </w:p>
        </w:tc>
        <w:tc>
          <w:tcPr>
            <w:tcW w:w="2357" w:type="dxa"/>
            <w:vAlign w:val="center"/>
          </w:tcPr>
          <w:p w:rsidR="005811FC" w:rsidRPr="006453CA" w:rsidRDefault="005811FC" w:rsidP="009D2D13">
            <w:pPr>
              <w:rPr>
                <w:color w:val="000000"/>
              </w:rPr>
            </w:pPr>
          </w:p>
        </w:tc>
      </w:tr>
      <w:tr w:rsidR="005811FC" w:rsidTr="0079796E">
        <w:tc>
          <w:tcPr>
            <w:tcW w:w="2748" w:type="dxa"/>
            <w:vAlign w:val="center"/>
          </w:tcPr>
          <w:p w:rsidR="005811FC" w:rsidRPr="0079796E" w:rsidRDefault="005811FC" w:rsidP="0079796E">
            <w:pPr>
              <w:jc w:val="center"/>
              <w:rPr>
                <w:b/>
                <w:color w:val="000000"/>
              </w:rPr>
            </w:pPr>
            <w:r>
              <w:rPr>
                <w:b/>
                <w:color w:val="000000"/>
              </w:rPr>
              <w:t>2</w:t>
            </w:r>
          </w:p>
        </w:tc>
        <w:tc>
          <w:tcPr>
            <w:tcW w:w="2760" w:type="dxa"/>
            <w:vAlign w:val="center"/>
          </w:tcPr>
          <w:p w:rsidR="005811FC" w:rsidRPr="006453CA" w:rsidRDefault="005811FC" w:rsidP="009D2D13">
            <w:pPr>
              <w:rPr>
                <w:color w:val="000000"/>
              </w:rPr>
            </w:pPr>
            <w:r w:rsidRPr="006453CA">
              <w:rPr>
                <w:color w:val="000000"/>
              </w:rPr>
              <w:t>Buono/ottimo</w:t>
            </w:r>
          </w:p>
        </w:tc>
        <w:tc>
          <w:tcPr>
            <w:tcW w:w="2203" w:type="dxa"/>
            <w:vAlign w:val="center"/>
          </w:tcPr>
          <w:p w:rsidR="005811FC" w:rsidRPr="006453CA" w:rsidRDefault="005811FC" w:rsidP="0079796E">
            <w:pPr>
              <w:ind w:left="-332" w:firstLine="332"/>
              <w:rPr>
                <w:color w:val="000000"/>
              </w:rPr>
            </w:pPr>
          </w:p>
        </w:tc>
        <w:tc>
          <w:tcPr>
            <w:tcW w:w="2357" w:type="dxa"/>
            <w:vAlign w:val="center"/>
          </w:tcPr>
          <w:p w:rsidR="005811FC" w:rsidRPr="0079796E" w:rsidRDefault="005811FC" w:rsidP="0079796E">
            <w:pPr>
              <w:jc w:val="center"/>
              <w:rPr>
                <w:b/>
                <w:color w:val="000000"/>
              </w:rPr>
            </w:pPr>
            <w:r w:rsidRPr="0079796E">
              <w:rPr>
                <w:b/>
                <w:color w:val="000000"/>
              </w:rPr>
              <w:t>X</w:t>
            </w:r>
          </w:p>
        </w:tc>
      </w:tr>
    </w:tbl>
    <w:p w:rsidR="005811FC" w:rsidRDefault="005811FC" w:rsidP="00FC15D6">
      <w:pPr>
        <w:jc w:val="both"/>
        <w:rPr>
          <w:color w:val="000000"/>
        </w:rPr>
      </w:pPr>
    </w:p>
    <w:p w:rsidR="005811FC" w:rsidRDefault="005811FC" w:rsidP="00474598">
      <w:pPr>
        <w:spacing w:after="120"/>
        <w:ind w:left="709" w:firstLine="709"/>
        <w:jc w:val="center"/>
        <w:rPr>
          <w:i/>
        </w:rPr>
      </w:pPr>
      <w:r>
        <w:rPr>
          <w:i/>
          <w:color w:val="000000"/>
        </w:rPr>
        <w:t xml:space="preserve">Assistenti amministrativi - </w:t>
      </w:r>
      <w:r w:rsidRPr="00D1098F">
        <w:rPr>
          <w:i/>
        </w:rPr>
        <w:t>Protocollo/archivio</w:t>
      </w:r>
      <w:r>
        <w:rPr>
          <w:i/>
        </w:rPr>
        <w:t>:</w:t>
      </w:r>
    </w:p>
    <w:p w:rsidR="005811FC" w:rsidRDefault="005811FC" w:rsidP="00867295">
      <w:pPr>
        <w:jc w:val="both"/>
        <w:rPr>
          <w:color w:val="000000"/>
        </w:rPr>
      </w:pPr>
      <w:r>
        <w:rPr>
          <w:color w:val="000000"/>
        </w:rPr>
        <w:t>-V</w:t>
      </w:r>
      <w:r w:rsidRPr="00B34821">
        <w:rPr>
          <w:color w:val="000000"/>
        </w:rPr>
        <w:t>isite fiscali giornaliere</w:t>
      </w:r>
      <w:r>
        <w:rPr>
          <w:color w:val="000000"/>
        </w:rPr>
        <w:t xml:space="preserve"> - P</w:t>
      </w:r>
      <w:r w:rsidRPr="00B34821">
        <w:rPr>
          <w:color w:val="000000"/>
        </w:rPr>
        <w:t xml:space="preserve">rotocollo generale in entrata: protocollazione </w:t>
      </w:r>
      <w:r w:rsidRPr="00B34821">
        <w:rPr>
          <w:b/>
          <w:color w:val="000000"/>
        </w:rPr>
        <w:t>entro le ore 10,00</w:t>
      </w:r>
      <w:r w:rsidRPr="00B34821">
        <w:rPr>
          <w:color w:val="000000"/>
        </w:rPr>
        <w:t xml:space="preserve"> di ogni giorno; per la posta pervenuta dopo le 10,00, </w:t>
      </w:r>
      <w:r w:rsidRPr="00B34821">
        <w:rPr>
          <w:b/>
          <w:color w:val="000000"/>
        </w:rPr>
        <w:t>entro un’ora</w:t>
      </w:r>
      <w:r w:rsidRPr="00B34821">
        <w:rPr>
          <w:color w:val="000000"/>
        </w:rPr>
        <w:t xml:space="preserve"> dalla ricezione</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7"/>
        <w:gridCol w:w="2508"/>
        <w:gridCol w:w="2508"/>
        <w:gridCol w:w="2508"/>
      </w:tblGrid>
      <w:tr w:rsidR="005811FC" w:rsidRPr="0093255E" w:rsidTr="006453CA">
        <w:tc>
          <w:tcPr>
            <w:tcW w:w="2507" w:type="dxa"/>
            <w:vAlign w:val="center"/>
          </w:tcPr>
          <w:p w:rsidR="005811FC" w:rsidRPr="006453CA" w:rsidRDefault="005811FC" w:rsidP="006453CA">
            <w:pPr>
              <w:jc w:val="center"/>
              <w:rPr>
                <w:i/>
                <w:color w:val="000000"/>
              </w:rPr>
            </w:pPr>
            <w:r w:rsidRPr="006453CA">
              <w:rPr>
                <w:i/>
                <w:color w:val="000000"/>
              </w:rPr>
              <w:t>indicatore</w:t>
            </w:r>
          </w:p>
        </w:tc>
        <w:tc>
          <w:tcPr>
            <w:tcW w:w="2508" w:type="dxa"/>
            <w:vAlign w:val="center"/>
          </w:tcPr>
          <w:p w:rsidR="005811FC" w:rsidRPr="006453CA" w:rsidRDefault="005811FC" w:rsidP="006453CA">
            <w:pPr>
              <w:jc w:val="center"/>
              <w:rPr>
                <w:i/>
                <w:color w:val="000000"/>
              </w:rPr>
            </w:pPr>
            <w:r w:rsidRPr="006453CA">
              <w:rPr>
                <w:i/>
                <w:color w:val="000000"/>
              </w:rPr>
              <w:t>livello</w:t>
            </w:r>
          </w:p>
        </w:tc>
        <w:tc>
          <w:tcPr>
            <w:tcW w:w="2508" w:type="dxa"/>
            <w:vAlign w:val="center"/>
          </w:tcPr>
          <w:p w:rsidR="005811FC" w:rsidRPr="006453CA" w:rsidRDefault="005811FC" w:rsidP="006453CA">
            <w:pPr>
              <w:jc w:val="center"/>
              <w:rPr>
                <w:i/>
                <w:color w:val="000000"/>
              </w:rPr>
            </w:pPr>
            <w:r w:rsidRPr="006453CA">
              <w:rPr>
                <w:i/>
                <w:color w:val="000000"/>
              </w:rPr>
              <w:t>standard di qualità</w:t>
            </w:r>
          </w:p>
        </w:tc>
        <w:tc>
          <w:tcPr>
            <w:tcW w:w="2508" w:type="dxa"/>
            <w:vAlign w:val="center"/>
          </w:tcPr>
          <w:p w:rsidR="005811FC" w:rsidRPr="006453CA" w:rsidRDefault="005811FC" w:rsidP="006453CA">
            <w:pPr>
              <w:jc w:val="center"/>
              <w:rPr>
                <w:i/>
                <w:color w:val="000000"/>
              </w:rPr>
            </w:pPr>
            <w:r w:rsidRPr="006453CA">
              <w:rPr>
                <w:i/>
                <w:color w:val="000000"/>
              </w:rPr>
              <w:t>obiettivo strategico</w:t>
            </w: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0</w:t>
            </w:r>
          </w:p>
        </w:tc>
        <w:tc>
          <w:tcPr>
            <w:tcW w:w="2508" w:type="dxa"/>
            <w:vAlign w:val="center"/>
          </w:tcPr>
          <w:p w:rsidR="005811FC" w:rsidRPr="006453CA" w:rsidRDefault="005811FC" w:rsidP="00E51B63">
            <w:pPr>
              <w:rPr>
                <w:color w:val="000000"/>
              </w:rPr>
            </w:pPr>
            <w:r w:rsidRPr="006453CA">
              <w:rPr>
                <w:color w:val="000000"/>
              </w:rPr>
              <w:t>Insufficiente</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1</w:t>
            </w:r>
          </w:p>
        </w:tc>
        <w:tc>
          <w:tcPr>
            <w:tcW w:w="2508" w:type="dxa"/>
            <w:vAlign w:val="center"/>
          </w:tcPr>
          <w:p w:rsidR="005811FC" w:rsidRPr="006453CA" w:rsidRDefault="005811FC" w:rsidP="00E51B63">
            <w:pPr>
              <w:rPr>
                <w:color w:val="000000"/>
              </w:rPr>
            </w:pPr>
            <w:r w:rsidRPr="006453CA">
              <w:rPr>
                <w:color w:val="000000"/>
              </w:rPr>
              <w:t>Buono/ottimo</w:t>
            </w:r>
          </w:p>
        </w:tc>
        <w:tc>
          <w:tcPr>
            <w:tcW w:w="2508" w:type="dxa"/>
            <w:vAlign w:val="center"/>
          </w:tcPr>
          <w:p w:rsidR="005811FC" w:rsidRPr="006453CA" w:rsidRDefault="005811FC" w:rsidP="006453CA">
            <w:pPr>
              <w:jc w:val="center"/>
              <w:rPr>
                <w:b/>
                <w:color w:val="000000"/>
              </w:rPr>
            </w:pPr>
            <w:r w:rsidRPr="006453CA">
              <w:rPr>
                <w:b/>
                <w:color w:val="000000"/>
              </w:rPr>
              <w:t>X</w:t>
            </w:r>
          </w:p>
        </w:tc>
        <w:tc>
          <w:tcPr>
            <w:tcW w:w="2508" w:type="dxa"/>
            <w:vAlign w:val="center"/>
          </w:tcPr>
          <w:p w:rsidR="005811FC" w:rsidRPr="006453CA" w:rsidRDefault="005811FC" w:rsidP="006453CA">
            <w:pPr>
              <w:jc w:val="center"/>
              <w:rPr>
                <w:b/>
                <w:color w:val="000000"/>
              </w:rPr>
            </w:pPr>
            <w:r w:rsidRPr="006453CA">
              <w:rPr>
                <w:b/>
                <w:color w:val="000000"/>
              </w:rPr>
              <w:t>X</w:t>
            </w:r>
          </w:p>
        </w:tc>
      </w:tr>
    </w:tbl>
    <w:p w:rsidR="005811FC" w:rsidRDefault="005811FC" w:rsidP="00867295">
      <w:pPr>
        <w:jc w:val="both"/>
        <w:rPr>
          <w:color w:val="000000"/>
          <w:highlight w:val="yellow"/>
        </w:rPr>
      </w:pPr>
    </w:p>
    <w:p w:rsidR="005811FC" w:rsidRDefault="005811FC" w:rsidP="00867295">
      <w:pPr>
        <w:jc w:val="both"/>
        <w:rPr>
          <w:b/>
          <w:color w:val="000000"/>
        </w:rPr>
      </w:pPr>
      <w:r>
        <w:rPr>
          <w:color w:val="000000"/>
        </w:rPr>
        <w:t>-</w:t>
      </w:r>
      <w:r w:rsidRPr="00B34821">
        <w:rPr>
          <w:color w:val="000000"/>
        </w:rPr>
        <w:t xml:space="preserve">Protocollazione in uscita e smistamento delle circolari del </w:t>
      </w:r>
      <w:proofErr w:type="spellStart"/>
      <w:r w:rsidRPr="00B34821">
        <w:rPr>
          <w:color w:val="000000"/>
        </w:rPr>
        <w:t>D.S</w:t>
      </w:r>
      <w:proofErr w:type="spellEnd"/>
      <w:r w:rsidRPr="00B34821">
        <w:rPr>
          <w:color w:val="000000"/>
        </w:rPr>
        <w:t xml:space="preserve"> - </w:t>
      </w:r>
      <w:r>
        <w:rPr>
          <w:color w:val="000000"/>
        </w:rPr>
        <w:t>T</w:t>
      </w:r>
      <w:r w:rsidRPr="00B34821">
        <w:rPr>
          <w:color w:val="000000"/>
        </w:rPr>
        <w:t>rasmissioni circolari interne</w:t>
      </w:r>
      <w:r>
        <w:rPr>
          <w:color w:val="000000"/>
        </w:rPr>
        <w:t xml:space="preserve"> -A</w:t>
      </w:r>
      <w:r w:rsidRPr="00B34821">
        <w:rPr>
          <w:color w:val="000000"/>
        </w:rPr>
        <w:t>rchiviazione atti</w:t>
      </w:r>
      <w:r>
        <w:rPr>
          <w:color w:val="000000"/>
        </w:rPr>
        <w:t xml:space="preserve"> </w:t>
      </w:r>
      <w:r w:rsidRPr="00B34821">
        <w:rPr>
          <w:color w:val="000000"/>
        </w:rPr>
        <w:t xml:space="preserve">- </w:t>
      </w:r>
      <w:r>
        <w:rPr>
          <w:color w:val="000000"/>
        </w:rPr>
        <w:t>P</w:t>
      </w:r>
      <w:r w:rsidRPr="00B34821">
        <w:rPr>
          <w:color w:val="000000"/>
        </w:rPr>
        <w:t xml:space="preserve">ubblicazione all’albo: </w:t>
      </w:r>
      <w:r w:rsidRPr="00B34821">
        <w:rPr>
          <w:b/>
          <w:color w:val="000000"/>
        </w:rPr>
        <w:t>in giornata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7"/>
        <w:gridCol w:w="2508"/>
        <w:gridCol w:w="2508"/>
        <w:gridCol w:w="2508"/>
      </w:tblGrid>
      <w:tr w:rsidR="005811FC" w:rsidRPr="0093255E" w:rsidTr="006453CA">
        <w:tc>
          <w:tcPr>
            <w:tcW w:w="2507" w:type="dxa"/>
            <w:vAlign w:val="center"/>
          </w:tcPr>
          <w:p w:rsidR="005811FC" w:rsidRPr="006453CA" w:rsidRDefault="005811FC" w:rsidP="006453CA">
            <w:pPr>
              <w:jc w:val="center"/>
              <w:rPr>
                <w:i/>
                <w:color w:val="000000"/>
              </w:rPr>
            </w:pPr>
            <w:r w:rsidRPr="006453CA">
              <w:rPr>
                <w:i/>
                <w:color w:val="000000"/>
              </w:rPr>
              <w:t>indicatore</w:t>
            </w:r>
          </w:p>
        </w:tc>
        <w:tc>
          <w:tcPr>
            <w:tcW w:w="2508" w:type="dxa"/>
            <w:vAlign w:val="center"/>
          </w:tcPr>
          <w:p w:rsidR="005811FC" w:rsidRPr="006453CA" w:rsidRDefault="005811FC" w:rsidP="006453CA">
            <w:pPr>
              <w:jc w:val="center"/>
              <w:rPr>
                <w:i/>
                <w:color w:val="000000"/>
              </w:rPr>
            </w:pPr>
            <w:r w:rsidRPr="006453CA">
              <w:rPr>
                <w:i/>
                <w:color w:val="000000"/>
              </w:rPr>
              <w:t>livello</w:t>
            </w:r>
          </w:p>
        </w:tc>
        <w:tc>
          <w:tcPr>
            <w:tcW w:w="2508" w:type="dxa"/>
            <w:vAlign w:val="center"/>
          </w:tcPr>
          <w:p w:rsidR="005811FC" w:rsidRPr="006453CA" w:rsidRDefault="005811FC" w:rsidP="006453CA">
            <w:pPr>
              <w:jc w:val="center"/>
              <w:rPr>
                <w:i/>
                <w:color w:val="000000"/>
              </w:rPr>
            </w:pPr>
            <w:r w:rsidRPr="006453CA">
              <w:rPr>
                <w:i/>
                <w:color w:val="000000"/>
              </w:rPr>
              <w:t>standard di qualità</w:t>
            </w:r>
          </w:p>
        </w:tc>
        <w:tc>
          <w:tcPr>
            <w:tcW w:w="2508" w:type="dxa"/>
            <w:vAlign w:val="center"/>
          </w:tcPr>
          <w:p w:rsidR="005811FC" w:rsidRPr="006453CA" w:rsidRDefault="005811FC" w:rsidP="006453CA">
            <w:pPr>
              <w:jc w:val="center"/>
              <w:rPr>
                <w:i/>
                <w:color w:val="000000"/>
              </w:rPr>
            </w:pPr>
            <w:r w:rsidRPr="006453CA">
              <w:rPr>
                <w:i/>
                <w:color w:val="000000"/>
              </w:rPr>
              <w:t>obiettivo strategico</w:t>
            </w: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0</w:t>
            </w:r>
          </w:p>
        </w:tc>
        <w:tc>
          <w:tcPr>
            <w:tcW w:w="2508" w:type="dxa"/>
            <w:vAlign w:val="center"/>
          </w:tcPr>
          <w:p w:rsidR="005811FC" w:rsidRPr="006453CA" w:rsidRDefault="005811FC" w:rsidP="00E51B63">
            <w:pPr>
              <w:rPr>
                <w:color w:val="000000"/>
              </w:rPr>
            </w:pPr>
            <w:r w:rsidRPr="006453CA">
              <w:rPr>
                <w:color w:val="000000"/>
              </w:rPr>
              <w:t>Insufficiente</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1</w:t>
            </w:r>
          </w:p>
        </w:tc>
        <w:tc>
          <w:tcPr>
            <w:tcW w:w="2508" w:type="dxa"/>
            <w:vAlign w:val="center"/>
          </w:tcPr>
          <w:p w:rsidR="005811FC" w:rsidRPr="006453CA" w:rsidRDefault="005811FC" w:rsidP="00E51B63">
            <w:pPr>
              <w:rPr>
                <w:color w:val="000000"/>
              </w:rPr>
            </w:pPr>
            <w:r w:rsidRPr="006453CA">
              <w:rPr>
                <w:color w:val="000000"/>
              </w:rPr>
              <w:t>Buono/ottimo</w:t>
            </w:r>
          </w:p>
        </w:tc>
        <w:tc>
          <w:tcPr>
            <w:tcW w:w="2508" w:type="dxa"/>
            <w:vAlign w:val="center"/>
          </w:tcPr>
          <w:p w:rsidR="005811FC" w:rsidRPr="006453CA" w:rsidRDefault="005811FC" w:rsidP="006453CA">
            <w:pPr>
              <w:jc w:val="center"/>
              <w:rPr>
                <w:b/>
                <w:color w:val="000000"/>
              </w:rPr>
            </w:pPr>
            <w:r w:rsidRPr="006453CA">
              <w:rPr>
                <w:b/>
                <w:color w:val="000000"/>
              </w:rPr>
              <w:t>X</w:t>
            </w:r>
          </w:p>
        </w:tc>
        <w:tc>
          <w:tcPr>
            <w:tcW w:w="2508" w:type="dxa"/>
            <w:vAlign w:val="center"/>
          </w:tcPr>
          <w:p w:rsidR="005811FC" w:rsidRPr="006453CA" w:rsidRDefault="005811FC" w:rsidP="006453CA">
            <w:pPr>
              <w:jc w:val="center"/>
              <w:rPr>
                <w:b/>
                <w:color w:val="000000"/>
              </w:rPr>
            </w:pPr>
            <w:r w:rsidRPr="006453CA">
              <w:rPr>
                <w:b/>
                <w:color w:val="000000"/>
              </w:rPr>
              <w:t>X</w:t>
            </w:r>
          </w:p>
        </w:tc>
      </w:tr>
    </w:tbl>
    <w:p w:rsidR="005811FC" w:rsidRDefault="005811FC" w:rsidP="00867295">
      <w:pPr>
        <w:jc w:val="both"/>
        <w:rPr>
          <w:color w:val="000000"/>
        </w:rPr>
      </w:pPr>
    </w:p>
    <w:p w:rsidR="005811FC" w:rsidRDefault="005811FC" w:rsidP="00867295">
      <w:pPr>
        <w:jc w:val="both"/>
        <w:rPr>
          <w:color w:val="000000"/>
        </w:rPr>
      </w:pPr>
      <w:r>
        <w:rPr>
          <w:color w:val="000000"/>
        </w:rPr>
        <w:t>-</w:t>
      </w:r>
      <w:r w:rsidRPr="00B34821">
        <w:rPr>
          <w:color w:val="000000"/>
        </w:rPr>
        <w:t>Riordino archivi</w:t>
      </w:r>
      <w:r>
        <w:rPr>
          <w:color w:val="000000"/>
        </w:rPr>
        <w:t xml:space="preserve"> -</w:t>
      </w:r>
      <w:r w:rsidRPr="00B34821">
        <w:rPr>
          <w:color w:val="000000"/>
        </w:rPr>
        <w:t xml:space="preserve"> </w:t>
      </w:r>
      <w:r>
        <w:rPr>
          <w:color w:val="000000"/>
        </w:rPr>
        <w:t>A</w:t>
      </w:r>
      <w:r w:rsidRPr="00B34821">
        <w:rPr>
          <w:color w:val="000000"/>
        </w:rPr>
        <w:t xml:space="preserve">ggiornamento inventario dell’istituto: </w:t>
      </w:r>
      <w:r w:rsidRPr="00B34821">
        <w:rPr>
          <w:b/>
          <w:color w:val="000000"/>
        </w:rPr>
        <w:t>entro venti giorni</w:t>
      </w:r>
      <w:r w:rsidRPr="00B34821">
        <w:rPr>
          <w:color w:val="000000"/>
        </w:rPr>
        <w:t xml:space="preserve"> dalla disposizione del DSGA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7"/>
        <w:gridCol w:w="2508"/>
        <w:gridCol w:w="2508"/>
        <w:gridCol w:w="2508"/>
      </w:tblGrid>
      <w:tr w:rsidR="005811FC" w:rsidRPr="0093255E" w:rsidTr="006453CA">
        <w:tc>
          <w:tcPr>
            <w:tcW w:w="2507" w:type="dxa"/>
            <w:vAlign w:val="center"/>
          </w:tcPr>
          <w:p w:rsidR="005811FC" w:rsidRPr="006453CA" w:rsidRDefault="005811FC" w:rsidP="006453CA">
            <w:pPr>
              <w:jc w:val="center"/>
              <w:rPr>
                <w:i/>
                <w:color w:val="000000"/>
              </w:rPr>
            </w:pPr>
            <w:r w:rsidRPr="006453CA">
              <w:rPr>
                <w:i/>
                <w:color w:val="000000"/>
              </w:rPr>
              <w:t>indicatore</w:t>
            </w:r>
          </w:p>
        </w:tc>
        <w:tc>
          <w:tcPr>
            <w:tcW w:w="2508" w:type="dxa"/>
            <w:vAlign w:val="center"/>
          </w:tcPr>
          <w:p w:rsidR="005811FC" w:rsidRPr="006453CA" w:rsidRDefault="005811FC" w:rsidP="006453CA">
            <w:pPr>
              <w:jc w:val="center"/>
              <w:rPr>
                <w:i/>
                <w:color w:val="000000"/>
              </w:rPr>
            </w:pPr>
            <w:r w:rsidRPr="006453CA">
              <w:rPr>
                <w:i/>
                <w:color w:val="000000"/>
              </w:rPr>
              <w:t>livello</w:t>
            </w:r>
          </w:p>
        </w:tc>
        <w:tc>
          <w:tcPr>
            <w:tcW w:w="2508" w:type="dxa"/>
            <w:vAlign w:val="center"/>
          </w:tcPr>
          <w:p w:rsidR="005811FC" w:rsidRPr="006453CA" w:rsidRDefault="005811FC" w:rsidP="006453CA">
            <w:pPr>
              <w:jc w:val="center"/>
              <w:rPr>
                <w:i/>
                <w:color w:val="000000"/>
              </w:rPr>
            </w:pPr>
            <w:r w:rsidRPr="006453CA">
              <w:rPr>
                <w:i/>
                <w:color w:val="000000"/>
              </w:rPr>
              <w:t>standard di qualità</w:t>
            </w:r>
          </w:p>
        </w:tc>
        <w:tc>
          <w:tcPr>
            <w:tcW w:w="2508" w:type="dxa"/>
            <w:vAlign w:val="center"/>
          </w:tcPr>
          <w:p w:rsidR="005811FC" w:rsidRPr="006453CA" w:rsidRDefault="005811FC" w:rsidP="006453CA">
            <w:pPr>
              <w:jc w:val="center"/>
              <w:rPr>
                <w:i/>
                <w:color w:val="000000"/>
              </w:rPr>
            </w:pPr>
            <w:r w:rsidRPr="006453CA">
              <w:rPr>
                <w:i/>
                <w:color w:val="000000"/>
              </w:rPr>
              <w:t>obiettivo strategico</w:t>
            </w: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0</w:t>
            </w:r>
          </w:p>
        </w:tc>
        <w:tc>
          <w:tcPr>
            <w:tcW w:w="2508" w:type="dxa"/>
            <w:vAlign w:val="center"/>
          </w:tcPr>
          <w:p w:rsidR="005811FC" w:rsidRPr="006453CA" w:rsidRDefault="005811FC" w:rsidP="00E51B63">
            <w:pPr>
              <w:rPr>
                <w:color w:val="000000"/>
              </w:rPr>
            </w:pPr>
            <w:r w:rsidRPr="006453CA">
              <w:rPr>
                <w:color w:val="000000"/>
              </w:rPr>
              <w:t>Insufficiente</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1</w:t>
            </w:r>
          </w:p>
        </w:tc>
        <w:tc>
          <w:tcPr>
            <w:tcW w:w="2508" w:type="dxa"/>
            <w:vAlign w:val="center"/>
          </w:tcPr>
          <w:p w:rsidR="005811FC" w:rsidRPr="006453CA" w:rsidRDefault="005811FC" w:rsidP="00E51B63">
            <w:pPr>
              <w:rPr>
                <w:color w:val="000000"/>
              </w:rPr>
            </w:pPr>
            <w:r w:rsidRPr="006453CA">
              <w:rPr>
                <w:color w:val="000000"/>
              </w:rPr>
              <w:t>Sufficiente</w:t>
            </w:r>
          </w:p>
        </w:tc>
        <w:tc>
          <w:tcPr>
            <w:tcW w:w="2508" w:type="dxa"/>
            <w:vAlign w:val="center"/>
          </w:tcPr>
          <w:p w:rsidR="005811FC" w:rsidRPr="006453CA" w:rsidRDefault="005811FC" w:rsidP="006453CA">
            <w:pPr>
              <w:jc w:val="center"/>
              <w:rPr>
                <w:b/>
                <w:color w:val="000000"/>
              </w:rPr>
            </w:pPr>
            <w:r w:rsidRPr="006453CA">
              <w:rPr>
                <w:b/>
                <w:color w:val="000000"/>
              </w:rPr>
              <w:t>X</w:t>
            </w:r>
          </w:p>
        </w:tc>
        <w:tc>
          <w:tcPr>
            <w:tcW w:w="2508" w:type="dxa"/>
            <w:vAlign w:val="center"/>
          </w:tcPr>
          <w:p w:rsidR="005811FC" w:rsidRPr="006453CA" w:rsidRDefault="005811FC" w:rsidP="006453CA">
            <w:pPr>
              <w:jc w:val="center"/>
              <w:rPr>
                <w:b/>
                <w:color w:val="000000"/>
              </w:rPr>
            </w:pP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2</w:t>
            </w:r>
          </w:p>
        </w:tc>
        <w:tc>
          <w:tcPr>
            <w:tcW w:w="2508" w:type="dxa"/>
            <w:vAlign w:val="center"/>
          </w:tcPr>
          <w:p w:rsidR="005811FC" w:rsidRPr="006453CA" w:rsidRDefault="005811FC" w:rsidP="00E51B63">
            <w:pPr>
              <w:rPr>
                <w:color w:val="000000"/>
              </w:rPr>
            </w:pPr>
            <w:r w:rsidRPr="006453CA">
              <w:rPr>
                <w:color w:val="000000"/>
              </w:rPr>
              <w:t>Discreto</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r w:rsidRPr="006453CA">
              <w:rPr>
                <w:b/>
                <w:color w:val="000000"/>
              </w:rPr>
              <w:t>X</w:t>
            </w: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3</w:t>
            </w:r>
          </w:p>
        </w:tc>
        <w:tc>
          <w:tcPr>
            <w:tcW w:w="2508" w:type="dxa"/>
            <w:vAlign w:val="center"/>
          </w:tcPr>
          <w:p w:rsidR="005811FC" w:rsidRPr="006453CA" w:rsidRDefault="005811FC" w:rsidP="00E51B63">
            <w:pPr>
              <w:rPr>
                <w:color w:val="000000"/>
              </w:rPr>
            </w:pPr>
            <w:r w:rsidRPr="006453CA">
              <w:rPr>
                <w:color w:val="000000"/>
              </w:rPr>
              <w:t>Buono/ottimo</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p>
        </w:tc>
      </w:tr>
    </w:tbl>
    <w:p w:rsidR="005811FC" w:rsidRDefault="005811FC" w:rsidP="00867295">
      <w:pPr>
        <w:jc w:val="both"/>
        <w:rPr>
          <w:color w:val="000000"/>
        </w:rPr>
      </w:pPr>
      <w:r>
        <w:rPr>
          <w:color w:val="000000"/>
        </w:rPr>
        <w:t>-C</w:t>
      </w:r>
      <w:r w:rsidRPr="00B34821">
        <w:rPr>
          <w:color w:val="000000"/>
        </w:rPr>
        <w:t>ontrollo beni acquistati e relative fatture</w:t>
      </w:r>
      <w:r>
        <w:rPr>
          <w:color w:val="000000"/>
        </w:rPr>
        <w:t xml:space="preserve"> - R</w:t>
      </w:r>
      <w:r w:rsidRPr="00B34821">
        <w:rPr>
          <w:color w:val="000000"/>
        </w:rPr>
        <w:t xml:space="preserve">ichiesta all’ente locale per manutenzioni/forniture: </w:t>
      </w:r>
      <w:r w:rsidRPr="00B34821">
        <w:rPr>
          <w:b/>
          <w:color w:val="000000"/>
        </w:rPr>
        <w:t xml:space="preserve">entro il giorno </w:t>
      </w:r>
      <w:r w:rsidRPr="00B34821">
        <w:rPr>
          <w:color w:val="000000"/>
        </w:rPr>
        <w:t>successivo</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7"/>
        <w:gridCol w:w="2508"/>
        <w:gridCol w:w="2508"/>
        <w:gridCol w:w="2508"/>
      </w:tblGrid>
      <w:tr w:rsidR="005811FC" w:rsidRPr="0093255E" w:rsidTr="006453CA">
        <w:tc>
          <w:tcPr>
            <w:tcW w:w="2507" w:type="dxa"/>
            <w:vAlign w:val="center"/>
          </w:tcPr>
          <w:p w:rsidR="005811FC" w:rsidRPr="006453CA" w:rsidRDefault="005811FC" w:rsidP="006453CA">
            <w:pPr>
              <w:jc w:val="center"/>
              <w:rPr>
                <w:i/>
                <w:color w:val="000000"/>
              </w:rPr>
            </w:pPr>
            <w:r w:rsidRPr="006453CA">
              <w:rPr>
                <w:i/>
                <w:color w:val="000000"/>
              </w:rPr>
              <w:t>indicatore</w:t>
            </w:r>
          </w:p>
        </w:tc>
        <w:tc>
          <w:tcPr>
            <w:tcW w:w="2508" w:type="dxa"/>
            <w:vAlign w:val="center"/>
          </w:tcPr>
          <w:p w:rsidR="005811FC" w:rsidRPr="006453CA" w:rsidRDefault="005811FC" w:rsidP="006453CA">
            <w:pPr>
              <w:jc w:val="center"/>
              <w:rPr>
                <w:i/>
                <w:color w:val="000000"/>
              </w:rPr>
            </w:pPr>
            <w:r w:rsidRPr="006453CA">
              <w:rPr>
                <w:i/>
                <w:color w:val="000000"/>
              </w:rPr>
              <w:t>livello</w:t>
            </w:r>
          </w:p>
        </w:tc>
        <w:tc>
          <w:tcPr>
            <w:tcW w:w="2508" w:type="dxa"/>
            <w:vAlign w:val="center"/>
          </w:tcPr>
          <w:p w:rsidR="005811FC" w:rsidRPr="006453CA" w:rsidRDefault="005811FC" w:rsidP="006453CA">
            <w:pPr>
              <w:jc w:val="center"/>
              <w:rPr>
                <w:i/>
                <w:color w:val="000000"/>
              </w:rPr>
            </w:pPr>
            <w:r w:rsidRPr="006453CA">
              <w:rPr>
                <w:i/>
                <w:color w:val="000000"/>
              </w:rPr>
              <w:t>standard di qualità</w:t>
            </w:r>
          </w:p>
        </w:tc>
        <w:tc>
          <w:tcPr>
            <w:tcW w:w="2508" w:type="dxa"/>
            <w:vAlign w:val="center"/>
          </w:tcPr>
          <w:p w:rsidR="005811FC" w:rsidRPr="006453CA" w:rsidRDefault="005811FC" w:rsidP="006453CA">
            <w:pPr>
              <w:jc w:val="center"/>
              <w:rPr>
                <w:i/>
                <w:color w:val="000000"/>
              </w:rPr>
            </w:pPr>
            <w:r w:rsidRPr="006453CA">
              <w:rPr>
                <w:i/>
                <w:color w:val="000000"/>
              </w:rPr>
              <w:t>obiettivo strategico</w:t>
            </w: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0</w:t>
            </w:r>
          </w:p>
        </w:tc>
        <w:tc>
          <w:tcPr>
            <w:tcW w:w="2508" w:type="dxa"/>
            <w:vAlign w:val="center"/>
          </w:tcPr>
          <w:p w:rsidR="005811FC" w:rsidRPr="006453CA" w:rsidRDefault="005811FC" w:rsidP="00E51B63">
            <w:pPr>
              <w:rPr>
                <w:color w:val="000000"/>
              </w:rPr>
            </w:pPr>
            <w:r w:rsidRPr="006453CA">
              <w:rPr>
                <w:color w:val="000000"/>
              </w:rPr>
              <w:t>Insufficiente</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1</w:t>
            </w:r>
          </w:p>
        </w:tc>
        <w:tc>
          <w:tcPr>
            <w:tcW w:w="2508" w:type="dxa"/>
            <w:vAlign w:val="center"/>
          </w:tcPr>
          <w:p w:rsidR="005811FC" w:rsidRPr="006453CA" w:rsidRDefault="005811FC" w:rsidP="00E51B63">
            <w:pPr>
              <w:rPr>
                <w:color w:val="000000"/>
              </w:rPr>
            </w:pPr>
            <w:r w:rsidRPr="006453CA">
              <w:rPr>
                <w:color w:val="000000"/>
              </w:rPr>
              <w:t>Buono/ottimo</w:t>
            </w:r>
          </w:p>
        </w:tc>
        <w:tc>
          <w:tcPr>
            <w:tcW w:w="2508" w:type="dxa"/>
            <w:vAlign w:val="center"/>
          </w:tcPr>
          <w:p w:rsidR="005811FC" w:rsidRPr="006453CA" w:rsidRDefault="005811FC" w:rsidP="006453CA">
            <w:pPr>
              <w:jc w:val="center"/>
              <w:rPr>
                <w:b/>
                <w:color w:val="000000"/>
              </w:rPr>
            </w:pPr>
            <w:r w:rsidRPr="006453CA">
              <w:rPr>
                <w:b/>
                <w:color w:val="000000"/>
              </w:rPr>
              <w:t>X</w:t>
            </w:r>
          </w:p>
        </w:tc>
        <w:tc>
          <w:tcPr>
            <w:tcW w:w="2508" w:type="dxa"/>
            <w:vAlign w:val="center"/>
          </w:tcPr>
          <w:p w:rsidR="005811FC" w:rsidRPr="006453CA" w:rsidRDefault="005811FC" w:rsidP="006453CA">
            <w:pPr>
              <w:jc w:val="center"/>
              <w:rPr>
                <w:b/>
                <w:color w:val="000000"/>
              </w:rPr>
            </w:pPr>
            <w:r w:rsidRPr="006453CA">
              <w:rPr>
                <w:b/>
                <w:color w:val="000000"/>
              </w:rPr>
              <w:t>X</w:t>
            </w:r>
          </w:p>
        </w:tc>
      </w:tr>
    </w:tbl>
    <w:p w:rsidR="005811FC" w:rsidRDefault="005811FC" w:rsidP="00867295">
      <w:pPr>
        <w:jc w:val="both"/>
        <w:rPr>
          <w:color w:val="000000"/>
        </w:rPr>
      </w:pPr>
    </w:p>
    <w:p w:rsidR="005811FC" w:rsidRDefault="005811FC" w:rsidP="00867295">
      <w:pPr>
        <w:jc w:val="both"/>
        <w:rPr>
          <w:color w:val="000000"/>
        </w:rPr>
      </w:pPr>
      <w:r>
        <w:rPr>
          <w:color w:val="000000"/>
        </w:rPr>
        <w:t>-D</w:t>
      </w:r>
      <w:r w:rsidRPr="00B34821">
        <w:rPr>
          <w:color w:val="000000"/>
        </w:rPr>
        <w:t>istribuzione modulistica</w:t>
      </w:r>
      <w:r>
        <w:rPr>
          <w:color w:val="000000"/>
        </w:rPr>
        <w:t xml:space="preserve"> - C</w:t>
      </w:r>
      <w:r w:rsidRPr="00B34821">
        <w:rPr>
          <w:color w:val="000000"/>
        </w:rPr>
        <w:t xml:space="preserve">omunicazione con l’ente locale inerenti alla sicurezza: </w:t>
      </w:r>
      <w:r w:rsidRPr="00971A16">
        <w:rPr>
          <w:b/>
          <w:color w:val="000000"/>
        </w:rPr>
        <w:t>immediata</w:t>
      </w:r>
      <w:r>
        <w:rPr>
          <w:color w:val="000000"/>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7"/>
        <w:gridCol w:w="2508"/>
        <w:gridCol w:w="2508"/>
        <w:gridCol w:w="2508"/>
      </w:tblGrid>
      <w:tr w:rsidR="005811FC" w:rsidRPr="0093255E" w:rsidTr="006453CA">
        <w:tc>
          <w:tcPr>
            <w:tcW w:w="2507" w:type="dxa"/>
            <w:vAlign w:val="center"/>
          </w:tcPr>
          <w:p w:rsidR="005811FC" w:rsidRPr="006453CA" w:rsidRDefault="005811FC" w:rsidP="006453CA">
            <w:pPr>
              <w:jc w:val="center"/>
              <w:rPr>
                <w:i/>
                <w:color w:val="000000"/>
              </w:rPr>
            </w:pPr>
            <w:r w:rsidRPr="006453CA">
              <w:rPr>
                <w:i/>
                <w:color w:val="000000"/>
              </w:rPr>
              <w:t>indicatore</w:t>
            </w:r>
          </w:p>
        </w:tc>
        <w:tc>
          <w:tcPr>
            <w:tcW w:w="2508" w:type="dxa"/>
            <w:vAlign w:val="center"/>
          </w:tcPr>
          <w:p w:rsidR="005811FC" w:rsidRPr="006453CA" w:rsidRDefault="005811FC" w:rsidP="006453CA">
            <w:pPr>
              <w:jc w:val="center"/>
              <w:rPr>
                <w:i/>
                <w:color w:val="000000"/>
              </w:rPr>
            </w:pPr>
            <w:r w:rsidRPr="006453CA">
              <w:rPr>
                <w:i/>
                <w:color w:val="000000"/>
              </w:rPr>
              <w:t>livello</w:t>
            </w:r>
          </w:p>
        </w:tc>
        <w:tc>
          <w:tcPr>
            <w:tcW w:w="2508" w:type="dxa"/>
            <w:vAlign w:val="center"/>
          </w:tcPr>
          <w:p w:rsidR="005811FC" w:rsidRPr="006453CA" w:rsidRDefault="005811FC" w:rsidP="006453CA">
            <w:pPr>
              <w:jc w:val="center"/>
              <w:rPr>
                <w:i/>
                <w:color w:val="000000"/>
              </w:rPr>
            </w:pPr>
            <w:r w:rsidRPr="006453CA">
              <w:rPr>
                <w:i/>
                <w:color w:val="000000"/>
              </w:rPr>
              <w:t>standard di qualità</w:t>
            </w:r>
          </w:p>
        </w:tc>
        <w:tc>
          <w:tcPr>
            <w:tcW w:w="2508" w:type="dxa"/>
            <w:vAlign w:val="center"/>
          </w:tcPr>
          <w:p w:rsidR="005811FC" w:rsidRPr="006453CA" w:rsidRDefault="005811FC" w:rsidP="006453CA">
            <w:pPr>
              <w:jc w:val="center"/>
              <w:rPr>
                <w:i/>
                <w:color w:val="000000"/>
              </w:rPr>
            </w:pPr>
            <w:r w:rsidRPr="006453CA">
              <w:rPr>
                <w:i/>
                <w:color w:val="000000"/>
              </w:rPr>
              <w:t>obiettivo strategico</w:t>
            </w: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0</w:t>
            </w:r>
          </w:p>
        </w:tc>
        <w:tc>
          <w:tcPr>
            <w:tcW w:w="2508" w:type="dxa"/>
            <w:vAlign w:val="center"/>
          </w:tcPr>
          <w:p w:rsidR="005811FC" w:rsidRPr="006453CA" w:rsidRDefault="005811FC" w:rsidP="00E51B63">
            <w:pPr>
              <w:rPr>
                <w:color w:val="000000"/>
              </w:rPr>
            </w:pPr>
            <w:r w:rsidRPr="006453CA">
              <w:rPr>
                <w:color w:val="000000"/>
              </w:rPr>
              <w:t>Insufficiente</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1</w:t>
            </w:r>
          </w:p>
        </w:tc>
        <w:tc>
          <w:tcPr>
            <w:tcW w:w="2508" w:type="dxa"/>
            <w:vAlign w:val="center"/>
          </w:tcPr>
          <w:p w:rsidR="005811FC" w:rsidRPr="006453CA" w:rsidRDefault="005811FC" w:rsidP="00E51B63">
            <w:pPr>
              <w:rPr>
                <w:color w:val="000000"/>
              </w:rPr>
            </w:pPr>
            <w:r w:rsidRPr="006453CA">
              <w:rPr>
                <w:color w:val="000000"/>
              </w:rPr>
              <w:t>Buono/ottimo</w:t>
            </w:r>
          </w:p>
        </w:tc>
        <w:tc>
          <w:tcPr>
            <w:tcW w:w="2508" w:type="dxa"/>
            <w:vAlign w:val="center"/>
          </w:tcPr>
          <w:p w:rsidR="005811FC" w:rsidRPr="006453CA" w:rsidRDefault="005811FC" w:rsidP="006453CA">
            <w:pPr>
              <w:jc w:val="center"/>
              <w:rPr>
                <w:b/>
                <w:color w:val="000000"/>
              </w:rPr>
            </w:pPr>
            <w:r w:rsidRPr="006453CA">
              <w:rPr>
                <w:b/>
                <w:color w:val="000000"/>
              </w:rPr>
              <w:t>X</w:t>
            </w:r>
          </w:p>
        </w:tc>
        <w:tc>
          <w:tcPr>
            <w:tcW w:w="2508" w:type="dxa"/>
            <w:vAlign w:val="center"/>
          </w:tcPr>
          <w:p w:rsidR="005811FC" w:rsidRPr="006453CA" w:rsidRDefault="005811FC" w:rsidP="006453CA">
            <w:pPr>
              <w:jc w:val="center"/>
              <w:rPr>
                <w:b/>
                <w:color w:val="000000"/>
              </w:rPr>
            </w:pPr>
            <w:r w:rsidRPr="006453CA">
              <w:rPr>
                <w:b/>
                <w:color w:val="000000"/>
              </w:rPr>
              <w:t>X</w:t>
            </w:r>
          </w:p>
        </w:tc>
      </w:tr>
    </w:tbl>
    <w:p w:rsidR="005811FC" w:rsidRDefault="005811FC" w:rsidP="00867295">
      <w:pPr>
        <w:jc w:val="both"/>
        <w:rPr>
          <w:color w:val="000000"/>
        </w:rPr>
      </w:pPr>
      <w:r>
        <w:rPr>
          <w:color w:val="000000"/>
        </w:rPr>
        <w:lastRenderedPageBreak/>
        <w:t>-</w:t>
      </w:r>
      <w:r w:rsidRPr="00B12C00">
        <w:rPr>
          <w:color w:val="000000"/>
        </w:rPr>
        <w:t xml:space="preserve">Coordinamento Ufficio Sicurezza: </w:t>
      </w:r>
      <w:r w:rsidRPr="00971A16">
        <w:rPr>
          <w:b/>
          <w:color w:val="000000"/>
        </w:rPr>
        <w:t>entro 2 giorni</w:t>
      </w:r>
      <w:r w:rsidRPr="00B12C00">
        <w:rPr>
          <w:color w:val="000000"/>
        </w:rPr>
        <w:t xml:space="preserve"> dall’ordine del Dirigente Scolastico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7"/>
        <w:gridCol w:w="2508"/>
        <w:gridCol w:w="2508"/>
        <w:gridCol w:w="2508"/>
      </w:tblGrid>
      <w:tr w:rsidR="005811FC" w:rsidRPr="00B31C86" w:rsidTr="006453CA">
        <w:tc>
          <w:tcPr>
            <w:tcW w:w="2507" w:type="dxa"/>
            <w:vAlign w:val="center"/>
          </w:tcPr>
          <w:p w:rsidR="005811FC" w:rsidRPr="006453CA" w:rsidRDefault="005811FC" w:rsidP="006453CA">
            <w:pPr>
              <w:jc w:val="center"/>
              <w:rPr>
                <w:i/>
                <w:color w:val="000000"/>
              </w:rPr>
            </w:pPr>
            <w:r w:rsidRPr="006453CA">
              <w:rPr>
                <w:i/>
                <w:color w:val="000000"/>
              </w:rPr>
              <w:t>indicatore</w:t>
            </w:r>
          </w:p>
        </w:tc>
        <w:tc>
          <w:tcPr>
            <w:tcW w:w="2508" w:type="dxa"/>
            <w:vAlign w:val="center"/>
          </w:tcPr>
          <w:p w:rsidR="005811FC" w:rsidRPr="006453CA" w:rsidRDefault="005811FC" w:rsidP="006453CA">
            <w:pPr>
              <w:jc w:val="center"/>
              <w:rPr>
                <w:i/>
                <w:color w:val="000000"/>
              </w:rPr>
            </w:pPr>
            <w:r w:rsidRPr="006453CA">
              <w:rPr>
                <w:i/>
                <w:color w:val="000000"/>
              </w:rPr>
              <w:t>livello</w:t>
            </w:r>
          </w:p>
        </w:tc>
        <w:tc>
          <w:tcPr>
            <w:tcW w:w="2508" w:type="dxa"/>
            <w:vAlign w:val="center"/>
          </w:tcPr>
          <w:p w:rsidR="005811FC" w:rsidRPr="006453CA" w:rsidRDefault="005811FC" w:rsidP="006453CA">
            <w:pPr>
              <w:jc w:val="center"/>
              <w:rPr>
                <w:i/>
                <w:color w:val="000000"/>
              </w:rPr>
            </w:pPr>
            <w:r w:rsidRPr="006453CA">
              <w:rPr>
                <w:i/>
                <w:color w:val="000000"/>
              </w:rPr>
              <w:t>standard di qualità</w:t>
            </w:r>
          </w:p>
        </w:tc>
        <w:tc>
          <w:tcPr>
            <w:tcW w:w="2508" w:type="dxa"/>
            <w:vAlign w:val="center"/>
          </w:tcPr>
          <w:p w:rsidR="005811FC" w:rsidRPr="006453CA" w:rsidRDefault="005811FC" w:rsidP="006453CA">
            <w:pPr>
              <w:jc w:val="center"/>
              <w:rPr>
                <w:i/>
                <w:color w:val="000000"/>
              </w:rPr>
            </w:pPr>
            <w:r w:rsidRPr="006453CA">
              <w:rPr>
                <w:i/>
                <w:color w:val="000000"/>
              </w:rPr>
              <w:t>obiettivo strategico</w:t>
            </w:r>
          </w:p>
        </w:tc>
      </w:tr>
      <w:tr w:rsidR="005811FC" w:rsidRPr="00B31C86" w:rsidTr="006453CA">
        <w:tc>
          <w:tcPr>
            <w:tcW w:w="2507" w:type="dxa"/>
            <w:vAlign w:val="center"/>
          </w:tcPr>
          <w:p w:rsidR="005811FC" w:rsidRPr="006453CA" w:rsidRDefault="005811FC" w:rsidP="006453CA">
            <w:pPr>
              <w:jc w:val="center"/>
              <w:rPr>
                <w:b/>
                <w:color w:val="000000"/>
              </w:rPr>
            </w:pPr>
            <w:r w:rsidRPr="006453CA">
              <w:rPr>
                <w:b/>
                <w:color w:val="000000"/>
              </w:rPr>
              <w:t>0</w:t>
            </w:r>
          </w:p>
        </w:tc>
        <w:tc>
          <w:tcPr>
            <w:tcW w:w="2508" w:type="dxa"/>
            <w:vAlign w:val="center"/>
          </w:tcPr>
          <w:p w:rsidR="005811FC" w:rsidRPr="006453CA" w:rsidRDefault="005811FC" w:rsidP="00E51B63">
            <w:pPr>
              <w:rPr>
                <w:color w:val="000000"/>
              </w:rPr>
            </w:pPr>
            <w:r w:rsidRPr="006453CA">
              <w:rPr>
                <w:color w:val="000000"/>
              </w:rPr>
              <w:t>Insufficiente</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p>
        </w:tc>
      </w:tr>
      <w:tr w:rsidR="005811FC" w:rsidRPr="00B31C86" w:rsidTr="006453CA">
        <w:tc>
          <w:tcPr>
            <w:tcW w:w="2507" w:type="dxa"/>
            <w:vAlign w:val="center"/>
          </w:tcPr>
          <w:p w:rsidR="005811FC" w:rsidRPr="006453CA" w:rsidRDefault="005811FC" w:rsidP="006453CA">
            <w:pPr>
              <w:jc w:val="center"/>
              <w:rPr>
                <w:b/>
                <w:color w:val="000000"/>
              </w:rPr>
            </w:pPr>
            <w:r w:rsidRPr="006453CA">
              <w:rPr>
                <w:b/>
                <w:color w:val="000000"/>
              </w:rPr>
              <w:t>1</w:t>
            </w:r>
          </w:p>
        </w:tc>
        <w:tc>
          <w:tcPr>
            <w:tcW w:w="2508" w:type="dxa"/>
            <w:vAlign w:val="center"/>
          </w:tcPr>
          <w:p w:rsidR="005811FC" w:rsidRPr="006453CA" w:rsidRDefault="005811FC" w:rsidP="00E51B63">
            <w:pPr>
              <w:rPr>
                <w:color w:val="000000"/>
              </w:rPr>
            </w:pPr>
            <w:r w:rsidRPr="006453CA">
              <w:rPr>
                <w:color w:val="000000"/>
              </w:rPr>
              <w:t>Sufficiente</w:t>
            </w:r>
          </w:p>
        </w:tc>
        <w:tc>
          <w:tcPr>
            <w:tcW w:w="2508" w:type="dxa"/>
            <w:vAlign w:val="center"/>
          </w:tcPr>
          <w:p w:rsidR="005811FC" w:rsidRPr="006453CA" w:rsidRDefault="005811FC" w:rsidP="006453CA">
            <w:pPr>
              <w:jc w:val="center"/>
              <w:rPr>
                <w:b/>
                <w:color w:val="000000"/>
              </w:rPr>
            </w:pPr>
            <w:r w:rsidRPr="006453CA">
              <w:rPr>
                <w:b/>
                <w:color w:val="000000"/>
              </w:rPr>
              <w:t>X</w:t>
            </w:r>
          </w:p>
        </w:tc>
        <w:tc>
          <w:tcPr>
            <w:tcW w:w="2508" w:type="dxa"/>
            <w:vAlign w:val="center"/>
          </w:tcPr>
          <w:p w:rsidR="005811FC" w:rsidRPr="006453CA" w:rsidRDefault="005811FC" w:rsidP="006453CA">
            <w:pPr>
              <w:jc w:val="center"/>
              <w:rPr>
                <w:b/>
                <w:color w:val="000000"/>
              </w:rPr>
            </w:pPr>
          </w:p>
        </w:tc>
      </w:tr>
      <w:tr w:rsidR="005811FC" w:rsidRPr="00B31C86" w:rsidTr="006453CA">
        <w:tc>
          <w:tcPr>
            <w:tcW w:w="2507" w:type="dxa"/>
            <w:vAlign w:val="center"/>
          </w:tcPr>
          <w:p w:rsidR="005811FC" w:rsidRPr="006453CA" w:rsidRDefault="005811FC" w:rsidP="006453CA">
            <w:pPr>
              <w:jc w:val="center"/>
              <w:rPr>
                <w:b/>
                <w:color w:val="000000"/>
              </w:rPr>
            </w:pPr>
            <w:r w:rsidRPr="006453CA">
              <w:rPr>
                <w:b/>
                <w:color w:val="000000"/>
              </w:rPr>
              <w:t>2</w:t>
            </w:r>
          </w:p>
        </w:tc>
        <w:tc>
          <w:tcPr>
            <w:tcW w:w="2508" w:type="dxa"/>
            <w:vAlign w:val="center"/>
          </w:tcPr>
          <w:p w:rsidR="005811FC" w:rsidRPr="006453CA" w:rsidRDefault="005811FC" w:rsidP="00E51B63">
            <w:pPr>
              <w:rPr>
                <w:color w:val="000000"/>
              </w:rPr>
            </w:pPr>
            <w:r w:rsidRPr="006453CA">
              <w:rPr>
                <w:color w:val="000000"/>
              </w:rPr>
              <w:t>Buono/ottimo</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r w:rsidRPr="006453CA">
              <w:rPr>
                <w:b/>
                <w:color w:val="000000"/>
              </w:rPr>
              <w:t>X</w:t>
            </w:r>
          </w:p>
        </w:tc>
      </w:tr>
    </w:tbl>
    <w:p w:rsidR="005811FC" w:rsidRDefault="005811FC" w:rsidP="00867295">
      <w:pPr>
        <w:jc w:val="both"/>
        <w:rPr>
          <w:color w:val="000000"/>
        </w:rPr>
      </w:pPr>
    </w:p>
    <w:p w:rsidR="005811FC" w:rsidRPr="007C5834" w:rsidRDefault="005811FC" w:rsidP="007C5834">
      <w:pPr>
        <w:jc w:val="center"/>
        <w:rPr>
          <w:i/>
          <w:color w:val="000000"/>
          <w:u w:val="single"/>
        </w:rPr>
      </w:pPr>
      <w:r w:rsidRPr="007C5834">
        <w:rPr>
          <w:i/>
          <w:color w:val="000000"/>
          <w:u w:val="single"/>
        </w:rPr>
        <w:t>Assistenti Tecnici</w:t>
      </w:r>
    </w:p>
    <w:p w:rsidR="005811FC" w:rsidRDefault="005811FC" w:rsidP="00867295">
      <w:pPr>
        <w:jc w:val="both"/>
        <w:rPr>
          <w:color w:val="000000"/>
        </w:rPr>
      </w:pPr>
    </w:p>
    <w:p w:rsidR="005811FC" w:rsidRPr="00C86F27" w:rsidRDefault="005811FC" w:rsidP="007C5834">
      <w:pPr>
        <w:jc w:val="both"/>
        <w:rPr>
          <w:b/>
          <w:color w:val="000000"/>
        </w:rPr>
      </w:pPr>
      <w:r>
        <w:rPr>
          <w:color w:val="000000"/>
        </w:rPr>
        <w:t xml:space="preserve">Cura e manutenzione dei laboratori, controlli sul funzionamento e sullo stato di conservazione delle attrezzature, collaborazione con i Docenti per tutte le attività previste nel POF,custodia degli arredi contenenti le attrezzature, strumentazioni e materiale di consumo, disponibilità generale: </w:t>
      </w:r>
      <w:r w:rsidRPr="00C86F27">
        <w:rPr>
          <w:b/>
          <w:color w:val="000000"/>
        </w:rPr>
        <w:t>quotidiana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8"/>
        <w:gridCol w:w="2520"/>
        <w:gridCol w:w="2520"/>
        <w:gridCol w:w="2483"/>
      </w:tblGrid>
      <w:tr w:rsidR="005811FC" w:rsidRPr="00DB2448" w:rsidTr="007C5834">
        <w:tc>
          <w:tcPr>
            <w:tcW w:w="2508" w:type="dxa"/>
            <w:vAlign w:val="center"/>
          </w:tcPr>
          <w:p w:rsidR="005811FC" w:rsidRPr="006453CA" w:rsidRDefault="005811FC" w:rsidP="009D2D13">
            <w:pPr>
              <w:jc w:val="center"/>
              <w:rPr>
                <w:i/>
                <w:color w:val="000000"/>
              </w:rPr>
            </w:pPr>
            <w:r>
              <w:rPr>
                <w:i/>
                <w:color w:val="000000"/>
              </w:rPr>
              <w:t>indicatore</w:t>
            </w:r>
          </w:p>
        </w:tc>
        <w:tc>
          <w:tcPr>
            <w:tcW w:w="2520" w:type="dxa"/>
            <w:vAlign w:val="center"/>
          </w:tcPr>
          <w:p w:rsidR="005811FC" w:rsidRPr="006453CA" w:rsidRDefault="005811FC" w:rsidP="009D2D13">
            <w:pPr>
              <w:jc w:val="center"/>
              <w:rPr>
                <w:i/>
                <w:color w:val="000000"/>
              </w:rPr>
            </w:pPr>
            <w:r>
              <w:rPr>
                <w:i/>
                <w:color w:val="000000"/>
              </w:rPr>
              <w:t>livello</w:t>
            </w:r>
          </w:p>
        </w:tc>
        <w:tc>
          <w:tcPr>
            <w:tcW w:w="2520" w:type="dxa"/>
            <w:vAlign w:val="center"/>
          </w:tcPr>
          <w:p w:rsidR="005811FC" w:rsidRPr="006453CA" w:rsidRDefault="005811FC" w:rsidP="009D2D13">
            <w:pPr>
              <w:jc w:val="center"/>
              <w:rPr>
                <w:i/>
                <w:color w:val="000000"/>
              </w:rPr>
            </w:pPr>
            <w:r>
              <w:rPr>
                <w:i/>
                <w:color w:val="000000"/>
              </w:rPr>
              <w:t>Standard di qualità</w:t>
            </w:r>
          </w:p>
        </w:tc>
        <w:tc>
          <w:tcPr>
            <w:tcW w:w="2483" w:type="dxa"/>
            <w:vAlign w:val="center"/>
          </w:tcPr>
          <w:p w:rsidR="005811FC" w:rsidRPr="006453CA" w:rsidRDefault="005811FC" w:rsidP="007C5834">
            <w:pPr>
              <w:jc w:val="center"/>
              <w:rPr>
                <w:i/>
                <w:color w:val="000000"/>
              </w:rPr>
            </w:pPr>
            <w:r>
              <w:rPr>
                <w:i/>
                <w:color w:val="000000"/>
              </w:rPr>
              <w:t>Obiettivo strategico</w:t>
            </w:r>
          </w:p>
        </w:tc>
      </w:tr>
      <w:tr w:rsidR="005811FC" w:rsidTr="007C5834">
        <w:tc>
          <w:tcPr>
            <w:tcW w:w="2508" w:type="dxa"/>
            <w:vAlign w:val="center"/>
          </w:tcPr>
          <w:p w:rsidR="005811FC" w:rsidRPr="007C5834" w:rsidRDefault="005811FC" w:rsidP="007C5834">
            <w:pPr>
              <w:jc w:val="center"/>
              <w:rPr>
                <w:b/>
                <w:color w:val="000000"/>
              </w:rPr>
            </w:pPr>
            <w:r w:rsidRPr="007C5834">
              <w:rPr>
                <w:b/>
                <w:color w:val="000000"/>
              </w:rPr>
              <w:t>0</w:t>
            </w:r>
          </w:p>
        </w:tc>
        <w:tc>
          <w:tcPr>
            <w:tcW w:w="2520" w:type="dxa"/>
            <w:vAlign w:val="center"/>
          </w:tcPr>
          <w:p w:rsidR="005811FC" w:rsidRPr="006453CA" w:rsidRDefault="005811FC" w:rsidP="009D2D13">
            <w:pPr>
              <w:rPr>
                <w:color w:val="000000"/>
              </w:rPr>
            </w:pPr>
            <w:r w:rsidRPr="006453CA">
              <w:rPr>
                <w:color w:val="000000"/>
              </w:rPr>
              <w:t>Insufficiente</w:t>
            </w:r>
          </w:p>
        </w:tc>
        <w:tc>
          <w:tcPr>
            <w:tcW w:w="2520" w:type="dxa"/>
            <w:vAlign w:val="center"/>
          </w:tcPr>
          <w:p w:rsidR="005811FC" w:rsidRPr="006453CA" w:rsidRDefault="005811FC" w:rsidP="009D2D13">
            <w:pPr>
              <w:rPr>
                <w:color w:val="000000"/>
              </w:rPr>
            </w:pPr>
          </w:p>
        </w:tc>
        <w:tc>
          <w:tcPr>
            <w:tcW w:w="2483" w:type="dxa"/>
            <w:vAlign w:val="center"/>
          </w:tcPr>
          <w:p w:rsidR="005811FC" w:rsidRPr="006453CA" w:rsidRDefault="005811FC" w:rsidP="009D2D13">
            <w:pPr>
              <w:rPr>
                <w:color w:val="000000"/>
              </w:rPr>
            </w:pPr>
          </w:p>
        </w:tc>
      </w:tr>
      <w:tr w:rsidR="005811FC" w:rsidTr="007C5834">
        <w:tc>
          <w:tcPr>
            <w:tcW w:w="2508" w:type="dxa"/>
            <w:vAlign w:val="center"/>
          </w:tcPr>
          <w:p w:rsidR="005811FC" w:rsidRPr="007C5834" w:rsidRDefault="005811FC" w:rsidP="007C5834">
            <w:pPr>
              <w:jc w:val="center"/>
              <w:rPr>
                <w:b/>
                <w:color w:val="000000"/>
              </w:rPr>
            </w:pPr>
            <w:r w:rsidRPr="007C5834">
              <w:rPr>
                <w:b/>
                <w:color w:val="000000"/>
              </w:rPr>
              <w:t>1</w:t>
            </w:r>
          </w:p>
        </w:tc>
        <w:tc>
          <w:tcPr>
            <w:tcW w:w="2520" w:type="dxa"/>
            <w:vAlign w:val="center"/>
          </w:tcPr>
          <w:p w:rsidR="005811FC" w:rsidRPr="006453CA" w:rsidRDefault="005811FC" w:rsidP="009D2D13">
            <w:pPr>
              <w:rPr>
                <w:color w:val="000000"/>
              </w:rPr>
            </w:pPr>
            <w:r w:rsidRPr="006453CA">
              <w:rPr>
                <w:color w:val="000000"/>
              </w:rPr>
              <w:t>Buono/ottimo</w:t>
            </w:r>
          </w:p>
        </w:tc>
        <w:tc>
          <w:tcPr>
            <w:tcW w:w="2520" w:type="dxa"/>
            <w:vAlign w:val="center"/>
          </w:tcPr>
          <w:p w:rsidR="005811FC" w:rsidRPr="007C5834" w:rsidRDefault="005811FC" w:rsidP="007C5834">
            <w:pPr>
              <w:jc w:val="center"/>
              <w:rPr>
                <w:b/>
                <w:color w:val="000000"/>
              </w:rPr>
            </w:pPr>
            <w:r w:rsidRPr="007C5834">
              <w:rPr>
                <w:b/>
                <w:color w:val="000000"/>
              </w:rPr>
              <w:t>X</w:t>
            </w:r>
          </w:p>
        </w:tc>
        <w:tc>
          <w:tcPr>
            <w:tcW w:w="2483" w:type="dxa"/>
            <w:vAlign w:val="center"/>
          </w:tcPr>
          <w:p w:rsidR="005811FC" w:rsidRPr="007C5834" w:rsidRDefault="005811FC" w:rsidP="007C5834">
            <w:pPr>
              <w:jc w:val="center"/>
              <w:rPr>
                <w:b/>
                <w:color w:val="000000"/>
              </w:rPr>
            </w:pPr>
            <w:r w:rsidRPr="007C5834">
              <w:rPr>
                <w:b/>
                <w:color w:val="000000"/>
              </w:rPr>
              <w:t>X</w:t>
            </w:r>
          </w:p>
        </w:tc>
      </w:tr>
    </w:tbl>
    <w:p w:rsidR="005811FC" w:rsidRDefault="005811FC" w:rsidP="007C5834">
      <w:pPr>
        <w:jc w:val="both"/>
        <w:rPr>
          <w:color w:val="000000"/>
        </w:rPr>
      </w:pPr>
    </w:p>
    <w:p w:rsidR="005811FC" w:rsidRPr="00957B39" w:rsidRDefault="005811FC" w:rsidP="007C5834">
      <w:pPr>
        <w:jc w:val="both"/>
        <w:rPr>
          <w:color w:val="000000"/>
        </w:rPr>
      </w:pPr>
      <w:r>
        <w:t>- controllo delle dotazioni dei laboratori ai fini inventariali, aggiornamento dei software, verifica periodica dotazioni antinfortunistiche a disposizione del laboratorio</w:t>
      </w:r>
      <w:r w:rsidRPr="00957B39">
        <w:rPr>
          <w:color w:val="000000"/>
        </w:rPr>
        <w:t xml:space="preserve">: </w:t>
      </w:r>
      <w:r w:rsidRPr="00957B39">
        <w:rPr>
          <w:b/>
          <w:color w:val="000000"/>
        </w:rPr>
        <w:t xml:space="preserve">entro </w:t>
      </w:r>
      <w:r>
        <w:rPr>
          <w:b/>
          <w:color w:val="000000"/>
        </w:rPr>
        <w:t>15</w:t>
      </w:r>
      <w:r w:rsidRPr="00957B39">
        <w:rPr>
          <w:b/>
          <w:color w:val="000000"/>
        </w:rPr>
        <w:t xml:space="preserve"> giorni</w:t>
      </w:r>
      <w:r w:rsidRPr="00957B39">
        <w:rPr>
          <w:color w:val="000000"/>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8"/>
        <w:gridCol w:w="2520"/>
        <w:gridCol w:w="2640"/>
        <w:gridCol w:w="2363"/>
      </w:tblGrid>
      <w:tr w:rsidR="005811FC" w:rsidRPr="00DB2448" w:rsidTr="007C5834">
        <w:tc>
          <w:tcPr>
            <w:tcW w:w="2508" w:type="dxa"/>
            <w:vAlign w:val="center"/>
          </w:tcPr>
          <w:p w:rsidR="005811FC" w:rsidRPr="006453CA" w:rsidRDefault="005811FC" w:rsidP="009D2D13">
            <w:pPr>
              <w:jc w:val="center"/>
              <w:rPr>
                <w:i/>
                <w:color w:val="000000"/>
              </w:rPr>
            </w:pPr>
            <w:r>
              <w:rPr>
                <w:i/>
                <w:color w:val="000000"/>
              </w:rPr>
              <w:t>indicatore</w:t>
            </w:r>
          </w:p>
        </w:tc>
        <w:tc>
          <w:tcPr>
            <w:tcW w:w="2520" w:type="dxa"/>
            <w:vAlign w:val="center"/>
          </w:tcPr>
          <w:p w:rsidR="005811FC" w:rsidRPr="006453CA" w:rsidRDefault="005811FC" w:rsidP="009D2D13">
            <w:pPr>
              <w:jc w:val="center"/>
              <w:rPr>
                <w:i/>
                <w:color w:val="000000"/>
              </w:rPr>
            </w:pPr>
            <w:r>
              <w:rPr>
                <w:i/>
                <w:color w:val="000000"/>
              </w:rPr>
              <w:t>livello</w:t>
            </w:r>
          </w:p>
        </w:tc>
        <w:tc>
          <w:tcPr>
            <w:tcW w:w="2640" w:type="dxa"/>
            <w:vAlign w:val="center"/>
          </w:tcPr>
          <w:p w:rsidR="005811FC" w:rsidRPr="006453CA" w:rsidRDefault="005811FC" w:rsidP="009D2D13">
            <w:pPr>
              <w:jc w:val="center"/>
              <w:rPr>
                <w:i/>
                <w:color w:val="000000"/>
              </w:rPr>
            </w:pPr>
            <w:r>
              <w:rPr>
                <w:i/>
                <w:color w:val="000000"/>
              </w:rPr>
              <w:t>Standard di qualità</w:t>
            </w:r>
          </w:p>
        </w:tc>
        <w:tc>
          <w:tcPr>
            <w:tcW w:w="2363" w:type="dxa"/>
            <w:vAlign w:val="center"/>
          </w:tcPr>
          <w:p w:rsidR="005811FC" w:rsidRPr="006453CA" w:rsidRDefault="005811FC" w:rsidP="007C5834">
            <w:pPr>
              <w:jc w:val="center"/>
              <w:rPr>
                <w:i/>
                <w:color w:val="000000"/>
              </w:rPr>
            </w:pPr>
            <w:r>
              <w:rPr>
                <w:i/>
                <w:color w:val="000000"/>
              </w:rPr>
              <w:t>Obiettivo strategico</w:t>
            </w:r>
          </w:p>
        </w:tc>
      </w:tr>
      <w:tr w:rsidR="005811FC" w:rsidTr="007C5834">
        <w:tc>
          <w:tcPr>
            <w:tcW w:w="2508" w:type="dxa"/>
            <w:vAlign w:val="center"/>
          </w:tcPr>
          <w:p w:rsidR="005811FC" w:rsidRPr="007C5834" w:rsidRDefault="005811FC" w:rsidP="007C5834">
            <w:pPr>
              <w:jc w:val="center"/>
              <w:rPr>
                <w:b/>
                <w:color w:val="000000"/>
              </w:rPr>
            </w:pPr>
            <w:r w:rsidRPr="007C5834">
              <w:rPr>
                <w:b/>
                <w:color w:val="000000"/>
              </w:rPr>
              <w:t>0</w:t>
            </w:r>
          </w:p>
        </w:tc>
        <w:tc>
          <w:tcPr>
            <w:tcW w:w="2520" w:type="dxa"/>
            <w:vAlign w:val="center"/>
          </w:tcPr>
          <w:p w:rsidR="005811FC" w:rsidRPr="006453CA" w:rsidRDefault="005811FC" w:rsidP="009D2D13">
            <w:pPr>
              <w:rPr>
                <w:color w:val="000000"/>
              </w:rPr>
            </w:pPr>
            <w:r w:rsidRPr="006453CA">
              <w:rPr>
                <w:color w:val="000000"/>
              </w:rPr>
              <w:t>Insufficiente</w:t>
            </w:r>
          </w:p>
        </w:tc>
        <w:tc>
          <w:tcPr>
            <w:tcW w:w="2640" w:type="dxa"/>
            <w:vAlign w:val="center"/>
          </w:tcPr>
          <w:p w:rsidR="005811FC" w:rsidRPr="006453CA" w:rsidRDefault="005811FC" w:rsidP="009D2D13">
            <w:pPr>
              <w:rPr>
                <w:color w:val="000000"/>
              </w:rPr>
            </w:pPr>
          </w:p>
        </w:tc>
        <w:tc>
          <w:tcPr>
            <w:tcW w:w="2363" w:type="dxa"/>
            <w:vAlign w:val="center"/>
          </w:tcPr>
          <w:p w:rsidR="005811FC" w:rsidRPr="006453CA" w:rsidRDefault="005811FC" w:rsidP="009D2D13">
            <w:pPr>
              <w:rPr>
                <w:color w:val="000000"/>
              </w:rPr>
            </w:pPr>
          </w:p>
        </w:tc>
      </w:tr>
      <w:tr w:rsidR="005811FC" w:rsidTr="007C5834">
        <w:tc>
          <w:tcPr>
            <w:tcW w:w="2508" w:type="dxa"/>
            <w:vAlign w:val="center"/>
          </w:tcPr>
          <w:p w:rsidR="005811FC" w:rsidRPr="007C5834" w:rsidRDefault="005811FC" w:rsidP="007C5834">
            <w:pPr>
              <w:jc w:val="center"/>
              <w:rPr>
                <w:b/>
                <w:color w:val="000000"/>
              </w:rPr>
            </w:pPr>
            <w:r w:rsidRPr="007C5834">
              <w:rPr>
                <w:b/>
                <w:color w:val="000000"/>
              </w:rPr>
              <w:t>1</w:t>
            </w:r>
          </w:p>
        </w:tc>
        <w:tc>
          <w:tcPr>
            <w:tcW w:w="2520" w:type="dxa"/>
            <w:vAlign w:val="center"/>
          </w:tcPr>
          <w:p w:rsidR="005811FC" w:rsidRPr="006453CA" w:rsidRDefault="005811FC" w:rsidP="009D2D13">
            <w:pPr>
              <w:rPr>
                <w:color w:val="000000"/>
              </w:rPr>
            </w:pPr>
            <w:r w:rsidRPr="006453CA">
              <w:rPr>
                <w:color w:val="000000"/>
              </w:rPr>
              <w:t>Sufficiente</w:t>
            </w:r>
          </w:p>
        </w:tc>
        <w:tc>
          <w:tcPr>
            <w:tcW w:w="2640" w:type="dxa"/>
            <w:vAlign w:val="center"/>
          </w:tcPr>
          <w:p w:rsidR="005811FC" w:rsidRPr="006453CA" w:rsidRDefault="005811FC" w:rsidP="009D2D13">
            <w:pPr>
              <w:rPr>
                <w:color w:val="000000"/>
              </w:rPr>
            </w:pPr>
          </w:p>
        </w:tc>
        <w:tc>
          <w:tcPr>
            <w:tcW w:w="2363" w:type="dxa"/>
            <w:vAlign w:val="center"/>
          </w:tcPr>
          <w:p w:rsidR="005811FC" w:rsidRPr="006453CA" w:rsidRDefault="005811FC" w:rsidP="009D2D13">
            <w:pPr>
              <w:rPr>
                <w:color w:val="000000"/>
              </w:rPr>
            </w:pPr>
          </w:p>
        </w:tc>
      </w:tr>
      <w:tr w:rsidR="005811FC" w:rsidTr="007C5834">
        <w:tc>
          <w:tcPr>
            <w:tcW w:w="2508" w:type="dxa"/>
            <w:vAlign w:val="center"/>
          </w:tcPr>
          <w:p w:rsidR="005811FC" w:rsidRPr="007C5834" w:rsidRDefault="005811FC" w:rsidP="007C5834">
            <w:pPr>
              <w:jc w:val="center"/>
              <w:rPr>
                <w:b/>
                <w:color w:val="000000"/>
              </w:rPr>
            </w:pPr>
            <w:r w:rsidRPr="007C5834">
              <w:rPr>
                <w:b/>
                <w:color w:val="000000"/>
              </w:rPr>
              <w:t>2</w:t>
            </w:r>
          </w:p>
        </w:tc>
        <w:tc>
          <w:tcPr>
            <w:tcW w:w="2520" w:type="dxa"/>
            <w:vAlign w:val="center"/>
          </w:tcPr>
          <w:p w:rsidR="005811FC" w:rsidRPr="006453CA" w:rsidRDefault="005811FC" w:rsidP="009D2D13">
            <w:pPr>
              <w:rPr>
                <w:color w:val="000000"/>
              </w:rPr>
            </w:pPr>
            <w:r w:rsidRPr="006453CA">
              <w:rPr>
                <w:color w:val="000000"/>
              </w:rPr>
              <w:t>Discreto</w:t>
            </w:r>
          </w:p>
        </w:tc>
        <w:tc>
          <w:tcPr>
            <w:tcW w:w="2640" w:type="dxa"/>
            <w:vAlign w:val="center"/>
          </w:tcPr>
          <w:p w:rsidR="005811FC" w:rsidRPr="006453CA" w:rsidRDefault="005811FC" w:rsidP="009D2D13">
            <w:pPr>
              <w:rPr>
                <w:color w:val="000000"/>
              </w:rPr>
            </w:pPr>
          </w:p>
        </w:tc>
        <w:tc>
          <w:tcPr>
            <w:tcW w:w="2363" w:type="dxa"/>
            <w:vAlign w:val="center"/>
          </w:tcPr>
          <w:p w:rsidR="005811FC" w:rsidRPr="006453CA" w:rsidRDefault="005811FC" w:rsidP="009D2D13">
            <w:pPr>
              <w:rPr>
                <w:color w:val="000000"/>
              </w:rPr>
            </w:pPr>
          </w:p>
        </w:tc>
      </w:tr>
      <w:tr w:rsidR="005811FC" w:rsidTr="007C5834">
        <w:tc>
          <w:tcPr>
            <w:tcW w:w="2508" w:type="dxa"/>
            <w:vAlign w:val="center"/>
          </w:tcPr>
          <w:p w:rsidR="005811FC" w:rsidRPr="007C5834" w:rsidRDefault="005811FC" w:rsidP="007C5834">
            <w:pPr>
              <w:jc w:val="center"/>
              <w:rPr>
                <w:b/>
                <w:color w:val="000000"/>
              </w:rPr>
            </w:pPr>
            <w:r w:rsidRPr="007C5834">
              <w:rPr>
                <w:b/>
                <w:color w:val="000000"/>
              </w:rPr>
              <w:t>3</w:t>
            </w:r>
          </w:p>
        </w:tc>
        <w:tc>
          <w:tcPr>
            <w:tcW w:w="2520" w:type="dxa"/>
            <w:vAlign w:val="center"/>
          </w:tcPr>
          <w:p w:rsidR="005811FC" w:rsidRPr="006453CA" w:rsidRDefault="005811FC" w:rsidP="009D2D13">
            <w:pPr>
              <w:rPr>
                <w:color w:val="000000"/>
              </w:rPr>
            </w:pPr>
            <w:r w:rsidRPr="006453CA">
              <w:rPr>
                <w:color w:val="000000"/>
              </w:rPr>
              <w:t>Buono/ottimo</w:t>
            </w:r>
          </w:p>
        </w:tc>
        <w:tc>
          <w:tcPr>
            <w:tcW w:w="2640" w:type="dxa"/>
            <w:vAlign w:val="center"/>
          </w:tcPr>
          <w:p w:rsidR="005811FC" w:rsidRPr="00450B96" w:rsidRDefault="005811FC" w:rsidP="00450B96">
            <w:pPr>
              <w:jc w:val="center"/>
              <w:rPr>
                <w:b/>
                <w:color w:val="000000"/>
              </w:rPr>
            </w:pPr>
            <w:r w:rsidRPr="00450B96">
              <w:rPr>
                <w:b/>
                <w:color w:val="000000"/>
              </w:rPr>
              <w:t>X</w:t>
            </w:r>
          </w:p>
        </w:tc>
        <w:tc>
          <w:tcPr>
            <w:tcW w:w="2363" w:type="dxa"/>
            <w:vAlign w:val="center"/>
          </w:tcPr>
          <w:p w:rsidR="005811FC" w:rsidRPr="00450B96" w:rsidRDefault="005811FC" w:rsidP="00450B96">
            <w:pPr>
              <w:jc w:val="center"/>
              <w:rPr>
                <w:b/>
                <w:color w:val="000000"/>
              </w:rPr>
            </w:pPr>
            <w:r w:rsidRPr="00450B96">
              <w:rPr>
                <w:b/>
                <w:color w:val="000000"/>
              </w:rPr>
              <w:t>X</w:t>
            </w:r>
          </w:p>
        </w:tc>
      </w:tr>
    </w:tbl>
    <w:p w:rsidR="005811FC" w:rsidRDefault="005811FC" w:rsidP="007C5834">
      <w:pPr>
        <w:pStyle w:val="Corpodeltesto"/>
        <w:rPr>
          <w:sz w:val="24"/>
        </w:rPr>
      </w:pPr>
      <w:r>
        <w:rPr>
          <w:sz w:val="24"/>
        </w:rPr>
        <w:t>- predisposizione degli strumenti</w:t>
      </w:r>
      <w:r w:rsidRPr="0008188C">
        <w:rPr>
          <w:sz w:val="24"/>
        </w:rPr>
        <w:t xml:space="preserve"> </w:t>
      </w:r>
      <w:r>
        <w:rPr>
          <w:sz w:val="24"/>
        </w:rPr>
        <w:t xml:space="preserve"> e delle attrezzature, </w:t>
      </w:r>
      <w:r w:rsidRPr="0008188C">
        <w:rPr>
          <w:sz w:val="24"/>
        </w:rPr>
        <w:t xml:space="preserve">approvvigionamento del materiale di consumo </w:t>
      </w:r>
      <w:r>
        <w:rPr>
          <w:sz w:val="24"/>
        </w:rPr>
        <w:t xml:space="preserve"> </w:t>
      </w:r>
    </w:p>
    <w:p w:rsidR="005811FC" w:rsidRPr="0008188C" w:rsidRDefault="005811FC" w:rsidP="007C5834">
      <w:pPr>
        <w:pStyle w:val="Corpodeltesto"/>
        <w:rPr>
          <w:sz w:val="24"/>
        </w:rPr>
      </w:pPr>
      <w:r>
        <w:rPr>
          <w:sz w:val="24"/>
        </w:rPr>
        <w:t xml:space="preserve">  </w:t>
      </w:r>
      <w:r w:rsidRPr="0008188C">
        <w:rPr>
          <w:sz w:val="24"/>
        </w:rPr>
        <w:t xml:space="preserve">al fine di garantire continuità nello svolgimento delle </w:t>
      </w:r>
      <w:r>
        <w:rPr>
          <w:sz w:val="24"/>
        </w:rPr>
        <w:t xml:space="preserve"> </w:t>
      </w:r>
      <w:r w:rsidRPr="0008188C">
        <w:rPr>
          <w:sz w:val="24"/>
        </w:rPr>
        <w:t>esercitazioni</w:t>
      </w:r>
      <w:r>
        <w:rPr>
          <w:sz w:val="24"/>
        </w:rPr>
        <w:t xml:space="preserve">: </w:t>
      </w:r>
      <w:r w:rsidRPr="00332104">
        <w:rPr>
          <w:b/>
          <w:sz w:val="24"/>
        </w:rPr>
        <w:t>prima dell’ora di lezione ;</w:t>
      </w:r>
    </w:p>
    <w:p w:rsidR="005811FC" w:rsidRDefault="005811FC" w:rsidP="007C5834">
      <w:pPr>
        <w:jc w:val="both"/>
        <w:rPr>
          <w:color w:val="000000"/>
        </w:rPr>
      </w:pP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8"/>
        <w:gridCol w:w="1723"/>
        <w:gridCol w:w="2837"/>
        <w:gridCol w:w="3614"/>
      </w:tblGrid>
      <w:tr w:rsidR="005811FC" w:rsidRPr="00DB2448" w:rsidTr="00450B96">
        <w:tc>
          <w:tcPr>
            <w:tcW w:w="2508" w:type="dxa"/>
            <w:vAlign w:val="center"/>
          </w:tcPr>
          <w:p w:rsidR="005811FC" w:rsidRPr="006453CA" w:rsidRDefault="005811FC" w:rsidP="009D2D13">
            <w:pPr>
              <w:jc w:val="center"/>
              <w:rPr>
                <w:i/>
                <w:color w:val="000000"/>
              </w:rPr>
            </w:pPr>
            <w:r>
              <w:rPr>
                <w:i/>
                <w:color w:val="000000"/>
              </w:rPr>
              <w:t>indicatore</w:t>
            </w:r>
          </w:p>
        </w:tc>
        <w:tc>
          <w:tcPr>
            <w:tcW w:w="1723" w:type="dxa"/>
            <w:vAlign w:val="center"/>
          </w:tcPr>
          <w:p w:rsidR="005811FC" w:rsidRPr="006453CA" w:rsidRDefault="005811FC" w:rsidP="009D2D13">
            <w:pPr>
              <w:jc w:val="center"/>
              <w:rPr>
                <w:i/>
                <w:color w:val="000000"/>
              </w:rPr>
            </w:pPr>
            <w:r>
              <w:rPr>
                <w:i/>
                <w:color w:val="000000"/>
              </w:rPr>
              <w:t>livello</w:t>
            </w:r>
          </w:p>
        </w:tc>
        <w:tc>
          <w:tcPr>
            <w:tcW w:w="2837" w:type="dxa"/>
            <w:vAlign w:val="center"/>
          </w:tcPr>
          <w:p w:rsidR="005811FC" w:rsidRPr="006453CA" w:rsidRDefault="005811FC" w:rsidP="009D2D13">
            <w:pPr>
              <w:jc w:val="center"/>
              <w:rPr>
                <w:i/>
                <w:color w:val="000000"/>
              </w:rPr>
            </w:pPr>
            <w:r>
              <w:rPr>
                <w:i/>
                <w:color w:val="000000"/>
              </w:rPr>
              <w:t>Standard di qualità</w:t>
            </w:r>
          </w:p>
        </w:tc>
        <w:tc>
          <w:tcPr>
            <w:tcW w:w="3614" w:type="dxa"/>
            <w:vAlign w:val="center"/>
          </w:tcPr>
          <w:p w:rsidR="005811FC" w:rsidRPr="006453CA" w:rsidRDefault="005811FC" w:rsidP="009D2D13">
            <w:pPr>
              <w:jc w:val="center"/>
              <w:rPr>
                <w:i/>
                <w:color w:val="000000"/>
              </w:rPr>
            </w:pPr>
            <w:r>
              <w:rPr>
                <w:i/>
                <w:color w:val="000000"/>
              </w:rPr>
              <w:t>Obiettivo strategico</w:t>
            </w:r>
          </w:p>
        </w:tc>
      </w:tr>
      <w:tr w:rsidR="005811FC" w:rsidTr="00450B96">
        <w:tc>
          <w:tcPr>
            <w:tcW w:w="2508" w:type="dxa"/>
            <w:vAlign w:val="center"/>
          </w:tcPr>
          <w:p w:rsidR="005811FC" w:rsidRPr="006453CA" w:rsidRDefault="005811FC" w:rsidP="009D2D13">
            <w:pPr>
              <w:rPr>
                <w:color w:val="000000"/>
              </w:rPr>
            </w:pPr>
            <w:r>
              <w:rPr>
                <w:color w:val="000000"/>
              </w:rPr>
              <w:t>0</w:t>
            </w:r>
          </w:p>
        </w:tc>
        <w:tc>
          <w:tcPr>
            <w:tcW w:w="1723" w:type="dxa"/>
            <w:vAlign w:val="center"/>
          </w:tcPr>
          <w:p w:rsidR="005811FC" w:rsidRPr="006453CA" w:rsidRDefault="005811FC" w:rsidP="009D2D13">
            <w:pPr>
              <w:rPr>
                <w:color w:val="000000"/>
              </w:rPr>
            </w:pPr>
            <w:r w:rsidRPr="006453CA">
              <w:rPr>
                <w:color w:val="000000"/>
              </w:rPr>
              <w:t>Insufficiente</w:t>
            </w:r>
          </w:p>
        </w:tc>
        <w:tc>
          <w:tcPr>
            <w:tcW w:w="2837" w:type="dxa"/>
            <w:vAlign w:val="center"/>
          </w:tcPr>
          <w:p w:rsidR="005811FC" w:rsidRPr="006453CA" w:rsidRDefault="005811FC" w:rsidP="009D2D13">
            <w:pPr>
              <w:rPr>
                <w:color w:val="000000"/>
              </w:rPr>
            </w:pPr>
          </w:p>
        </w:tc>
        <w:tc>
          <w:tcPr>
            <w:tcW w:w="3614" w:type="dxa"/>
            <w:vAlign w:val="center"/>
          </w:tcPr>
          <w:p w:rsidR="005811FC" w:rsidRPr="006453CA" w:rsidRDefault="005811FC" w:rsidP="009D2D13">
            <w:pPr>
              <w:rPr>
                <w:color w:val="000000"/>
              </w:rPr>
            </w:pPr>
          </w:p>
        </w:tc>
      </w:tr>
      <w:tr w:rsidR="005811FC" w:rsidTr="00450B96">
        <w:tc>
          <w:tcPr>
            <w:tcW w:w="2508" w:type="dxa"/>
            <w:vAlign w:val="center"/>
          </w:tcPr>
          <w:p w:rsidR="005811FC" w:rsidRPr="006453CA" w:rsidRDefault="005811FC" w:rsidP="009D2D13">
            <w:pPr>
              <w:rPr>
                <w:color w:val="000000"/>
              </w:rPr>
            </w:pPr>
            <w:r>
              <w:rPr>
                <w:color w:val="000000"/>
              </w:rPr>
              <w:t>1</w:t>
            </w:r>
          </w:p>
        </w:tc>
        <w:tc>
          <w:tcPr>
            <w:tcW w:w="1723" w:type="dxa"/>
            <w:vAlign w:val="center"/>
          </w:tcPr>
          <w:p w:rsidR="005811FC" w:rsidRPr="006453CA" w:rsidRDefault="005811FC" w:rsidP="009D2D13">
            <w:pPr>
              <w:rPr>
                <w:color w:val="000000"/>
              </w:rPr>
            </w:pPr>
            <w:r>
              <w:rPr>
                <w:color w:val="000000"/>
              </w:rPr>
              <w:t>Sufficiente</w:t>
            </w:r>
          </w:p>
        </w:tc>
        <w:tc>
          <w:tcPr>
            <w:tcW w:w="2837" w:type="dxa"/>
            <w:vAlign w:val="center"/>
          </w:tcPr>
          <w:p w:rsidR="005811FC" w:rsidRPr="00450B96" w:rsidRDefault="005811FC" w:rsidP="00450B96">
            <w:pPr>
              <w:jc w:val="center"/>
              <w:rPr>
                <w:b/>
                <w:color w:val="000000"/>
              </w:rPr>
            </w:pPr>
            <w:r w:rsidRPr="00450B96">
              <w:rPr>
                <w:b/>
                <w:color w:val="000000"/>
              </w:rPr>
              <w:t>X</w:t>
            </w:r>
          </w:p>
        </w:tc>
        <w:tc>
          <w:tcPr>
            <w:tcW w:w="3614" w:type="dxa"/>
            <w:vAlign w:val="center"/>
          </w:tcPr>
          <w:p w:rsidR="005811FC" w:rsidRPr="006453CA" w:rsidRDefault="005811FC" w:rsidP="009D2D13">
            <w:pPr>
              <w:rPr>
                <w:color w:val="000000"/>
              </w:rPr>
            </w:pPr>
          </w:p>
        </w:tc>
      </w:tr>
      <w:tr w:rsidR="005811FC" w:rsidTr="00450B96">
        <w:tc>
          <w:tcPr>
            <w:tcW w:w="2508" w:type="dxa"/>
            <w:vAlign w:val="center"/>
          </w:tcPr>
          <w:p w:rsidR="005811FC" w:rsidRDefault="005811FC" w:rsidP="009D2D13">
            <w:pPr>
              <w:rPr>
                <w:color w:val="000000"/>
              </w:rPr>
            </w:pPr>
            <w:r>
              <w:rPr>
                <w:color w:val="000000"/>
              </w:rPr>
              <w:t>2</w:t>
            </w:r>
          </w:p>
        </w:tc>
        <w:tc>
          <w:tcPr>
            <w:tcW w:w="1723" w:type="dxa"/>
            <w:vAlign w:val="center"/>
          </w:tcPr>
          <w:p w:rsidR="005811FC" w:rsidRPr="006453CA" w:rsidRDefault="005811FC" w:rsidP="009D2D13">
            <w:pPr>
              <w:rPr>
                <w:color w:val="000000"/>
              </w:rPr>
            </w:pPr>
            <w:r>
              <w:rPr>
                <w:color w:val="000000"/>
              </w:rPr>
              <w:t>Buono/Ottimo</w:t>
            </w:r>
          </w:p>
        </w:tc>
        <w:tc>
          <w:tcPr>
            <w:tcW w:w="2837" w:type="dxa"/>
            <w:vAlign w:val="center"/>
          </w:tcPr>
          <w:p w:rsidR="005811FC" w:rsidRPr="006453CA" w:rsidRDefault="005811FC" w:rsidP="009D2D13">
            <w:pPr>
              <w:rPr>
                <w:color w:val="000000"/>
              </w:rPr>
            </w:pPr>
          </w:p>
        </w:tc>
        <w:tc>
          <w:tcPr>
            <w:tcW w:w="3614" w:type="dxa"/>
            <w:vAlign w:val="center"/>
          </w:tcPr>
          <w:p w:rsidR="005811FC" w:rsidRPr="00450B96" w:rsidRDefault="005811FC" w:rsidP="00450B96">
            <w:pPr>
              <w:jc w:val="center"/>
              <w:rPr>
                <w:b/>
                <w:color w:val="000000"/>
              </w:rPr>
            </w:pPr>
            <w:r w:rsidRPr="00450B96">
              <w:rPr>
                <w:b/>
                <w:color w:val="000000"/>
              </w:rPr>
              <w:t>X</w:t>
            </w:r>
          </w:p>
        </w:tc>
      </w:tr>
    </w:tbl>
    <w:p w:rsidR="005811FC" w:rsidRDefault="005811FC" w:rsidP="00867295">
      <w:pPr>
        <w:jc w:val="both"/>
        <w:rPr>
          <w:color w:val="000000"/>
        </w:rPr>
      </w:pPr>
    </w:p>
    <w:p w:rsidR="005811FC" w:rsidRDefault="005811FC" w:rsidP="00474598">
      <w:pPr>
        <w:spacing w:after="120"/>
        <w:ind w:left="709" w:firstLine="709"/>
        <w:jc w:val="center"/>
        <w:rPr>
          <w:i/>
          <w:color w:val="000000"/>
        </w:rPr>
      </w:pPr>
      <w:r w:rsidRPr="000622B2">
        <w:rPr>
          <w:i/>
          <w:color w:val="000000"/>
        </w:rPr>
        <w:t>Collaboratori scolastici</w:t>
      </w:r>
    </w:p>
    <w:p w:rsidR="005811FC" w:rsidRDefault="005811FC" w:rsidP="00867295">
      <w:pPr>
        <w:jc w:val="both"/>
      </w:pPr>
      <w:r w:rsidRPr="00971A16">
        <w:t xml:space="preserve">Servizi generali della scuola con compiti di accoglienza degli alunni e del pubblico - Vigilanza reparti e aule - </w:t>
      </w:r>
      <w:r>
        <w:t>D</w:t>
      </w:r>
      <w:r w:rsidRPr="00971A16">
        <w:t xml:space="preserve">istribuzione pranzo al sacco alunni scuola primaria, nei giorni di rientro - Servizio fotocopie docenti alunni ATA - Consegna e controllo materiale di pulizia - </w:t>
      </w:r>
      <w:r>
        <w:t>A</w:t>
      </w:r>
      <w:r w:rsidRPr="00971A16">
        <w:t xml:space="preserve">pprontamento sussidi didattici - </w:t>
      </w:r>
      <w:r>
        <w:t>A</w:t>
      </w:r>
      <w:r w:rsidRPr="00971A16">
        <w:t>ttività di collaborazione con i docenti, assistenza e collaborazione con i docenti nello svolgimento dei progetti previsti nell’ambito del POF</w:t>
      </w:r>
      <w:r w:rsidRPr="00971A16">
        <w:rPr>
          <w:color w:val="000000"/>
        </w:rPr>
        <w:t xml:space="preserve"> - Supporto uffici</w:t>
      </w:r>
      <w:r w:rsidRPr="00971A16">
        <w:t xml:space="preserve">: </w:t>
      </w:r>
      <w:r w:rsidRPr="00971A16">
        <w:rPr>
          <w:b/>
        </w:rPr>
        <w:t>immediato</w:t>
      </w:r>
      <w:r w:rsidRPr="00971A16">
        <w:t xml:space="preserve"> </w:t>
      </w:r>
    </w:p>
    <w:p w:rsidR="005811FC" w:rsidRDefault="005811FC" w:rsidP="00867295">
      <w:pPr>
        <w:jc w:val="both"/>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7"/>
        <w:gridCol w:w="2508"/>
        <w:gridCol w:w="2508"/>
        <w:gridCol w:w="2508"/>
      </w:tblGrid>
      <w:tr w:rsidR="005811FC" w:rsidRPr="0093255E" w:rsidTr="006453CA">
        <w:tc>
          <w:tcPr>
            <w:tcW w:w="2507" w:type="dxa"/>
            <w:vAlign w:val="center"/>
          </w:tcPr>
          <w:p w:rsidR="005811FC" w:rsidRPr="006453CA" w:rsidRDefault="005811FC" w:rsidP="006453CA">
            <w:pPr>
              <w:jc w:val="center"/>
              <w:rPr>
                <w:i/>
                <w:color w:val="000000"/>
              </w:rPr>
            </w:pPr>
            <w:r w:rsidRPr="006453CA">
              <w:rPr>
                <w:i/>
                <w:color w:val="000000"/>
              </w:rPr>
              <w:lastRenderedPageBreak/>
              <w:t>indicatore</w:t>
            </w:r>
          </w:p>
        </w:tc>
        <w:tc>
          <w:tcPr>
            <w:tcW w:w="2508" w:type="dxa"/>
            <w:vAlign w:val="center"/>
          </w:tcPr>
          <w:p w:rsidR="005811FC" w:rsidRPr="006453CA" w:rsidRDefault="005811FC" w:rsidP="006453CA">
            <w:pPr>
              <w:jc w:val="center"/>
              <w:rPr>
                <w:i/>
                <w:color w:val="000000"/>
              </w:rPr>
            </w:pPr>
            <w:r w:rsidRPr="006453CA">
              <w:rPr>
                <w:i/>
                <w:color w:val="000000"/>
              </w:rPr>
              <w:t>livello</w:t>
            </w:r>
          </w:p>
        </w:tc>
        <w:tc>
          <w:tcPr>
            <w:tcW w:w="2508" w:type="dxa"/>
            <w:vAlign w:val="center"/>
          </w:tcPr>
          <w:p w:rsidR="005811FC" w:rsidRPr="006453CA" w:rsidRDefault="005811FC" w:rsidP="006453CA">
            <w:pPr>
              <w:jc w:val="center"/>
              <w:rPr>
                <w:i/>
                <w:color w:val="000000"/>
              </w:rPr>
            </w:pPr>
            <w:r w:rsidRPr="006453CA">
              <w:rPr>
                <w:i/>
                <w:color w:val="000000"/>
              </w:rPr>
              <w:t>standard di qualità</w:t>
            </w:r>
          </w:p>
        </w:tc>
        <w:tc>
          <w:tcPr>
            <w:tcW w:w="2508" w:type="dxa"/>
            <w:vAlign w:val="center"/>
          </w:tcPr>
          <w:p w:rsidR="005811FC" w:rsidRPr="006453CA" w:rsidRDefault="005811FC" w:rsidP="006453CA">
            <w:pPr>
              <w:jc w:val="center"/>
              <w:rPr>
                <w:i/>
                <w:color w:val="000000"/>
              </w:rPr>
            </w:pPr>
            <w:r w:rsidRPr="006453CA">
              <w:rPr>
                <w:i/>
                <w:color w:val="000000"/>
              </w:rPr>
              <w:t>obiettivo strategico</w:t>
            </w: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0</w:t>
            </w:r>
          </w:p>
        </w:tc>
        <w:tc>
          <w:tcPr>
            <w:tcW w:w="2508" w:type="dxa"/>
            <w:vAlign w:val="center"/>
          </w:tcPr>
          <w:p w:rsidR="005811FC" w:rsidRPr="006453CA" w:rsidRDefault="005811FC" w:rsidP="00E51B63">
            <w:pPr>
              <w:rPr>
                <w:color w:val="000000"/>
              </w:rPr>
            </w:pPr>
            <w:r w:rsidRPr="006453CA">
              <w:rPr>
                <w:color w:val="000000"/>
              </w:rPr>
              <w:t>Insufficiente</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1</w:t>
            </w:r>
          </w:p>
        </w:tc>
        <w:tc>
          <w:tcPr>
            <w:tcW w:w="2508" w:type="dxa"/>
            <w:vAlign w:val="center"/>
          </w:tcPr>
          <w:p w:rsidR="005811FC" w:rsidRPr="006453CA" w:rsidRDefault="005811FC" w:rsidP="00E51B63">
            <w:pPr>
              <w:rPr>
                <w:color w:val="000000"/>
              </w:rPr>
            </w:pPr>
            <w:r w:rsidRPr="006453CA">
              <w:rPr>
                <w:color w:val="000000"/>
              </w:rPr>
              <w:t>Buono/ottimo</w:t>
            </w:r>
          </w:p>
        </w:tc>
        <w:tc>
          <w:tcPr>
            <w:tcW w:w="2508" w:type="dxa"/>
            <w:vAlign w:val="center"/>
          </w:tcPr>
          <w:p w:rsidR="005811FC" w:rsidRPr="006453CA" w:rsidRDefault="005811FC" w:rsidP="006453CA">
            <w:pPr>
              <w:jc w:val="center"/>
              <w:rPr>
                <w:b/>
                <w:color w:val="000000"/>
              </w:rPr>
            </w:pPr>
            <w:r w:rsidRPr="006453CA">
              <w:rPr>
                <w:b/>
                <w:color w:val="000000"/>
              </w:rPr>
              <w:t>X</w:t>
            </w:r>
          </w:p>
        </w:tc>
        <w:tc>
          <w:tcPr>
            <w:tcW w:w="2508" w:type="dxa"/>
            <w:vAlign w:val="center"/>
          </w:tcPr>
          <w:p w:rsidR="005811FC" w:rsidRPr="006453CA" w:rsidRDefault="005811FC" w:rsidP="006453CA">
            <w:pPr>
              <w:jc w:val="center"/>
              <w:rPr>
                <w:b/>
                <w:color w:val="000000"/>
              </w:rPr>
            </w:pPr>
            <w:r w:rsidRPr="006453CA">
              <w:rPr>
                <w:b/>
                <w:color w:val="000000"/>
              </w:rPr>
              <w:t>X</w:t>
            </w:r>
          </w:p>
        </w:tc>
      </w:tr>
    </w:tbl>
    <w:p w:rsidR="005811FC" w:rsidRDefault="005811FC" w:rsidP="00867295">
      <w:pPr>
        <w:jc w:val="both"/>
        <w:rPr>
          <w:highlight w:val="green"/>
        </w:rPr>
      </w:pPr>
    </w:p>
    <w:p w:rsidR="005811FC" w:rsidRDefault="005811FC" w:rsidP="00867295">
      <w:pPr>
        <w:jc w:val="both"/>
      </w:pPr>
      <w:r w:rsidRPr="00971A16">
        <w:t xml:space="preserve">Pulizia locali scolastici: </w:t>
      </w:r>
      <w:r w:rsidRPr="001C2A3D">
        <w:rPr>
          <w:b/>
        </w:rPr>
        <w:t>subito dopo l’uscita delle classi</w:t>
      </w:r>
      <w:r w:rsidRPr="00971A16">
        <w:t xml:space="preserve"> di competenza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7"/>
        <w:gridCol w:w="2508"/>
        <w:gridCol w:w="2508"/>
        <w:gridCol w:w="2508"/>
      </w:tblGrid>
      <w:tr w:rsidR="005811FC" w:rsidRPr="0093255E" w:rsidTr="006453CA">
        <w:tc>
          <w:tcPr>
            <w:tcW w:w="2507" w:type="dxa"/>
            <w:vAlign w:val="center"/>
          </w:tcPr>
          <w:p w:rsidR="005811FC" w:rsidRPr="006453CA" w:rsidRDefault="005811FC" w:rsidP="006453CA">
            <w:pPr>
              <w:jc w:val="center"/>
              <w:rPr>
                <w:i/>
                <w:color w:val="000000"/>
              </w:rPr>
            </w:pPr>
            <w:r w:rsidRPr="006453CA">
              <w:rPr>
                <w:i/>
                <w:color w:val="000000"/>
              </w:rPr>
              <w:t>indicatore</w:t>
            </w:r>
          </w:p>
        </w:tc>
        <w:tc>
          <w:tcPr>
            <w:tcW w:w="2508" w:type="dxa"/>
            <w:vAlign w:val="center"/>
          </w:tcPr>
          <w:p w:rsidR="005811FC" w:rsidRPr="006453CA" w:rsidRDefault="005811FC" w:rsidP="006453CA">
            <w:pPr>
              <w:jc w:val="center"/>
              <w:rPr>
                <w:i/>
                <w:color w:val="000000"/>
              </w:rPr>
            </w:pPr>
            <w:r w:rsidRPr="006453CA">
              <w:rPr>
                <w:i/>
                <w:color w:val="000000"/>
              </w:rPr>
              <w:t>livello</w:t>
            </w:r>
          </w:p>
        </w:tc>
        <w:tc>
          <w:tcPr>
            <w:tcW w:w="2508" w:type="dxa"/>
            <w:vAlign w:val="center"/>
          </w:tcPr>
          <w:p w:rsidR="005811FC" w:rsidRPr="006453CA" w:rsidRDefault="005811FC" w:rsidP="006453CA">
            <w:pPr>
              <w:jc w:val="center"/>
              <w:rPr>
                <w:i/>
                <w:color w:val="000000"/>
              </w:rPr>
            </w:pPr>
            <w:r w:rsidRPr="006453CA">
              <w:rPr>
                <w:i/>
                <w:color w:val="000000"/>
              </w:rPr>
              <w:t>standard di qualità</w:t>
            </w:r>
          </w:p>
        </w:tc>
        <w:tc>
          <w:tcPr>
            <w:tcW w:w="2508" w:type="dxa"/>
            <w:vAlign w:val="center"/>
          </w:tcPr>
          <w:p w:rsidR="005811FC" w:rsidRPr="006453CA" w:rsidRDefault="005811FC" w:rsidP="006453CA">
            <w:pPr>
              <w:jc w:val="center"/>
              <w:rPr>
                <w:i/>
                <w:color w:val="000000"/>
              </w:rPr>
            </w:pPr>
            <w:r w:rsidRPr="006453CA">
              <w:rPr>
                <w:i/>
                <w:color w:val="000000"/>
              </w:rPr>
              <w:t>obiettivo strategico</w:t>
            </w: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0</w:t>
            </w:r>
          </w:p>
        </w:tc>
        <w:tc>
          <w:tcPr>
            <w:tcW w:w="2508" w:type="dxa"/>
            <w:vAlign w:val="center"/>
          </w:tcPr>
          <w:p w:rsidR="005811FC" w:rsidRPr="006453CA" w:rsidRDefault="005811FC" w:rsidP="00E51B63">
            <w:pPr>
              <w:rPr>
                <w:color w:val="000000"/>
              </w:rPr>
            </w:pPr>
            <w:r w:rsidRPr="006453CA">
              <w:rPr>
                <w:color w:val="000000"/>
              </w:rPr>
              <w:t>Insufficiente</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1</w:t>
            </w:r>
          </w:p>
        </w:tc>
        <w:tc>
          <w:tcPr>
            <w:tcW w:w="2508" w:type="dxa"/>
            <w:vAlign w:val="center"/>
          </w:tcPr>
          <w:p w:rsidR="005811FC" w:rsidRPr="006453CA" w:rsidRDefault="005811FC" w:rsidP="00E51B63">
            <w:pPr>
              <w:rPr>
                <w:color w:val="000000"/>
              </w:rPr>
            </w:pPr>
            <w:r w:rsidRPr="006453CA">
              <w:rPr>
                <w:color w:val="000000"/>
              </w:rPr>
              <w:t>Buono/ottimo</w:t>
            </w:r>
          </w:p>
        </w:tc>
        <w:tc>
          <w:tcPr>
            <w:tcW w:w="2508" w:type="dxa"/>
            <w:vAlign w:val="center"/>
          </w:tcPr>
          <w:p w:rsidR="005811FC" w:rsidRPr="006453CA" w:rsidRDefault="005811FC" w:rsidP="006453CA">
            <w:pPr>
              <w:jc w:val="center"/>
              <w:rPr>
                <w:b/>
                <w:color w:val="000000"/>
              </w:rPr>
            </w:pPr>
            <w:r w:rsidRPr="006453CA">
              <w:rPr>
                <w:b/>
                <w:color w:val="000000"/>
              </w:rPr>
              <w:t>X</w:t>
            </w:r>
          </w:p>
        </w:tc>
        <w:tc>
          <w:tcPr>
            <w:tcW w:w="2508" w:type="dxa"/>
            <w:vAlign w:val="center"/>
          </w:tcPr>
          <w:p w:rsidR="005811FC" w:rsidRPr="006453CA" w:rsidRDefault="005811FC" w:rsidP="006453CA">
            <w:pPr>
              <w:jc w:val="center"/>
              <w:rPr>
                <w:b/>
                <w:color w:val="000000"/>
              </w:rPr>
            </w:pPr>
            <w:r w:rsidRPr="006453CA">
              <w:rPr>
                <w:b/>
                <w:color w:val="000000"/>
              </w:rPr>
              <w:t>X</w:t>
            </w:r>
          </w:p>
        </w:tc>
      </w:tr>
    </w:tbl>
    <w:p w:rsidR="005811FC" w:rsidRDefault="005811FC" w:rsidP="00867295">
      <w:pPr>
        <w:jc w:val="both"/>
      </w:pPr>
    </w:p>
    <w:p w:rsidR="005811FC" w:rsidRDefault="005811FC" w:rsidP="00867295">
      <w:pPr>
        <w:jc w:val="both"/>
      </w:pPr>
      <w:r w:rsidRPr="001C2A3D">
        <w:t xml:space="preserve">Servizio esterno: </w:t>
      </w:r>
      <w:r w:rsidRPr="001C2A3D">
        <w:rPr>
          <w:b/>
        </w:rPr>
        <w:t>entro le ore 11.00</w:t>
      </w:r>
      <w:r w:rsidRPr="001C2A3D">
        <w:t xml:space="preserve"> di ogni mattina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7"/>
        <w:gridCol w:w="2508"/>
        <w:gridCol w:w="2508"/>
        <w:gridCol w:w="2508"/>
      </w:tblGrid>
      <w:tr w:rsidR="005811FC" w:rsidRPr="00B31C86" w:rsidTr="006453CA">
        <w:tc>
          <w:tcPr>
            <w:tcW w:w="2507" w:type="dxa"/>
            <w:vAlign w:val="center"/>
          </w:tcPr>
          <w:p w:rsidR="005811FC" w:rsidRPr="006453CA" w:rsidRDefault="005811FC" w:rsidP="006453CA">
            <w:pPr>
              <w:jc w:val="center"/>
              <w:rPr>
                <w:i/>
                <w:color w:val="000000"/>
              </w:rPr>
            </w:pPr>
            <w:r w:rsidRPr="006453CA">
              <w:rPr>
                <w:i/>
                <w:color w:val="000000"/>
              </w:rPr>
              <w:t>indicatore</w:t>
            </w:r>
          </w:p>
        </w:tc>
        <w:tc>
          <w:tcPr>
            <w:tcW w:w="2508" w:type="dxa"/>
            <w:vAlign w:val="center"/>
          </w:tcPr>
          <w:p w:rsidR="005811FC" w:rsidRPr="006453CA" w:rsidRDefault="005811FC" w:rsidP="006453CA">
            <w:pPr>
              <w:jc w:val="center"/>
              <w:rPr>
                <w:i/>
                <w:color w:val="000000"/>
              </w:rPr>
            </w:pPr>
            <w:r w:rsidRPr="006453CA">
              <w:rPr>
                <w:i/>
                <w:color w:val="000000"/>
              </w:rPr>
              <w:t>livello</w:t>
            </w:r>
          </w:p>
        </w:tc>
        <w:tc>
          <w:tcPr>
            <w:tcW w:w="2508" w:type="dxa"/>
            <w:vAlign w:val="center"/>
          </w:tcPr>
          <w:p w:rsidR="005811FC" w:rsidRPr="006453CA" w:rsidRDefault="005811FC" w:rsidP="006453CA">
            <w:pPr>
              <w:jc w:val="center"/>
              <w:rPr>
                <w:i/>
                <w:color w:val="000000"/>
              </w:rPr>
            </w:pPr>
            <w:r w:rsidRPr="006453CA">
              <w:rPr>
                <w:i/>
                <w:color w:val="000000"/>
              </w:rPr>
              <w:t>standard di qualità</w:t>
            </w:r>
          </w:p>
        </w:tc>
        <w:tc>
          <w:tcPr>
            <w:tcW w:w="2508" w:type="dxa"/>
            <w:vAlign w:val="center"/>
          </w:tcPr>
          <w:p w:rsidR="005811FC" w:rsidRPr="006453CA" w:rsidRDefault="005811FC" w:rsidP="006453CA">
            <w:pPr>
              <w:jc w:val="center"/>
              <w:rPr>
                <w:i/>
                <w:color w:val="000000"/>
              </w:rPr>
            </w:pPr>
            <w:r w:rsidRPr="006453CA">
              <w:rPr>
                <w:i/>
                <w:color w:val="000000"/>
              </w:rPr>
              <w:t>obiettivo strategico</w:t>
            </w:r>
          </w:p>
        </w:tc>
      </w:tr>
      <w:tr w:rsidR="005811FC" w:rsidRPr="00B31C86" w:rsidTr="006453CA">
        <w:tc>
          <w:tcPr>
            <w:tcW w:w="2507" w:type="dxa"/>
            <w:vAlign w:val="center"/>
          </w:tcPr>
          <w:p w:rsidR="005811FC" w:rsidRPr="006453CA" w:rsidRDefault="005811FC" w:rsidP="006453CA">
            <w:pPr>
              <w:jc w:val="center"/>
              <w:rPr>
                <w:b/>
                <w:color w:val="000000"/>
              </w:rPr>
            </w:pPr>
            <w:r w:rsidRPr="006453CA">
              <w:rPr>
                <w:b/>
                <w:color w:val="000000"/>
              </w:rPr>
              <w:t>0</w:t>
            </w:r>
          </w:p>
        </w:tc>
        <w:tc>
          <w:tcPr>
            <w:tcW w:w="2508" w:type="dxa"/>
            <w:vAlign w:val="center"/>
          </w:tcPr>
          <w:p w:rsidR="005811FC" w:rsidRPr="006453CA" w:rsidRDefault="005811FC" w:rsidP="00E51B63">
            <w:pPr>
              <w:rPr>
                <w:color w:val="000000"/>
              </w:rPr>
            </w:pPr>
            <w:r w:rsidRPr="006453CA">
              <w:rPr>
                <w:color w:val="000000"/>
              </w:rPr>
              <w:t>Insufficiente</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p>
        </w:tc>
      </w:tr>
      <w:tr w:rsidR="005811FC" w:rsidRPr="00B31C86" w:rsidTr="006453CA">
        <w:tc>
          <w:tcPr>
            <w:tcW w:w="2507" w:type="dxa"/>
            <w:vAlign w:val="center"/>
          </w:tcPr>
          <w:p w:rsidR="005811FC" w:rsidRPr="006453CA" w:rsidRDefault="005811FC" w:rsidP="006453CA">
            <w:pPr>
              <w:jc w:val="center"/>
              <w:rPr>
                <w:b/>
                <w:color w:val="000000"/>
              </w:rPr>
            </w:pPr>
            <w:r w:rsidRPr="006453CA">
              <w:rPr>
                <w:b/>
                <w:color w:val="000000"/>
              </w:rPr>
              <w:t>1</w:t>
            </w:r>
          </w:p>
        </w:tc>
        <w:tc>
          <w:tcPr>
            <w:tcW w:w="2508" w:type="dxa"/>
            <w:vAlign w:val="center"/>
          </w:tcPr>
          <w:p w:rsidR="005811FC" w:rsidRPr="006453CA" w:rsidRDefault="005811FC" w:rsidP="00E51B63">
            <w:pPr>
              <w:rPr>
                <w:color w:val="000000"/>
              </w:rPr>
            </w:pPr>
            <w:r w:rsidRPr="006453CA">
              <w:rPr>
                <w:color w:val="000000"/>
              </w:rPr>
              <w:t>Sufficiente</w:t>
            </w:r>
          </w:p>
        </w:tc>
        <w:tc>
          <w:tcPr>
            <w:tcW w:w="2508" w:type="dxa"/>
            <w:vAlign w:val="center"/>
          </w:tcPr>
          <w:p w:rsidR="005811FC" w:rsidRPr="006453CA" w:rsidRDefault="005811FC" w:rsidP="006453CA">
            <w:pPr>
              <w:jc w:val="center"/>
              <w:rPr>
                <w:b/>
                <w:color w:val="000000"/>
              </w:rPr>
            </w:pPr>
            <w:r w:rsidRPr="006453CA">
              <w:rPr>
                <w:b/>
                <w:color w:val="000000"/>
              </w:rPr>
              <w:t>X</w:t>
            </w:r>
          </w:p>
        </w:tc>
        <w:tc>
          <w:tcPr>
            <w:tcW w:w="2508" w:type="dxa"/>
            <w:vAlign w:val="center"/>
          </w:tcPr>
          <w:p w:rsidR="005811FC" w:rsidRPr="006453CA" w:rsidRDefault="005811FC" w:rsidP="006453CA">
            <w:pPr>
              <w:jc w:val="center"/>
              <w:rPr>
                <w:b/>
                <w:color w:val="000000"/>
              </w:rPr>
            </w:pPr>
          </w:p>
        </w:tc>
      </w:tr>
      <w:tr w:rsidR="005811FC" w:rsidRPr="00B31C86" w:rsidTr="006453CA">
        <w:tc>
          <w:tcPr>
            <w:tcW w:w="2507" w:type="dxa"/>
            <w:vAlign w:val="center"/>
          </w:tcPr>
          <w:p w:rsidR="005811FC" w:rsidRPr="006453CA" w:rsidRDefault="005811FC" w:rsidP="006453CA">
            <w:pPr>
              <w:jc w:val="center"/>
              <w:rPr>
                <w:b/>
                <w:color w:val="000000"/>
              </w:rPr>
            </w:pPr>
            <w:r w:rsidRPr="006453CA">
              <w:rPr>
                <w:b/>
                <w:color w:val="000000"/>
              </w:rPr>
              <w:t>2</w:t>
            </w:r>
          </w:p>
        </w:tc>
        <w:tc>
          <w:tcPr>
            <w:tcW w:w="2508" w:type="dxa"/>
            <w:vAlign w:val="center"/>
          </w:tcPr>
          <w:p w:rsidR="005811FC" w:rsidRPr="006453CA" w:rsidRDefault="005811FC" w:rsidP="00E51B63">
            <w:pPr>
              <w:rPr>
                <w:color w:val="000000"/>
              </w:rPr>
            </w:pPr>
            <w:r w:rsidRPr="006453CA">
              <w:rPr>
                <w:color w:val="000000"/>
              </w:rPr>
              <w:t>Buono/ottimo</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r w:rsidRPr="006453CA">
              <w:rPr>
                <w:b/>
                <w:color w:val="000000"/>
              </w:rPr>
              <w:t>X</w:t>
            </w:r>
          </w:p>
        </w:tc>
      </w:tr>
    </w:tbl>
    <w:p w:rsidR="005811FC" w:rsidRDefault="005811FC" w:rsidP="00867295">
      <w:pPr>
        <w:jc w:val="both"/>
        <w:rPr>
          <w:b/>
        </w:rPr>
      </w:pPr>
    </w:p>
    <w:p w:rsidR="005811FC" w:rsidRDefault="005811FC" w:rsidP="00867295">
      <w:pPr>
        <w:jc w:val="both"/>
      </w:pPr>
      <w:r w:rsidRPr="00B31C86">
        <w:rPr>
          <w:b/>
        </w:rPr>
        <w:t>5.c Trasparenza</w:t>
      </w:r>
      <w:r>
        <w:t xml:space="preserve">: </w:t>
      </w:r>
    </w:p>
    <w:p w:rsidR="005811FC" w:rsidRDefault="005811FC" w:rsidP="00867295">
      <w:pPr>
        <w:jc w:val="both"/>
      </w:pPr>
      <w:r>
        <w:t xml:space="preserve">Realizzata dal collaboratore scolastico: informazione sul responsabile del servizio. </w:t>
      </w:r>
    </w:p>
    <w:p w:rsidR="005811FC" w:rsidRDefault="005811FC" w:rsidP="00867295">
      <w:pPr>
        <w:jc w:val="both"/>
      </w:pPr>
      <w:r>
        <w:t>Realizzata dall’assistente amministrativo: informazione sui costi e i tempi di conclusione del procedimento.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7"/>
        <w:gridCol w:w="2508"/>
        <w:gridCol w:w="2508"/>
        <w:gridCol w:w="2508"/>
      </w:tblGrid>
      <w:tr w:rsidR="005811FC" w:rsidRPr="0093255E" w:rsidTr="006453CA">
        <w:tc>
          <w:tcPr>
            <w:tcW w:w="2507" w:type="dxa"/>
            <w:vAlign w:val="center"/>
          </w:tcPr>
          <w:p w:rsidR="005811FC" w:rsidRPr="006453CA" w:rsidRDefault="005811FC" w:rsidP="006453CA">
            <w:pPr>
              <w:jc w:val="center"/>
              <w:rPr>
                <w:i/>
                <w:color w:val="000000"/>
              </w:rPr>
            </w:pPr>
            <w:r w:rsidRPr="006453CA">
              <w:rPr>
                <w:i/>
                <w:color w:val="000000"/>
              </w:rPr>
              <w:t>indicatore</w:t>
            </w:r>
          </w:p>
        </w:tc>
        <w:tc>
          <w:tcPr>
            <w:tcW w:w="2508" w:type="dxa"/>
            <w:vAlign w:val="center"/>
          </w:tcPr>
          <w:p w:rsidR="005811FC" w:rsidRPr="006453CA" w:rsidRDefault="005811FC" w:rsidP="006453CA">
            <w:pPr>
              <w:jc w:val="center"/>
              <w:rPr>
                <w:i/>
                <w:color w:val="000000"/>
              </w:rPr>
            </w:pPr>
            <w:r w:rsidRPr="006453CA">
              <w:rPr>
                <w:i/>
                <w:color w:val="000000"/>
              </w:rPr>
              <w:t>livello</w:t>
            </w:r>
          </w:p>
        </w:tc>
        <w:tc>
          <w:tcPr>
            <w:tcW w:w="2508" w:type="dxa"/>
            <w:vAlign w:val="center"/>
          </w:tcPr>
          <w:p w:rsidR="005811FC" w:rsidRPr="006453CA" w:rsidRDefault="005811FC" w:rsidP="006453CA">
            <w:pPr>
              <w:jc w:val="center"/>
              <w:rPr>
                <w:i/>
                <w:color w:val="000000"/>
              </w:rPr>
            </w:pPr>
            <w:r w:rsidRPr="006453CA">
              <w:rPr>
                <w:i/>
                <w:color w:val="000000"/>
              </w:rPr>
              <w:t>standard di qualità</w:t>
            </w:r>
          </w:p>
        </w:tc>
        <w:tc>
          <w:tcPr>
            <w:tcW w:w="2508" w:type="dxa"/>
            <w:vAlign w:val="center"/>
          </w:tcPr>
          <w:p w:rsidR="005811FC" w:rsidRPr="006453CA" w:rsidRDefault="005811FC" w:rsidP="006453CA">
            <w:pPr>
              <w:jc w:val="center"/>
              <w:rPr>
                <w:i/>
                <w:color w:val="000000"/>
              </w:rPr>
            </w:pPr>
            <w:r w:rsidRPr="006453CA">
              <w:rPr>
                <w:i/>
                <w:color w:val="000000"/>
              </w:rPr>
              <w:t>obiettivo strategico</w:t>
            </w: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0</w:t>
            </w:r>
          </w:p>
        </w:tc>
        <w:tc>
          <w:tcPr>
            <w:tcW w:w="2508" w:type="dxa"/>
            <w:vAlign w:val="center"/>
          </w:tcPr>
          <w:p w:rsidR="005811FC" w:rsidRPr="006453CA" w:rsidRDefault="005811FC" w:rsidP="00E51B63">
            <w:pPr>
              <w:rPr>
                <w:color w:val="000000"/>
              </w:rPr>
            </w:pPr>
            <w:r w:rsidRPr="006453CA">
              <w:rPr>
                <w:color w:val="000000"/>
              </w:rPr>
              <w:t>Insufficiente</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1</w:t>
            </w:r>
          </w:p>
        </w:tc>
        <w:tc>
          <w:tcPr>
            <w:tcW w:w="2508" w:type="dxa"/>
            <w:vAlign w:val="center"/>
          </w:tcPr>
          <w:p w:rsidR="005811FC" w:rsidRPr="006453CA" w:rsidRDefault="005811FC" w:rsidP="00E51B63">
            <w:pPr>
              <w:rPr>
                <w:color w:val="000000"/>
              </w:rPr>
            </w:pPr>
            <w:r w:rsidRPr="006453CA">
              <w:rPr>
                <w:color w:val="000000"/>
              </w:rPr>
              <w:t>Sufficiente</w:t>
            </w:r>
          </w:p>
        </w:tc>
        <w:tc>
          <w:tcPr>
            <w:tcW w:w="2508" w:type="dxa"/>
            <w:vAlign w:val="center"/>
          </w:tcPr>
          <w:p w:rsidR="005811FC" w:rsidRPr="006453CA" w:rsidRDefault="005811FC" w:rsidP="006453CA">
            <w:pPr>
              <w:jc w:val="center"/>
              <w:rPr>
                <w:b/>
                <w:color w:val="000000"/>
              </w:rPr>
            </w:pPr>
            <w:r w:rsidRPr="006453CA">
              <w:rPr>
                <w:b/>
                <w:color w:val="000000"/>
              </w:rPr>
              <w:t>X</w:t>
            </w:r>
          </w:p>
        </w:tc>
        <w:tc>
          <w:tcPr>
            <w:tcW w:w="2508" w:type="dxa"/>
            <w:vAlign w:val="center"/>
          </w:tcPr>
          <w:p w:rsidR="005811FC" w:rsidRPr="006453CA" w:rsidRDefault="005811FC" w:rsidP="006453CA">
            <w:pPr>
              <w:jc w:val="center"/>
              <w:rPr>
                <w:b/>
                <w:color w:val="000000"/>
              </w:rPr>
            </w:pP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2</w:t>
            </w:r>
          </w:p>
        </w:tc>
        <w:tc>
          <w:tcPr>
            <w:tcW w:w="2508" w:type="dxa"/>
            <w:vAlign w:val="center"/>
          </w:tcPr>
          <w:p w:rsidR="005811FC" w:rsidRPr="006453CA" w:rsidRDefault="005811FC" w:rsidP="00E51B63">
            <w:pPr>
              <w:rPr>
                <w:color w:val="000000"/>
              </w:rPr>
            </w:pPr>
            <w:r w:rsidRPr="006453CA">
              <w:rPr>
                <w:color w:val="000000"/>
              </w:rPr>
              <w:t>Discreto</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r w:rsidRPr="006453CA">
              <w:rPr>
                <w:b/>
                <w:color w:val="000000"/>
              </w:rPr>
              <w:t>X</w:t>
            </w: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3</w:t>
            </w:r>
          </w:p>
        </w:tc>
        <w:tc>
          <w:tcPr>
            <w:tcW w:w="2508" w:type="dxa"/>
            <w:vAlign w:val="center"/>
          </w:tcPr>
          <w:p w:rsidR="005811FC" w:rsidRPr="006453CA" w:rsidRDefault="005811FC" w:rsidP="00E51B63">
            <w:pPr>
              <w:rPr>
                <w:color w:val="000000"/>
              </w:rPr>
            </w:pPr>
            <w:r w:rsidRPr="006453CA">
              <w:rPr>
                <w:color w:val="000000"/>
              </w:rPr>
              <w:t>Buono/ottimo</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p>
        </w:tc>
      </w:tr>
    </w:tbl>
    <w:p w:rsidR="005811FC" w:rsidRDefault="005811FC" w:rsidP="00867295"/>
    <w:p w:rsidR="005811FC" w:rsidRDefault="005811FC" w:rsidP="00867295"/>
    <w:p w:rsidR="005811FC" w:rsidRDefault="005811FC" w:rsidP="00867295">
      <w:pPr>
        <w:jc w:val="both"/>
      </w:pPr>
      <w:r w:rsidRPr="00B31C86">
        <w:rPr>
          <w:b/>
        </w:rPr>
        <w:t>5.d Efficacia</w:t>
      </w:r>
      <w:r w:rsidRPr="001C2A3D">
        <w:t>: intesa nel senso di assenza di errori per ciascun</w:t>
      </w:r>
      <w:r>
        <w:t>a azione indicata sotto la voce “</w:t>
      </w:r>
      <w:r w:rsidRPr="001C2A3D">
        <w:t>Tempestività”.</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7"/>
        <w:gridCol w:w="2508"/>
        <w:gridCol w:w="2508"/>
        <w:gridCol w:w="2508"/>
      </w:tblGrid>
      <w:tr w:rsidR="005811FC" w:rsidRPr="0093255E" w:rsidTr="006453CA">
        <w:tc>
          <w:tcPr>
            <w:tcW w:w="2507" w:type="dxa"/>
            <w:vAlign w:val="center"/>
          </w:tcPr>
          <w:p w:rsidR="005811FC" w:rsidRPr="006453CA" w:rsidRDefault="005811FC" w:rsidP="006453CA">
            <w:pPr>
              <w:jc w:val="center"/>
              <w:rPr>
                <w:i/>
                <w:color w:val="000000"/>
              </w:rPr>
            </w:pPr>
            <w:r w:rsidRPr="006453CA">
              <w:rPr>
                <w:i/>
                <w:color w:val="000000"/>
              </w:rPr>
              <w:t>indicatore</w:t>
            </w:r>
          </w:p>
        </w:tc>
        <w:tc>
          <w:tcPr>
            <w:tcW w:w="2508" w:type="dxa"/>
            <w:vAlign w:val="center"/>
          </w:tcPr>
          <w:p w:rsidR="005811FC" w:rsidRPr="006453CA" w:rsidRDefault="005811FC" w:rsidP="006453CA">
            <w:pPr>
              <w:jc w:val="center"/>
              <w:rPr>
                <w:i/>
                <w:color w:val="000000"/>
              </w:rPr>
            </w:pPr>
            <w:r w:rsidRPr="006453CA">
              <w:rPr>
                <w:i/>
                <w:color w:val="000000"/>
              </w:rPr>
              <w:t>livello</w:t>
            </w:r>
          </w:p>
        </w:tc>
        <w:tc>
          <w:tcPr>
            <w:tcW w:w="2508" w:type="dxa"/>
            <w:vAlign w:val="center"/>
          </w:tcPr>
          <w:p w:rsidR="005811FC" w:rsidRPr="006453CA" w:rsidRDefault="005811FC" w:rsidP="006453CA">
            <w:pPr>
              <w:jc w:val="center"/>
              <w:rPr>
                <w:i/>
                <w:color w:val="000000"/>
              </w:rPr>
            </w:pPr>
            <w:r w:rsidRPr="006453CA">
              <w:rPr>
                <w:i/>
                <w:color w:val="000000"/>
              </w:rPr>
              <w:t>standard di qualità</w:t>
            </w:r>
          </w:p>
        </w:tc>
        <w:tc>
          <w:tcPr>
            <w:tcW w:w="2508" w:type="dxa"/>
            <w:vAlign w:val="center"/>
          </w:tcPr>
          <w:p w:rsidR="005811FC" w:rsidRPr="006453CA" w:rsidRDefault="005811FC" w:rsidP="006453CA">
            <w:pPr>
              <w:jc w:val="center"/>
              <w:rPr>
                <w:i/>
                <w:color w:val="000000"/>
              </w:rPr>
            </w:pPr>
            <w:r w:rsidRPr="006453CA">
              <w:rPr>
                <w:i/>
                <w:color w:val="000000"/>
              </w:rPr>
              <w:t>obiettivo strategico</w:t>
            </w: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0</w:t>
            </w:r>
          </w:p>
        </w:tc>
        <w:tc>
          <w:tcPr>
            <w:tcW w:w="2508" w:type="dxa"/>
            <w:vAlign w:val="center"/>
          </w:tcPr>
          <w:p w:rsidR="005811FC" w:rsidRPr="006453CA" w:rsidRDefault="005811FC" w:rsidP="00E51B63">
            <w:pPr>
              <w:rPr>
                <w:color w:val="000000"/>
              </w:rPr>
            </w:pPr>
            <w:r w:rsidRPr="006453CA">
              <w:rPr>
                <w:color w:val="000000"/>
              </w:rPr>
              <w:t>Insufficiente</w:t>
            </w:r>
          </w:p>
        </w:tc>
        <w:tc>
          <w:tcPr>
            <w:tcW w:w="2508" w:type="dxa"/>
            <w:vAlign w:val="center"/>
          </w:tcPr>
          <w:p w:rsidR="005811FC" w:rsidRPr="006453CA" w:rsidRDefault="005811FC" w:rsidP="006453CA">
            <w:pPr>
              <w:jc w:val="center"/>
              <w:rPr>
                <w:b/>
                <w:color w:val="000000"/>
              </w:rPr>
            </w:pPr>
          </w:p>
        </w:tc>
        <w:tc>
          <w:tcPr>
            <w:tcW w:w="2508" w:type="dxa"/>
            <w:vAlign w:val="center"/>
          </w:tcPr>
          <w:p w:rsidR="005811FC" w:rsidRPr="006453CA" w:rsidRDefault="005811FC" w:rsidP="006453CA">
            <w:pPr>
              <w:jc w:val="center"/>
              <w:rPr>
                <w:b/>
                <w:color w:val="000000"/>
              </w:rPr>
            </w:pPr>
          </w:p>
        </w:tc>
      </w:tr>
      <w:tr w:rsidR="005811FC" w:rsidRPr="0093255E" w:rsidTr="006453CA">
        <w:tc>
          <w:tcPr>
            <w:tcW w:w="2507" w:type="dxa"/>
            <w:vAlign w:val="center"/>
          </w:tcPr>
          <w:p w:rsidR="005811FC" w:rsidRPr="006453CA" w:rsidRDefault="005811FC" w:rsidP="006453CA">
            <w:pPr>
              <w:jc w:val="center"/>
              <w:rPr>
                <w:b/>
                <w:color w:val="000000"/>
              </w:rPr>
            </w:pPr>
            <w:r w:rsidRPr="006453CA">
              <w:rPr>
                <w:b/>
                <w:color w:val="000000"/>
              </w:rPr>
              <w:t>1</w:t>
            </w:r>
          </w:p>
        </w:tc>
        <w:tc>
          <w:tcPr>
            <w:tcW w:w="2508" w:type="dxa"/>
            <w:vAlign w:val="center"/>
          </w:tcPr>
          <w:p w:rsidR="005811FC" w:rsidRPr="006453CA" w:rsidRDefault="005811FC" w:rsidP="00E51B63">
            <w:pPr>
              <w:rPr>
                <w:color w:val="000000"/>
              </w:rPr>
            </w:pPr>
            <w:r w:rsidRPr="006453CA">
              <w:rPr>
                <w:color w:val="000000"/>
              </w:rPr>
              <w:t>Buono/ottimo</w:t>
            </w:r>
          </w:p>
        </w:tc>
        <w:tc>
          <w:tcPr>
            <w:tcW w:w="2508" w:type="dxa"/>
            <w:vAlign w:val="center"/>
          </w:tcPr>
          <w:p w:rsidR="005811FC" w:rsidRPr="006453CA" w:rsidRDefault="005811FC" w:rsidP="006453CA">
            <w:pPr>
              <w:jc w:val="center"/>
              <w:rPr>
                <w:b/>
                <w:color w:val="000000"/>
              </w:rPr>
            </w:pPr>
            <w:r w:rsidRPr="006453CA">
              <w:rPr>
                <w:b/>
                <w:color w:val="000000"/>
              </w:rPr>
              <w:t>X</w:t>
            </w:r>
          </w:p>
        </w:tc>
        <w:tc>
          <w:tcPr>
            <w:tcW w:w="2508" w:type="dxa"/>
            <w:vAlign w:val="center"/>
          </w:tcPr>
          <w:p w:rsidR="005811FC" w:rsidRPr="006453CA" w:rsidRDefault="005811FC" w:rsidP="006453CA">
            <w:pPr>
              <w:jc w:val="center"/>
              <w:rPr>
                <w:b/>
                <w:color w:val="000000"/>
              </w:rPr>
            </w:pPr>
            <w:r w:rsidRPr="006453CA">
              <w:rPr>
                <w:b/>
                <w:color w:val="000000"/>
              </w:rPr>
              <w:t>X</w:t>
            </w:r>
          </w:p>
        </w:tc>
      </w:tr>
    </w:tbl>
    <w:p w:rsidR="005811FC" w:rsidRDefault="005811FC" w:rsidP="00867295"/>
    <w:p w:rsidR="005811FC" w:rsidRPr="000622B2" w:rsidRDefault="005811FC" w:rsidP="0010111A">
      <w:pPr>
        <w:pStyle w:val="Paragrafoelenco"/>
        <w:numPr>
          <w:ilvl w:val="0"/>
          <w:numId w:val="22"/>
        </w:numPr>
        <w:jc w:val="both"/>
        <w:rPr>
          <w:b/>
          <w:color w:val="000000"/>
          <w:u w:val="single"/>
        </w:rPr>
      </w:pPr>
      <w:r>
        <w:rPr>
          <w:b/>
          <w:color w:val="000000"/>
          <w:u w:val="single"/>
        </w:rPr>
        <w:t>Pubblicizzazione degli standard</w:t>
      </w:r>
      <w:r w:rsidRPr="000622B2">
        <w:rPr>
          <w:b/>
          <w:color w:val="000000"/>
          <w:u w:val="single"/>
        </w:rPr>
        <w:t xml:space="preserve"> di qualità </w:t>
      </w:r>
    </w:p>
    <w:p w:rsidR="005811FC" w:rsidRDefault="005811FC" w:rsidP="00867295">
      <w:pPr>
        <w:ind w:firstLine="709"/>
        <w:jc w:val="both"/>
      </w:pPr>
      <w:r>
        <w:t xml:space="preserve">Il presente piano, contenente gli standard della qualità dei servizi e le azioni di miglioramento che l’amministrazione ha attuato o intende attuare  per  aumentare  il  livello  di  qualità  dei  servizi  erogati, è reso accessibile agli utenti mediante pubblicazione sul sito web istituzionale dell’Istituto, </w:t>
      </w:r>
      <w:hyperlink r:id="rId8" w:history="1">
        <w:r w:rsidRPr="00544A53">
          <w:rPr>
            <w:rStyle w:val="Collegamentoipertestuale"/>
          </w:rPr>
          <w:t>www.itcfabiobesta.it</w:t>
        </w:r>
      </w:hyperlink>
      <w:r>
        <w:t xml:space="preserve"> alla sezione </w:t>
      </w:r>
      <w:r w:rsidRPr="00447E67">
        <w:rPr>
          <w:i/>
        </w:rPr>
        <w:t>Trasparenza Valutazione e Merito</w:t>
      </w:r>
      <w:r>
        <w:rPr>
          <w:i/>
        </w:rPr>
        <w:t>.</w:t>
      </w:r>
      <w:r>
        <w:t xml:space="preserve"> </w:t>
      </w:r>
    </w:p>
    <w:p w:rsidR="005811FC" w:rsidRDefault="005811FC" w:rsidP="00867295"/>
    <w:p w:rsidR="005811FC" w:rsidRDefault="005811FC" w:rsidP="00867295"/>
    <w:p w:rsidR="005811FC" w:rsidRDefault="005811FC" w:rsidP="00867295"/>
    <w:p w:rsidR="005811FC" w:rsidRPr="000622B2" w:rsidRDefault="005811FC" w:rsidP="0010111A">
      <w:pPr>
        <w:pStyle w:val="Paragrafoelenco"/>
        <w:numPr>
          <w:ilvl w:val="0"/>
          <w:numId w:val="22"/>
        </w:numPr>
        <w:jc w:val="both"/>
        <w:rPr>
          <w:b/>
          <w:color w:val="000000"/>
          <w:u w:val="single"/>
        </w:rPr>
      </w:pPr>
      <w:r>
        <w:rPr>
          <w:b/>
          <w:color w:val="000000"/>
          <w:u w:val="single"/>
        </w:rPr>
        <w:lastRenderedPageBreak/>
        <w:t>Valutazione della performance d’istituto</w:t>
      </w:r>
    </w:p>
    <w:p w:rsidR="005811FC" w:rsidRDefault="005811FC" w:rsidP="00867295">
      <w:pPr>
        <w:ind w:firstLine="709"/>
        <w:jc w:val="both"/>
      </w:pPr>
      <w:r>
        <w:t xml:space="preserve">Considerato che, ai sensi dell’art. 74 comma 4 del D. </w:t>
      </w:r>
      <w:proofErr w:type="spellStart"/>
      <w:r>
        <w:t>Lgs</w:t>
      </w:r>
      <w:proofErr w:type="spellEnd"/>
      <w:r>
        <w:t xml:space="preserve">. 150/2009, nella scuola è esclusa la costituzione dell’Organismo Indipendente di Valutazione della Performance, la  valutazione  della  Performance della scuola è affidata ad una Commissione per la Valutazione della Performance di   Istituto, nominata con determina del </w:t>
      </w:r>
      <w:proofErr w:type="spellStart"/>
      <w:r>
        <w:t>D.S.</w:t>
      </w:r>
      <w:proofErr w:type="spellEnd"/>
      <w:r>
        <w:t xml:space="preserve"> e composta, oltre che dallo stesso Dirigente che la presiede,  da docenti e da un rappresentante dei genitori. </w:t>
      </w:r>
    </w:p>
    <w:p w:rsidR="005811FC" w:rsidRDefault="005811FC" w:rsidP="00867295">
      <w:pPr>
        <w:ind w:firstLine="709"/>
        <w:jc w:val="both"/>
      </w:pPr>
      <w:r>
        <w:t>La Commissione potrà avvalersi di questionari consegnati di volta in volta agli utenti per valutare la performance relativa a accessibilità e trasparenza e la performance relativa alle azioni relative alla tempestività.</w:t>
      </w:r>
    </w:p>
    <w:p w:rsidR="005811FC" w:rsidRDefault="005811FC" w:rsidP="00867295">
      <w:pPr>
        <w:ind w:firstLine="709"/>
        <w:jc w:val="both"/>
      </w:pPr>
      <w:r>
        <w:t xml:space="preserve">La Commissione effettuerà la valutazione entro e non oltre il 15 maggio di ogni anno in modo tale da fornire al Consiglio di Istituto o gli elementi per adottare la Relazione sulla Performance. </w:t>
      </w:r>
    </w:p>
    <w:p w:rsidR="005811FC" w:rsidRDefault="005811FC" w:rsidP="00867295">
      <w:pPr>
        <w:ind w:firstLine="709"/>
        <w:jc w:val="both"/>
      </w:pPr>
      <w:r>
        <w:t xml:space="preserve">Il presente documento ha validità triennale ed è soggetto a variazione ai sensi del comma 3 dell’art. 10 del D. </w:t>
      </w:r>
      <w:proofErr w:type="spellStart"/>
      <w:r>
        <w:t>Lgs</w:t>
      </w:r>
      <w:proofErr w:type="spellEnd"/>
      <w:r>
        <w:t xml:space="preserve">.150/2009. </w:t>
      </w:r>
    </w:p>
    <w:p w:rsidR="005811FC" w:rsidRPr="00433EFF" w:rsidRDefault="005811FC" w:rsidP="00867295">
      <w:pPr>
        <w:jc w:val="both"/>
      </w:pPr>
    </w:p>
    <w:p w:rsidR="005811FC" w:rsidRDefault="005811FC" w:rsidP="006F6522">
      <w:pPr>
        <w:jc w:val="both"/>
      </w:pPr>
      <w:r>
        <w:t xml:space="preserve">                                                                                                                                      Firmato</w:t>
      </w:r>
    </w:p>
    <w:p w:rsidR="005811FC" w:rsidRDefault="005811FC" w:rsidP="006F6522">
      <w:pPr>
        <w:jc w:val="both"/>
      </w:pPr>
      <w:r>
        <w:t xml:space="preserve">                                                                                                                            Il Dirigente Scolastico</w:t>
      </w:r>
    </w:p>
    <w:p w:rsidR="005811FC" w:rsidRDefault="005811FC" w:rsidP="006F6522">
      <w:pPr>
        <w:jc w:val="both"/>
      </w:pPr>
      <w:r>
        <w:t xml:space="preserve">                                                                                                                           Dott. Giuseppe Di Canto     </w:t>
      </w:r>
    </w:p>
    <w:sectPr w:rsidR="005811FC" w:rsidSect="000006D3">
      <w:headerReference w:type="default" r:id="rId9"/>
      <w:footerReference w:type="default" r:id="rId10"/>
      <w:pgSz w:w="11906" w:h="16838"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11FC" w:rsidRPr="008C637A" w:rsidRDefault="005811FC" w:rsidP="008C637A">
      <w:r>
        <w:separator/>
      </w:r>
    </w:p>
  </w:endnote>
  <w:endnote w:type="continuationSeparator" w:id="0">
    <w:p w:rsidR="005811FC" w:rsidRPr="008C637A" w:rsidRDefault="005811FC" w:rsidP="008C63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imes-Roman">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1FC" w:rsidRDefault="005811FC" w:rsidP="00176B66">
    <w:pPr>
      <w:pStyle w:val="Pidipagina"/>
      <w:tabs>
        <w:tab w:val="right" w:pos="10466"/>
      </w:tabs>
    </w:pPr>
  </w:p>
  <w:p w:rsidR="005811FC" w:rsidRDefault="005811FC" w:rsidP="00176B66">
    <w:pPr>
      <w:pStyle w:val="Pidipagina"/>
      <w:tabs>
        <w:tab w:val="right" w:pos="10466"/>
      </w:tabs>
    </w:pPr>
    <w:r w:rsidRPr="00176B66">
      <w:rPr>
        <w:sz w:val="20"/>
        <w:szCs w:val="20"/>
      </w:rPr>
      <w:t xml:space="preserve">Piano della Performance ( </w:t>
    </w:r>
    <w:proofErr w:type="spellStart"/>
    <w:r w:rsidRPr="00176B66">
      <w:rPr>
        <w:sz w:val="20"/>
        <w:szCs w:val="20"/>
      </w:rPr>
      <w:t>D.Lgs</w:t>
    </w:r>
    <w:proofErr w:type="spellEnd"/>
    <w:r w:rsidRPr="00176B66">
      <w:rPr>
        <w:sz w:val="20"/>
        <w:szCs w:val="20"/>
      </w:rPr>
      <w:t xml:space="preserve"> 150/2009</w:t>
    </w:r>
    <w:r>
      <w:tab/>
    </w:r>
    <w:r>
      <w:tab/>
    </w:r>
    <w:r>
      <w:tab/>
    </w:r>
    <w:fldSimple w:instr=" PAGE   \* MERGEFORMAT ">
      <w:r w:rsidR="0092385F">
        <w:rPr>
          <w:noProof/>
        </w:rPr>
        <w:t>24</w:t>
      </w:r>
    </w:fldSimple>
  </w:p>
  <w:p w:rsidR="005811FC" w:rsidRDefault="005811FC" w:rsidP="00176B66">
    <w:pPr>
      <w:autoSpaceDE w:val="0"/>
      <w:autoSpaceDN w:val="0"/>
      <w:adjustRightInd w:val="0"/>
      <w:spacing w:line="276" w:lineRule="auto"/>
      <w:jc w:val="both"/>
      <w:rPr>
        <w:color w:val="000000"/>
        <w:sz w:val="20"/>
        <w:szCs w:val="20"/>
      </w:rPr>
    </w:pPr>
    <w:r>
      <w:rPr>
        <w:color w:val="000000"/>
        <w:sz w:val="20"/>
        <w:szCs w:val="20"/>
      </w:rPr>
      <w:t xml:space="preserve">Approvato dal Consiglio d’Istituto nella seduta del 16.01.2014 verbale </w:t>
    </w:r>
    <w:proofErr w:type="spellStart"/>
    <w:r>
      <w:rPr>
        <w:color w:val="000000"/>
        <w:sz w:val="20"/>
        <w:szCs w:val="20"/>
      </w:rPr>
      <w:t>n°</w:t>
    </w:r>
    <w:proofErr w:type="spellEnd"/>
    <w:r>
      <w:rPr>
        <w:color w:val="000000"/>
        <w:sz w:val="20"/>
        <w:szCs w:val="20"/>
      </w:rPr>
      <w:t xml:space="preserve"> 63</w:t>
    </w:r>
  </w:p>
  <w:p w:rsidR="005811FC" w:rsidRDefault="005811FC">
    <w:pPr>
      <w:pStyle w:val="Pidipagina"/>
    </w:pPr>
    <w:r>
      <w:t xml:space="preserve">Affisso all’Albo della </w:t>
    </w:r>
    <w:r w:rsidR="00FD4B2E">
      <w:t>Scuola e sul sito web in data 22</w:t>
    </w:r>
    <w:r>
      <w:t xml:space="preserve">.01.2014 con </w:t>
    </w:r>
    <w:proofErr w:type="spellStart"/>
    <w:r>
      <w:t>prot</w:t>
    </w:r>
    <w:proofErr w:type="spellEnd"/>
    <w:r>
      <w:t xml:space="preserve">. </w:t>
    </w:r>
    <w:proofErr w:type="spellStart"/>
    <w:r>
      <w:t>n°</w:t>
    </w:r>
    <w:proofErr w:type="spellEnd"/>
    <w:r>
      <w:t xml:space="preserve"> 699/A3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11FC" w:rsidRPr="008C637A" w:rsidRDefault="005811FC" w:rsidP="008C637A">
      <w:r>
        <w:separator/>
      </w:r>
    </w:p>
  </w:footnote>
  <w:footnote w:type="continuationSeparator" w:id="0">
    <w:p w:rsidR="005811FC" w:rsidRPr="008C637A" w:rsidRDefault="005811FC" w:rsidP="008C63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8677"/>
    </w:tblGrid>
    <w:tr w:rsidR="005811FC" w:rsidRPr="00151477" w:rsidTr="00F07B3D">
      <w:trPr>
        <w:trHeight w:val="1554"/>
      </w:trPr>
      <w:tc>
        <w:tcPr>
          <w:tcW w:w="1668" w:type="dxa"/>
          <w:tcBorders>
            <w:top w:val="nil"/>
            <w:left w:val="nil"/>
            <w:bottom w:val="dotDash" w:sz="4" w:space="0" w:color="365F91"/>
            <w:right w:val="nil"/>
          </w:tcBorders>
          <w:vAlign w:val="center"/>
        </w:tcPr>
        <w:p w:rsidR="005811FC" w:rsidRPr="00967EF9" w:rsidRDefault="00A2562E" w:rsidP="00F07B3D">
          <w:pPr>
            <w:pStyle w:val="Titolo2"/>
            <w:rPr>
              <w:rFonts w:ascii="Courier New" w:hAnsi="Courier New" w:cs="Courier New"/>
              <w:i w:val="0"/>
              <w:iCs w:val="0"/>
            </w:rPr>
          </w:pPr>
          <w:r w:rsidRPr="00A2562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4pt;margin-top:9.55pt;width:54.65pt;height:38.1pt;z-index:251658240" fillcolor="window">
                <v:imagedata r:id="rId1" o:title=""/>
              </v:shape>
              <o:OLEObject Type="Embed" ProgID="MSPhotoEd.3" ShapeID="_x0000_s2049" DrawAspect="Content" ObjectID="_1451913586" r:id="rId2"/>
            </w:pict>
          </w:r>
        </w:p>
      </w:tc>
      <w:tc>
        <w:tcPr>
          <w:tcW w:w="8677" w:type="dxa"/>
          <w:tcBorders>
            <w:top w:val="nil"/>
            <w:left w:val="nil"/>
            <w:bottom w:val="dotDash" w:sz="4" w:space="0" w:color="365F91"/>
            <w:right w:val="nil"/>
          </w:tcBorders>
          <w:vAlign w:val="center"/>
        </w:tcPr>
        <w:p w:rsidR="005811FC" w:rsidRPr="00527432" w:rsidRDefault="00A2562E" w:rsidP="00527432">
          <w:pPr>
            <w:jc w:val="center"/>
            <w:rPr>
              <w:b/>
            </w:rPr>
          </w:pPr>
          <w:r w:rsidRPr="00A2562E">
            <w:rPr>
              <w:noProof/>
            </w:rPr>
            <w:pict>
              <v:shape id="Immagine 2" o:spid="_x0000_s2050" type="#_x0000_t75" style="position:absolute;left:0;text-align:left;margin-left:102.6pt;margin-top:.2pt;width:133.1pt;height:57pt;z-index:251657216;visibility:visible;mso-wrap-distance-left:2.88pt;mso-wrap-distance-top:2.88pt;mso-wrap-distance-right:2.88pt;mso-wrap-distance-bottom:2.88pt;mso-position-horizontal-relative:text;mso-position-vertical-relative:text" insetpen="t">
                <v:imagedata r:id="rId3" o:title=""/>
              </v:shape>
            </w:pict>
          </w:r>
        </w:p>
        <w:p w:rsidR="005811FC" w:rsidRPr="00527432" w:rsidRDefault="00A2562E" w:rsidP="00527432">
          <w:pPr>
            <w:jc w:val="center"/>
            <w:rPr>
              <w:b/>
            </w:rPr>
          </w:pPr>
          <w:r w:rsidRPr="00A2562E">
            <w:rPr>
              <w:noProof/>
            </w:rPr>
            <w:pict>
              <v:shape id="Immagine 7" o:spid="_x0000_s2051" type="#_x0000_t75" style="position:absolute;left:0;text-align:left;margin-left:366.6pt;margin-top:5.55pt;width:43.5pt;height:45pt;z-index:251656192;visibility:visible">
                <v:imagedata r:id="rId4" o:title=""/>
              </v:shape>
            </w:pict>
          </w:r>
        </w:p>
        <w:p w:rsidR="005811FC" w:rsidRPr="00527432" w:rsidRDefault="00A2562E" w:rsidP="00527432">
          <w:pPr>
            <w:jc w:val="center"/>
            <w:rPr>
              <w:b/>
            </w:rPr>
          </w:pPr>
          <w:r w:rsidRPr="00A2562E">
            <w:rPr>
              <w:noProof/>
            </w:rPr>
            <w:pict>
              <v:shape id="Immagine 3" o:spid="_x0000_s2052" type="#_x0000_t75" style="position:absolute;left:0;text-align:left;margin-left:308.05pt;margin-top:3.4pt;width:51.8pt;height:27pt;z-index:251655168;visibility:visible;mso-wrap-distance-left:9.05pt;mso-wrap-distance-right:9.05pt" filled="t">
                <v:imagedata r:id="rId5" o:title="" gain="93623f"/>
              </v:shape>
            </w:pict>
          </w:r>
          <w:r w:rsidRPr="00A2562E">
            <w:rPr>
              <w:noProof/>
            </w:rPr>
            <w:pict>
              <v:shape id="_x0000_s2053" type="#_x0000_t75" style="position:absolute;left:0;text-align:left;margin-left:254.5pt;margin-top:10.1pt;width:33pt;height:25.7pt;z-index:251659264">
                <v:imagedata r:id="rId6" o:title=""/>
              </v:shape>
              <o:OLEObject Type="Embed" ProgID="MSPhotoEd.3" ShapeID="_x0000_s2053" DrawAspect="Content" ObjectID="_1451913587" r:id="rId7"/>
            </w:pict>
          </w:r>
          <w:r w:rsidRPr="00A2562E">
            <w:rPr>
              <w:noProof/>
            </w:rPr>
            <w:pict>
              <v:shape id="_x0000_s2054" type="#_x0000_t75" style="position:absolute;left:0;text-align:left;margin-left:18pt;margin-top:10.1pt;width:63.75pt;height:22.15pt;z-index:251660288">
                <v:imagedata r:id="rId8" o:title=""/>
              </v:shape>
              <o:OLEObject Type="Embed" ProgID="MSPhotoEd.3" ShapeID="_x0000_s2054" DrawAspect="Content" ObjectID="_1451913588" r:id="rId9"/>
            </w:pict>
          </w:r>
        </w:p>
        <w:p w:rsidR="005811FC" w:rsidRPr="00527432" w:rsidRDefault="005811FC" w:rsidP="00527432">
          <w:pPr>
            <w:jc w:val="center"/>
            <w:rPr>
              <w:b/>
            </w:rPr>
          </w:pPr>
        </w:p>
        <w:p w:rsidR="005811FC" w:rsidRPr="00527432" w:rsidRDefault="005811FC" w:rsidP="00527432">
          <w:pPr>
            <w:jc w:val="center"/>
            <w:rPr>
              <w:b/>
            </w:rPr>
          </w:pPr>
        </w:p>
        <w:p w:rsidR="005811FC" w:rsidRPr="00527432" w:rsidRDefault="005811FC" w:rsidP="00527432">
          <w:pPr>
            <w:pStyle w:val="Normale1"/>
            <w:jc w:val="center"/>
            <w:rPr>
              <w:rFonts w:ascii="Lucida Calligraphy" w:hAnsi="Lucida Calligraphy"/>
              <w:b/>
            </w:rPr>
          </w:pPr>
          <w:r w:rsidRPr="00527432">
            <w:rPr>
              <w:rFonts w:ascii="Lucida Calligraphy" w:hAnsi="Lucida Calligraphy"/>
              <w:b/>
            </w:rPr>
            <w:t>ISTITUTO  ISTRUZIONE  SUPERIORE  - “BESTA-GLORIOSI”</w:t>
          </w:r>
        </w:p>
        <w:p w:rsidR="005811FC" w:rsidRPr="00527432" w:rsidRDefault="005811FC" w:rsidP="00527432">
          <w:pPr>
            <w:pStyle w:val="Corpodeltesto"/>
            <w:jc w:val="center"/>
            <w:rPr>
              <w:b/>
              <w:sz w:val="22"/>
            </w:rPr>
          </w:pPr>
          <w:r w:rsidRPr="00527432">
            <w:rPr>
              <w:b/>
              <w:sz w:val="22"/>
              <w:szCs w:val="22"/>
            </w:rPr>
            <w:t>Indirizzo Economico  per Amministrazione  Finanza e marketing</w:t>
          </w:r>
        </w:p>
        <w:p w:rsidR="005811FC" w:rsidRPr="00527432" w:rsidRDefault="005811FC" w:rsidP="00527432">
          <w:pPr>
            <w:pStyle w:val="Normale1"/>
            <w:jc w:val="center"/>
            <w:rPr>
              <w:b/>
            </w:rPr>
          </w:pPr>
          <w:r w:rsidRPr="00527432">
            <w:rPr>
              <w:b/>
              <w:sz w:val="22"/>
              <w:szCs w:val="22"/>
            </w:rPr>
            <w:t>Indirizzo Tecnologico per Geometri</w:t>
          </w:r>
        </w:p>
        <w:p w:rsidR="005811FC" w:rsidRPr="00527432" w:rsidRDefault="005811FC" w:rsidP="00527432">
          <w:pPr>
            <w:pStyle w:val="Corpodeltesto"/>
            <w:jc w:val="center"/>
            <w:rPr>
              <w:b/>
              <w:sz w:val="16"/>
              <w:szCs w:val="16"/>
            </w:rPr>
          </w:pPr>
          <w:r w:rsidRPr="00527432">
            <w:rPr>
              <w:b/>
              <w:sz w:val="16"/>
              <w:szCs w:val="16"/>
            </w:rPr>
            <w:t xml:space="preserve">Via Generale Gonzaga  n°94 – </w:t>
          </w:r>
          <w:proofErr w:type="spellStart"/>
          <w:r w:rsidRPr="00527432">
            <w:rPr>
              <w:b/>
              <w:sz w:val="16"/>
              <w:szCs w:val="16"/>
            </w:rPr>
            <w:t>Telef</w:t>
          </w:r>
          <w:proofErr w:type="spellEnd"/>
          <w:r w:rsidRPr="00527432">
            <w:rPr>
              <w:b/>
              <w:sz w:val="16"/>
              <w:szCs w:val="16"/>
            </w:rPr>
            <w:t>. e fax 0828/307483 –  Battipaglia (SA)</w:t>
          </w:r>
        </w:p>
        <w:p w:rsidR="005811FC" w:rsidRPr="00527432" w:rsidRDefault="005811FC" w:rsidP="00527432">
          <w:pPr>
            <w:pStyle w:val="Corpodeltesto"/>
            <w:jc w:val="center"/>
            <w:rPr>
              <w:b/>
              <w:sz w:val="16"/>
              <w:szCs w:val="16"/>
            </w:rPr>
          </w:pPr>
          <w:r w:rsidRPr="00527432">
            <w:rPr>
              <w:b/>
              <w:sz w:val="16"/>
              <w:szCs w:val="16"/>
            </w:rPr>
            <w:t>Cod. meccanografico SAISO34OOP – Cod. fiscale 82002030656</w:t>
          </w:r>
        </w:p>
        <w:p w:rsidR="005811FC" w:rsidRDefault="005811FC" w:rsidP="00527432">
          <w:pPr>
            <w:pStyle w:val="Normale1"/>
            <w:jc w:val="center"/>
            <w:rPr>
              <w:b/>
            </w:rPr>
          </w:pPr>
          <w:r w:rsidRPr="00527432">
            <w:rPr>
              <w:b/>
              <w:sz w:val="16"/>
              <w:szCs w:val="16"/>
            </w:rPr>
            <w:t xml:space="preserve">Indirizzo e-mail:  </w:t>
          </w:r>
          <w:hyperlink r:id="rId10" w:history="1">
            <w:r w:rsidRPr="00527432">
              <w:rPr>
                <w:rStyle w:val="Collegamentoipertestuale"/>
                <w:rFonts w:eastAsia="Arial Unicode MS"/>
                <w:b/>
                <w:sz w:val="16"/>
                <w:szCs w:val="16"/>
              </w:rPr>
              <w:t>SAIS03400P@ISTRUZIONE.IT</w:t>
            </w:r>
          </w:hyperlink>
          <w:r w:rsidRPr="00527432">
            <w:rPr>
              <w:b/>
              <w:sz w:val="16"/>
              <w:szCs w:val="16"/>
            </w:rPr>
            <w:t xml:space="preserve">  –  Indirizzo PEC: </w:t>
          </w:r>
          <w:hyperlink r:id="rId11" w:history="1">
            <w:r w:rsidRPr="00527432">
              <w:rPr>
                <w:rStyle w:val="Collegamentoipertestuale"/>
                <w:rFonts w:eastAsia="Arial Unicode MS"/>
                <w:b/>
                <w:sz w:val="16"/>
                <w:szCs w:val="16"/>
              </w:rPr>
              <w:t>SAIS03400P@PEC.ISTRUZIONE.IT</w:t>
            </w:r>
          </w:hyperlink>
        </w:p>
        <w:p w:rsidR="005811FC" w:rsidRPr="00527432" w:rsidRDefault="005811FC" w:rsidP="00527432">
          <w:pPr>
            <w:pStyle w:val="Normale1"/>
            <w:jc w:val="center"/>
            <w:rPr>
              <w:b/>
              <w:sz w:val="16"/>
              <w:szCs w:val="16"/>
            </w:rPr>
          </w:pPr>
        </w:p>
        <w:p w:rsidR="005811FC" w:rsidRPr="00527432" w:rsidRDefault="005811FC" w:rsidP="00527432">
          <w:pPr>
            <w:jc w:val="center"/>
            <w:rPr>
              <w:b/>
              <w:bCs/>
              <w:i/>
              <w:color w:val="000000"/>
            </w:rPr>
          </w:pPr>
        </w:p>
      </w:tc>
    </w:tr>
  </w:tbl>
  <w:p w:rsidR="005811FC" w:rsidRDefault="005811FC">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A0761"/>
    <w:multiLevelType w:val="hybridMultilevel"/>
    <w:tmpl w:val="7D3041EE"/>
    <w:lvl w:ilvl="0" w:tplc="7CB240DE">
      <w:start w:val="1"/>
      <w:numFmt w:val="bullet"/>
      <w:lvlText w:val="-"/>
      <w:lvlJc w:val="left"/>
      <w:pPr>
        <w:ind w:left="1069" w:hanging="360"/>
      </w:pPr>
      <w:rPr>
        <w:rFonts w:ascii="Times New Roman" w:hAnsi="Times New Roman" w:hint="default"/>
        <w:sz w:val="24"/>
      </w:rPr>
    </w:lvl>
    <w:lvl w:ilvl="1" w:tplc="04100003" w:tentative="1">
      <w:start w:val="1"/>
      <w:numFmt w:val="bullet"/>
      <w:lvlText w:val="o"/>
      <w:lvlJc w:val="left"/>
      <w:pPr>
        <w:ind w:left="1789" w:hanging="360"/>
      </w:pPr>
      <w:rPr>
        <w:rFonts w:ascii="Courier New" w:hAnsi="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1">
    <w:nsid w:val="03C269F7"/>
    <w:multiLevelType w:val="hybridMultilevel"/>
    <w:tmpl w:val="65C4653E"/>
    <w:lvl w:ilvl="0" w:tplc="04100017">
      <w:start w:val="1"/>
      <w:numFmt w:val="lowerLetter"/>
      <w:lvlText w:val="%1)"/>
      <w:lvlJc w:val="left"/>
      <w:pPr>
        <w:ind w:left="360" w:hanging="360"/>
      </w:pPr>
      <w:rPr>
        <w:rFonts w:cs="Times New Roman"/>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2">
    <w:nsid w:val="06A64976"/>
    <w:multiLevelType w:val="hybridMultilevel"/>
    <w:tmpl w:val="D2DCB86C"/>
    <w:lvl w:ilvl="0" w:tplc="7CB240DE">
      <w:start w:val="1"/>
      <w:numFmt w:val="bullet"/>
      <w:lvlText w:val="-"/>
      <w:lvlJc w:val="left"/>
      <w:pPr>
        <w:ind w:left="360" w:hanging="360"/>
      </w:pPr>
      <w:rPr>
        <w:rFonts w:ascii="Times New Roman" w:hAnsi="Times New Roman" w:hint="default"/>
        <w:sz w:val="24"/>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08DF07B3"/>
    <w:multiLevelType w:val="hybridMultilevel"/>
    <w:tmpl w:val="0210931C"/>
    <w:lvl w:ilvl="0" w:tplc="7CB240DE">
      <w:start w:val="1"/>
      <w:numFmt w:val="bullet"/>
      <w:lvlText w:val="-"/>
      <w:lvlJc w:val="left"/>
      <w:pPr>
        <w:ind w:left="720" w:hanging="360"/>
      </w:pPr>
      <w:rPr>
        <w:rFonts w:ascii="Times New Roman" w:hAnsi="Times New Roman" w:hint="default"/>
        <w:sz w:val="24"/>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9B75812"/>
    <w:multiLevelType w:val="hybridMultilevel"/>
    <w:tmpl w:val="3EEC4CB0"/>
    <w:lvl w:ilvl="0" w:tplc="04100015">
      <w:start w:val="1"/>
      <w:numFmt w:val="upperLetter"/>
      <w:lvlText w:val="%1."/>
      <w:lvlJc w:val="left"/>
      <w:pPr>
        <w:ind w:left="360" w:hanging="360"/>
      </w:pPr>
      <w:rPr>
        <w:rFonts w:cs="Times New Roman"/>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5">
    <w:nsid w:val="121A2476"/>
    <w:multiLevelType w:val="hybridMultilevel"/>
    <w:tmpl w:val="262A899A"/>
    <w:lvl w:ilvl="0" w:tplc="04100017">
      <w:start w:val="1"/>
      <w:numFmt w:val="lowerLetter"/>
      <w:lvlText w:val="%1)"/>
      <w:lvlJc w:val="left"/>
      <w:pPr>
        <w:ind w:left="-980" w:hanging="360"/>
      </w:pPr>
      <w:rPr>
        <w:rFonts w:cs="Times New Roman"/>
      </w:rPr>
    </w:lvl>
    <w:lvl w:ilvl="1" w:tplc="04100019" w:tentative="1">
      <w:start w:val="1"/>
      <w:numFmt w:val="lowerLetter"/>
      <w:lvlText w:val="%2."/>
      <w:lvlJc w:val="left"/>
      <w:pPr>
        <w:ind w:left="-260" w:hanging="360"/>
      </w:pPr>
      <w:rPr>
        <w:rFonts w:cs="Times New Roman"/>
      </w:rPr>
    </w:lvl>
    <w:lvl w:ilvl="2" w:tplc="0410001B" w:tentative="1">
      <w:start w:val="1"/>
      <w:numFmt w:val="lowerRoman"/>
      <w:lvlText w:val="%3."/>
      <w:lvlJc w:val="right"/>
      <w:pPr>
        <w:ind w:left="460" w:hanging="180"/>
      </w:pPr>
      <w:rPr>
        <w:rFonts w:cs="Times New Roman"/>
      </w:rPr>
    </w:lvl>
    <w:lvl w:ilvl="3" w:tplc="0410000F" w:tentative="1">
      <w:start w:val="1"/>
      <w:numFmt w:val="decimal"/>
      <w:lvlText w:val="%4."/>
      <w:lvlJc w:val="left"/>
      <w:pPr>
        <w:ind w:left="1180" w:hanging="360"/>
      </w:pPr>
      <w:rPr>
        <w:rFonts w:cs="Times New Roman"/>
      </w:rPr>
    </w:lvl>
    <w:lvl w:ilvl="4" w:tplc="04100019" w:tentative="1">
      <w:start w:val="1"/>
      <w:numFmt w:val="lowerLetter"/>
      <w:lvlText w:val="%5."/>
      <w:lvlJc w:val="left"/>
      <w:pPr>
        <w:ind w:left="1900" w:hanging="360"/>
      </w:pPr>
      <w:rPr>
        <w:rFonts w:cs="Times New Roman"/>
      </w:rPr>
    </w:lvl>
    <w:lvl w:ilvl="5" w:tplc="0410001B" w:tentative="1">
      <w:start w:val="1"/>
      <w:numFmt w:val="lowerRoman"/>
      <w:lvlText w:val="%6."/>
      <w:lvlJc w:val="right"/>
      <w:pPr>
        <w:ind w:left="2620" w:hanging="180"/>
      </w:pPr>
      <w:rPr>
        <w:rFonts w:cs="Times New Roman"/>
      </w:rPr>
    </w:lvl>
    <w:lvl w:ilvl="6" w:tplc="0410000F" w:tentative="1">
      <w:start w:val="1"/>
      <w:numFmt w:val="decimal"/>
      <w:lvlText w:val="%7."/>
      <w:lvlJc w:val="left"/>
      <w:pPr>
        <w:ind w:left="3340" w:hanging="360"/>
      </w:pPr>
      <w:rPr>
        <w:rFonts w:cs="Times New Roman"/>
      </w:rPr>
    </w:lvl>
    <w:lvl w:ilvl="7" w:tplc="04100019" w:tentative="1">
      <w:start w:val="1"/>
      <w:numFmt w:val="lowerLetter"/>
      <w:lvlText w:val="%8."/>
      <w:lvlJc w:val="left"/>
      <w:pPr>
        <w:ind w:left="4060" w:hanging="360"/>
      </w:pPr>
      <w:rPr>
        <w:rFonts w:cs="Times New Roman"/>
      </w:rPr>
    </w:lvl>
    <w:lvl w:ilvl="8" w:tplc="0410001B" w:tentative="1">
      <w:start w:val="1"/>
      <w:numFmt w:val="lowerRoman"/>
      <w:lvlText w:val="%9."/>
      <w:lvlJc w:val="right"/>
      <w:pPr>
        <w:ind w:left="4780" w:hanging="180"/>
      </w:pPr>
      <w:rPr>
        <w:rFonts w:cs="Times New Roman"/>
      </w:rPr>
    </w:lvl>
  </w:abstractNum>
  <w:abstractNum w:abstractNumId="6">
    <w:nsid w:val="15C142E1"/>
    <w:multiLevelType w:val="hybridMultilevel"/>
    <w:tmpl w:val="B72CC3DE"/>
    <w:lvl w:ilvl="0" w:tplc="7CB240DE">
      <w:start w:val="1"/>
      <w:numFmt w:val="bullet"/>
      <w:lvlText w:val="-"/>
      <w:lvlJc w:val="left"/>
      <w:pPr>
        <w:ind w:left="1069" w:hanging="360"/>
      </w:pPr>
      <w:rPr>
        <w:rFonts w:ascii="Times New Roman" w:hAnsi="Times New Roman" w:hint="default"/>
        <w:sz w:val="24"/>
      </w:rPr>
    </w:lvl>
    <w:lvl w:ilvl="1" w:tplc="04100003" w:tentative="1">
      <w:start w:val="1"/>
      <w:numFmt w:val="bullet"/>
      <w:lvlText w:val="o"/>
      <w:lvlJc w:val="left"/>
      <w:pPr>
        <w:ind w:left="1789" w:hanging="360"/>
      </w:pPr>
      <w:rPr>
        <w:rFonts w:ascii="Courier New" w:hAnsi="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7">
    <w:nsid w:val="18C5053A"/>
    <w:multiLevelType w:val="hybridMultilevel"/>
    <w:tmpl w:val="58CAD7E8"/>
    <w:lvl w:ilvl="0" w:tplc="04100017">
      <w:start w:val="1"/>
      <w:numFmt w:val="lowerLetter"/>
      <w:lvlText w:val="%1)"/>
      <w:lvlJc w:val="left"/>
      <w:pPr>
        <w:ind w:left="360" w:hanging="360"/>
      </w:pPr>
      <w:rPr>
        <w:rFonts w:cs="Times New Roman"/>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8">
    <w:nsid w:val="19B73DAF"/>
    <w:multiLevelType w:val="hybridMultilevel"/>
    <w:tmpl w:val="66BC992C"/>
    <w:lvl w:ilvl="0" w:tplc="7CB240DE">
      <w:start w:val="1"/>
      <w:numFmt w:val="bullet"/>
      <w:lvlText w:val="-"/>
      <w:lvlJc w:val="left"/>
      <w:pPr>
        <w:ind w:left="720" w:hanging="360"/>
      </w:pPr>
      <w:rPr>
        <w:rFonts w:ascii="Times New Roman" w:hAnsi="Times New Roman" w:hint="default"/>
        <w:sz w:val="24"/>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0DA7EF6"/>
    <w:multiLevelType w:val="hybridMultilevel"/>
    <w:tmpl w:val="0A800AB8"/>
    <w:lvl w:ilvl="0" w:tplc="7CB240DE">
      <w:start w:val="1"/>
      <w:numFmt w:val="bullet"/>
      <w:lvlText w:val="-"/>
      <w:lvlJc w:val="left"/>
      <w:pPr>
        <w:ind w:left="360" w:hanging="360"/>
      </w:pPr>
      <w:rPr>
        <w:rFonts w:ascii="Times New Roman" w:hAnsi="Times New Roman" w:hint="default"/>
        <w:sz w:val="24"/>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nsid w:val="260C5EFA"/>
    <w:multiLevelType w:val="hybridMultilevel"/>
    <w:tmpl w:val="37320BAE"/>
    <w:lvl w:ilvl="0" w:tplc="7CB240DE">
      <w:start w:val="1"/>
      <w:numFmt w:val="bullet"/>
      <w:lvlText w:val="-"/>
      <w:lvlJc w:val="left"/>
      <w:pPr>
        <w:ind w:left="1069" w:hanging="360"/>
      </w:pPr>
      <w:rPr>
        <w:rFonts w:ascii="Times New Roman" w:hAnsi="Times New Roman" w:hint="default"/>
        <w:sz w:val="24"/>
      </w:rPr>
    </w:lvl>
    <w:lvl w:ilvl="1" w:tplc="04100001">
      <w:start w:val="1"/>
      <w:numFmt w:val="bullet"/>
      <w:lvlText w:val=""/>
      <w:lvlJc w:val="left"/>
      <w:pPr>
        <w:tabs>
          <w:tab w:val="num" w:pos="1789"/>
        </w:tabs>
        <w:ind w:left="1789" w:hanging="360"/>
      </w:pPr>
      <w:rPr>
        <w:rFonts w:ascii="Symbol" w:hAnsi="Symbol" w:hint="default"/>
        <w:sz w:val="24"/>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11">
    <w:nsid w:val="3554205B"/>
    <w:multiLevelType w:val="hybridMultilevel"/>
    <w:tmpl w:val="656C4786"/>
    <w:lvl w:ilvl="0" w:tplc="45E0150A">
      <w:start w:val="1"/>
      <w:numFmt w:val="decimal"/>
      <w:lvlText w:val="C%1."/>
      <w:lvlJc w:val="left"/>
      <w:pPr>
        <w:ind w:left="720" w:hanging="360"/>
      </w:pPr>
      <w:rPr>
        <w:rFonts w:cs="Times New Roman" w:hint="default"/>
        <w:sz w:val="20"/>
        <w:szCs w:val="2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2">
    <w:nsid w:val="36493C11"/>
    <w:multiLevelType w:val="hybridMultilevel"/>
    <w:tmpl w:val="23164572"/>
    <w:lvl w:ilvl="0" w:tplc="0410000F">
      <w:start w:val="1"/>
      <w:numFmt w:val="decimal"/>
      <w:lvlText w:val="%1."/>
      <w:lvlJc w:val="left"/>
      <w:pPr>
        <w:ind w:left="1080" w:hanging="360"/>
      </w:pPr>
      <w:rPr>
        <w:rFonts w:cs="Times New Roman"/>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13">
    <w:nsid w:val="36730BA9"/>
    <w:multiLevelType w:val="singleLevel"/>
    <w:tmpl w:val="618EF3EA"/>
    <w:lvl w:ilvl="0">
      <w:numFmt w:val="bullet"/>
      <w:lvlText w:val="-"/>
      <w:lvlJc w:val="left"/>
      <w:pPr>
        <w:tabs>
          <w:tab w:val="num" w:pos="360"/>
        </w:tabs>
        <w:ind w:left="360" w:hanging="360"/>
      </w:pPr>
      <w:rPr>
        <w:rFonts w:hint="default"/>
      </w:rPr>
    </w:lvl>
  </w:abstractNum>
  <w:abstractNum w:abstractNumId="14">
    <w:nsid w:val="38E97CD6"/>
    <w:multiLevelType w:val="hybridMultilevel"/>
    <w:tmpl w:val="E910A3E8"/>
    <w:lvl w:ilvl="0" w:tplc="7CB240DE">
      <w:start w:val="1"/>
      <w:numFmt w:val="bullet"/>
      <w:lvlText w:val="-"/>
      <w:lvlJc w:val="left"/>
      <w:pPr>
        <w:ind w:left="360" w:hanging="360"/>
      </w:pPr>
      <w:rPr>
        <w:rFonts w:ascii="Times New Roman" w:hAnsi="Times New Roman" w:hint="default"/>
        <w:sz w:val="24"/>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39830D95"/>
    <w:multiLevelType w:val="hybridMultilevel"/>
    <w:tmpl w:val="6A64E30C"/>
    <w:lvl w:ilvl="0" w:tplc="0410000F">
      <w:start w:val="1"/>
      <w:numFmt w:val="decimal"/>
      <w:lvlText w:val="%1."/>
      <w:lvlJc w:val="left"/>
      <w:pPr>
        <w:tabs>
          <w:tab w:val="num" w:pos="1069"/>
        </w:tabs>
        <w:ind w:left="1069" w:hanging="360"/>
      </w:pPr>
      <w:rPr>
        <w:rFonts w:cs="Times New Roman" w:hint="default"/>
        <w:sz w:val="24"/>
      </w:rPr>
    </w:lvl>
    <w:lvl w:ilvl="1" w:tplc="04100001">
      <w:start w:val="1"/>
      <w:numFmt w:val="bullet"/>
      <w:lvlText w:val=""/>
      <w:lvlJc w:val="left"/>
      <w:pPr>
        <w:tabs>
          <w:tab w:val="num" w:pos="1789"/>
        </w:tabs>
        <w:ind w:left="1789" w:hanging="360"/>
      </w:pPr>
      <w:rPr>
        <w:rFonts w:ascii="Symbol" w:hAnsi="Symbol" w:hint="default"/>
        <w:sz w:val="24"/>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16">
    <w:nsid w:val="3C2F1D6F"/>
    <w:multiLevelType w:val="hybridMultilevel"/>
    <w:tmpl w:val="CD34F11C"/>
    <w:lvl w:ilvl="0" w:tplc="7CB240DE">
      <w:start w:val="1"/>
      <w:numFmt w:val="bullet"/>
      <w:lvlText w:val="-"/>
      <w:lvlJc w:val="left"/>
      <w:pPr>
        <w:ind w:left="1429" w:hanging="360"/>
      </w:pPr>
      <w:rPr>
        <w:rFonts w:ascii="Times New Roman" w:hAnsi="Times New Roman" w:hint="default"/>
        <w:sz w:val="24"/>
      </w:rPr>
    </w:lvl>
    <w:lvl w:ilvl="1" w:tplc="04100003" w:tentative="1">
      <w:start w:val="1"/>
      <w:numFmt w:val="bullet"/>
      <w:lvlText w:val="o"/>
      <w:lvlJc w:val="left"/>
      <w:pPr>
        <w:ind w:left="2149" w:hanging="360"/>
      </w:pPr>
      <w:rPr>
        <w:rFonts w:ascii="Courier New" w:hAnsi="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7">
    <w:nsid w:val="3E3C3840"/>
    <w:multiLevelType w:val="hybridMultilevel"/>
    <w:tmpl w:val="3DD2F712"/>
    <w:lvl w:ilvl="0" w:tplc="7CB240DE">
      <w:start w:val="1"/>
      <w:numFmt w:val="bullet"/>
      <w:lvlText w:val="-"/>
      <w:lvlJc w:val="left"/>
      <w:pPr>
        <w:ind w:left="1429" w:hanging="360"/>
      </w:pPr>
      <w:rPr>
        <w:rFonts w:ascii="Times New Roman" w:hAnsi="Times New Roman" w:hint="default"/>
        <w:sz w:val="24"/>
      </w:rPr>
    </w:lvl>
    <w:lvl w:ilvl="1" w:tplc="04100003" w:tentative="1">
      <w:start w:val="1"/>
      <w:numFmt w:val="bullet"/>
      <w:lvlText w:val="o"/>
      <w:lvlJc w:val="left"/>
      <w:pPr>
        <w:ind w:left="2149" w:hanging="360"/>
      </w:pPr>
      <w:rPr>
        <w:rFonts w:ascii="Courier New" w:hAnsi="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8">
    <w:nsid w:val="3EC37E5D"/>
    <w:multiLevelType w:val="hybridMultilevel"/>
    <w:tmpl w:val="AE94EB0E"/>
    <w:lvl w:ilvl="0" w:tplc="6988DE94">
      <w:numFmt w:val="bullet"/>
      <w:lvlText w:val="-"/>
      <w:lvlJc w:val="left"/>
      <w:pPr>
        <w:tabs>
          <w:tab w:val="num" w:pos="720"/>
        </w:tabs>
        <w:ind w:left="720" w:hanging="360"/>
      </w:pPr>
      <w:rPr>
        <w:rFonts w:ascii="Times New Roman" w:eastAsia="Times New Roman" w:hAnsi="Times New Roman" w:hint="default"/>
      </w:rPr>
    </w:lvl>
    <w:lvl w:ilvl="1" w:tplc="0410000F">
      <w:start w:val="1"/>
      <w:numFmt w:val="decimal"/>
      <w:lvlText w:val="%2."/>
      <w:lvlJc w:val="left"/>
      <w:pPr>
        <w:tabs>
          <w:tab w:val="num" w:pos="1440"/>
        </w:tabs>
        <w:ind w:left="1440" w:hanging="360"/>
      </w:pPr>
      <w:rPr>
        <w:rFonts w:cs="Times New Roman"/>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3F0D1FDF"/>
    <w:multiLevelType w:val="hybridMultilevel"/>
    <w:tmpl w:val="A94C5FD4"/>
    <w:lvl w:ilvl="0" w:tplc="04100005">
      <w:start w:val="1"/>
      <w:numFmt w:val="bullet"/>
      <w:lvlText w:val=""/>
      <w:lvlJc w:val="left"/>
      <w:pPr>
        <w:ind w:left="720" w:hanging="360"/>
      </w:pPr>
      <w:rPr>
        <w:rFonts w:ascii="Wingdings" w:hAnsi="Wingdings" w:hint="default"/>
        <w:sz w:val="24"/>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02E590E"/>
    <w:multiLevelType w:val="multilevel"/>
    <w:tmpl w:val="E32A7BBA"/>
    <w:lvl w:ilvl="0">
      <w:start w:val="1"/>
      <w:numFmt w:val="lowerLetter"/>
      <w:lvlText w:val="%1)"/>
      <w:lvlJc w:val="left"/>
      <w:pPr>
        <w:tabs>
          <w:tab w:val="num" w:pos="502"/>
        </w:tabs>
        <w:ind w:left="502" w:hanging="360"/>
      </w:pPr>
      <w:rPr>
        <w:rFonts w:cs="Times New Roman"/>
        <w:b w:val="0"/>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21">
    <w:nsid w:val="54DD5B75"/>
    <w:multiLevelType w:val="hybridMultilevel"/>
    <w:tmpl w:val="05EC959C"/>
    <w:lvl w:ilvl="0" w:tplc="04100017">
      <w:start w:val="1"/>
      <w:numFmt w:val="lowerLetter"/>
      <w:lvlText w:val="%1)"/>
      <w:lvlJc w:val="left"/>
      <w:pPr>
        <w:ind w:left="360" w:hanging="360"/>
      </w:pPr>
      <w:rPr>
        <w:rFonts w:cs="Times New Roman"/>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22">
    <w:nsid w:val="55556898"/>
    <w:multiLevelType w:val="hybridMultilevel"/>
    <w:tmpl w:val="A4141E0A"/>
    <w:lvl w:ilvl="0" w:tplc="7CB240DE">
      <w:start w:val="1"/>
      <w:numFmt w:val="bullet"/>
      <w:lvlText w:val="-"/>
      <w:lvlJc w:val="left"/>
      <w:pPr>
        <w:ind w:left="1069" w:hanging="360"/>
      </w:pPr>
      <w:rPr>
        <w:rFonts w:ascii="Times New Roman" w:hAnsi="Times New Roman" w:hint="default"/>
        <w:sz w:val="24"/>
      </w:rPr>
    </w:lvl>
    <w:lvl w:ilvl="1" w:tplc="04100003" w:tentative="1">
      <w:start w:val="1"/>
      <w:numFmt w:val="bullet"/>
      <w:lvlText w:val="o"/>
      <w:lvlJc w:val="left"/>
      <w:pPr>
        <w:ind w:left="1789" w:hanging="360"/>
      </w:pPr>
      <w:rPr>
        <w:rFonts w:ascii="Courier New" w:hAnsi="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23">
    <w:nsid w:val="58BC7EC0"/>
    <w:multiLevelType w:val="hybridMultilevel"/>
    <w:tmpl w:val="2090BCF4"/>
    <w:lvl w:ilvl="0" w:tplc="53D2320A">
      <w:start w:val="1"/>
      <w:numFmt w:val="decimal"/>
      <w:lvlText w:val="%1."/>
      <w:lvlJc w:val="left"/>
      <w:pPr>
        <w:ind w:left="360" w:hanging="360"/>
      </w:pPr>
      <w:rPr>
        <w:rFonts w:cs="Times New Roman" w:hint="default"/>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24">
    <w:nsid w:val="59FF4D17"/>
    <w:multiLevelType w:val="hybridMultilevel"/>
    <w:tmpl w:val="4530B892"/>
    <w:lvl w:ilvl="0" w:tplc="04100017">
      <w:start w:val="1"/>
      <w:numFmt w:val="lowerLetter"/>
      <w:lvlText w:val="%1)"/>
      <w:lvlJc w:val="left"/>
      <w:pPr>
        <w:ind w:left="1080" w:hanging="360"/>
      </w:pPr>
      <w:rPr>
        <w:rFonts w:cs="Times New Roman"/>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25">
    <w:nsid w:val="679A42CB"/>
    <w:multiLevelType w:val="hybridMultilevel"/>
    <w:tmpl w:val="578039EC"/>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6">
    <w:nsid w:val="681A7393"/>
    <w:multiLevelType w:val="hybridMultilevel"/>
    <w:tmpl w:val="118A3AC2"/>
    <w:lvl w:ilvl="0" w:tplc="04100017">
      <w:start w:val="1"/>
      <w:numFmt w:val="lowerLetter"/>
      <w:lvlText w:val="%1)"/>
      <w:lvlJc w:val="left"/>
      <w:pPr>
        <w:ind w:left="360" w:hanging="360"/>
      </w:pPr>
      <w:rPr>
        <w:rFonts w:cs="Times New Roman"/>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27">
    <w:nsid w:val="6C8504F0"/>
    <w:multiLevelType w:val="hybridMultilevel"/>
    <w:tmpl w:val="49641844"/>
    <w:lvl w:ilvl="0" w:tplc="48822330">
      <w:start w:val="1"/>
      <w:numFmt w:val="decimal"/>
      <w:lvlText w:val="A%1."/>
      <w:lvlJc w:val="left"/>
      <w:pPr>
        <w:ind w:left="720" w:hanging="360"/>
      </w:pPr>
      <w:rPr>
        <w:rFonts w:cs="Times New Roman" w:hint="default"/>
        <w:sz w:val="20"/>
        <w:szCs w:val="2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8">
    <w:nsid w:val="709F5D34"/>
    <w:multiLevelType w:val="hybridMultilevel"/>
    <w:tmpl w:val="D79640D2"/>
    <w:lvl w:ilvl="0" w:tplc="7CB240DE">
      <w:start w:val="1"/>
      <w:numFmt w:val="bullet"/>
      <w:lvlText w:val="-"/>
      <w:lvlJc w:val="left"/>
      <w:pPr>
        <w:ind w:left="720" w:hanging="360"/>
      </w:pPr>
      <w:rPr>
        <w:rFonts w:ascii="Times New Roman" w:hAnsi="Times New Roman" w:hint="default"/>
        <w:sz w:val="24"/>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52E3418"/>
    <w:multiLevelType w:val="hybridMultilevel"/>
    <w:tmpl w:val="61CA1C44"/>
    <w:lvl w:ilvl="0" w:tplc="7CB240DE">
      <w:start w:val="1"/>
      <w:numFmt w:val="bullet"/>
      <w:lvlText w:val="-"/>
      <w:lvlJc w:val="left"/>
      <w:pPr>
        <w:ind w:left="360" w:hanging="360"/>
      </w:pPr>
      <w:rPr>
        <w:rFonts w:ascii="Times New Roman" w:hAnsi="Times New Roman" w:hint="default"/>
        <w:sz w:val="24"/>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nsid w:val="7D420E69"/>
    <w:multiLevelType w:val="hybridMultilevel"/>
    <w:tmpl w:val="262A899A"/>
    <w:lvl w:ilvl="0" w:tplc="04100017">
      <w:start w:val="1"/>
      <w:numFmt w:val="lowerLetter"/>
      <w:lvlText w:val="%1)"/>
      <w:lvlJc w:val="left"/>
      <w:pPr>
        <w:ind w:left="-980" w:hanging="360"/>
      </w:pPr>
      <w:rPr>
        <w:rFonts w:cs="Times New Roman"/>
      </w:rPr>
    </w:lvl>
    <w:lvl w:ilvl="1" w:tplc="04100019" w:tentative="1">
      <w:start w:val="1"/>
      <w:numFmt w:val="lowerLetter"/>
      <w:lvlText w:val="%2."/>
      <w:lvlJc w:val="left"/>
      <w:pPr>
        <w:ind w:left="-260" w:hanging="360"/>
      </w:pPr>
      <w:rPr>
        <w:rFonts w:cs="Times New Roman"/>
      </w:rPr>
    </w:lvl>
    <w:lvl w:ilvl="2" w:tplc="0410001B" w:tentative="1">
      <w:start w:val="1"/>
      <w:numFmt w:val="lowerRoman"/>
      <w:lvlText w:val="%3."/>
      <w:lvlJc w:val="right"/>
      <w:pPr>
        <w:ind w:left="460" w:hanging="180"/>
      </w:pPr>
      <w:rPr>
        <w:rFonts w:cs="Times New Roman"/>
      </w:rPr>
    </w:lvl>
    <w:lvl w:ilvl="3" w:tplc="0410000F" w:tentative="1">
      <w:start w:val="1"/>
      <w:numFmt w:val="decimal"/>
      <w:lvlText w:val="%4."/>
      <w:lvlJc w:val="left"/>
      <w:pPr>
        <w:ind w:left="1180" w:hanging="360"/>
      </w:pPr>
      <w:rPr>
        <w:rFonts w:cs="Times New Roman"/>
      </w:rPr>
    </w:lvl>
    <w:lvl w:ilvl="4" w:tplc="04100019" w:tentative="1">
      <w:start w:val="1"/>
      <w:numFmt w:val="lowerLetter"/>
      <w:lvlText w:val="%5."/>
      <w:lvlJc w:val="left"/>
      <w:pPr>
        <w:ind w:left="1900" w:hanging="360"/>
      </w:pPr>
      <w:rPr>
        <w:rFonts w:cs="Times New Roman"/>
      </w:rPr>
    </w:lvl>
    <w:lvl w:ilvl="5" w:tplc="0410001B" w:tentative="1">
      <w:start w:val="1"/>
      <w:numFmt w:val="lowerRoman"/>
      <w:lvlText w:val="%6."/>
      <w:lvlJc w:val="right"/>
      <w:pPr>
        <w:ind w:left="2620" w:hanging="180"/>
      </w:pPr>
      <w:rPr>
        <w:rFonts w:cs="Times New Roman"/>
      </w:rPr>
    </w:lvl>
    <w:lvl w:ilvl="6" w:tplc="0410000F" w:tentative="1">
      <w:start w:val="1"/>
      <w:numFmt w:val="decimal"/>
      <w:lvlText w:val="%7."/>
      <w:lvlJc w:val="left"/>
      <w:pPr>
        <w:ind w:left="3340" w:hanging="360"/>
      </w:pPr>
      <w:rPr>
        <w:rFonts w:cs="Times New Roman"/>
      </w:rPr>
    </w:lvl>
    <w:lvl w:ilvl="7" w:tplc="04100019" w:tentative="1">
      <w:start w:val="1"/>
      <w:numFmt w:val="lowerLetter"/>
      <w:lvlText w:val="%8."/>
      <w:lvlJc w:val="left"/>
      <w:pPr>
        <w:ind w:left="4060" w:hanging="360"/>
      </w:pPr>
      <w:rPr>
        <w:rFonts w:cs="Times New Roman"/>
      </w:rPr>
    </w:lvl>
    <w:lvl w:ilvl="8" w:tplc="0410001B" w:tentative="1">
      <w:start w:val="1"/>
      <w:numFmt w:val="lowerRoman"/>
      <w:lvlText w:val="%9."/>
      <w:lvlJc w:val="right"/>
      <w:pPr>
        <w:ind w:left="4780" w:hanging="180"/>
      </w:pPr>
      <w:rPr>
        <w:rFonts w:cs="Times New Roman"/>
      </w:rPr>
    </w:lvl>
  </w:abstractNum>
  <w:abstractNum w:abstractNumId="31">
    <w:nsid w:val="7E723001"/>
    <w:multiLevelType w:val="hybridMultilevel"/>
    <w:tmpl w:val="A3F451C2"/>
    <w:lvl w:ilvl="0" w:tplc="04100017">
      <w:start w:val="1"/>
      <w:numFmt w:val="lowerLetter"/>
      <w:lvlText w:val="%1)"/>
      <w:lvlJc w:val="left"/>
      <w:pPr>
        <w:ind w:left="502"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2">
    <w:nsid w:val="7F820134"/>
    <w:multiLevelType w:val="hybridMultilevel"/>
    <w:tmpl w:val="69A6A288"/>
    <w:lvl w:ilvl="0" w:tplc="AC9C590C">
      <w:numFmt w:val="bullet"/>
      <w:lvlText w:val=""/>
      <w:lvlJc w:val="left"/>
      <w:pPr>
        <w:ind w:left="644" w:hanging="360"/>
      </w:pPr>
      <w:rPr>
        <w:rFonts w:ascii="Symbol" w:hAnsi="Symbol" w:hint="default"/>
      </w:rPr>
    </w:lvl>
    <w:lvl w:ilvl="1" w:tplc="44BAEF8C">
      <w:start w:val="3"/>
      <w:numFmt w:val="bullet"/>
      <w:lvlText w:val="-"/>
      <w:lvlJc w:val="left"/>
      <w:pPr>
        <w:ind w:left="1364" w:hanging="360"/>
      </w:pPr>
      <w:rPr>
        <w:rFonts w:ascii="Times New Roman" w:eastAsia="Times New Roman" w:hAnsi="Times New Roman"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3">
    <w:nsid w:val="7FD157EC"/>
    <w:multiLevelType w:val="hybridMultilevel"/>
    <w:tmpl w:val="C8A86C62"/>
    <w:lvl w:ilvl="0" w:tplc="4EFC7844">
      <w:start w:val="1"/>
      <w:numFmt w:val="decimal"/>
      <w:lvlText w:val="B%1."/>
      <w:lvlJc w:val="left"/>
      <w:pPr>
        <w:ind w:left="720" w:hanging="360"/>
      </w:pPr>
      <w:rPr>
        <w:rFonts w:cs="Times New Roman" w:hint="default"/>
        <w:sz w:val="20"/>
        <w:szCs w:val="2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27"/>
  </w:num>
  <w:num w:numId="2">
    <w:abstractNumId w:val="11"/>
  </w:num>
  <w:num w:numId="3">
    <w:abstractNumId w:val="33"/>
  </w:num>
  <w:num w:numId="4">
    <w:abstractNumId w:val="32"/>
  </w:num>
  <w:num w:numId="5">
    <w:abstractNumId w:val="4"/>
  </w:num>
  <w:num w:numId="6">
    <w:abstractNumId w:val="26"/>
  </w:num>
  <w:num w:numId="7">
    <w:abstractNumId w:val="1"/>
  </w:num>
  <w:num w:numId="8">
    <w:abstractNumId w:val="31"/>
  </w:num>
  <w:num w:numId="9">
    <w:abstractNumId w:val="21"/>
  </w:num>
  <w:num w:numId="10">
    <w:abstractNumId w:val="9"/>
  </w:num>
  <w:num w:numId="11">
    <w:abstractNumId w:val="25"/>
  </w:num>
  <w:num w:numId="12">
    <w:abstractNumId w:val="30"/>
  </w:num>
  <w:num w:numId="13">
    <w:abstractNumId w:val="7"/>
  </w:num>
  <w:num w:numId="14">
    <w:abstractNumId w:val="24"/>
  </w:num>
  <w:num w:numId="15">
    <w:abstractNumId w:val="5"/>
  </w:num>
  <w:num w:numId="16">
    <w:abstractNumId w:val="29"/>
  </w:num>
  <w:num w:numId="17">
    <w:abstractNumId w:val="2"/>
  </w:num>
  <w:num w:numId="18">
    <w:abstractNumId w:val="8"/>
  </w:num>
  <w:num w:numId="19">
    <w:abstractNumId w:val="14"/>
  </w:num>
  <w:num w:numId="20">
    <w:abstractNumId w:val="19"/>
  </w:num>
  <w:num w:numId="21">
    <w:abstractNumId w:val="20"/>
  </w:num>
  <w:num w:numId="22">
    <w:abstractNumId w:val="23"/>
  </w:num>
  <w:num w:numId="23">
    <w:abstractNumId w:val="13"/>
  </w:num>
  <w:num w:numId="24">
    <w:abstractNumId w:val="12"/>
  </w:num>
  <w:num w:numId="25">
    <w:abstractNumId w:val="16"/>
  </w:num>
  <w:num w:numId="26">
    <w:abstractNumId w:val="10"/>
  </w:num>
  <w:num w:numId="27">
    <w:abstractNumId w:val="22"/>
  </w:num>
  <w:num w:numId="28">
    <w:abstractNumId w:val="3"/>
  </w:num>
  <w:num w:numId="29">
    <w:abstractNumId w:val="17"/>
  </w:num>
  <w:num w:numId="30">
    <w:abstractNumId w:val="0"/>
  </w:num>
  <w:num w:numId="31">
    <w:abstractNumId w:val="6"/>
  </w:num>
  <w:num w:numId="32">
    <w:abstractNumId w:val="28"/>
  </w:num>
  <w:num w:numId="33">
    <w:abstractNumId w:val="18"/>
  </w:num>
  <w:num w:numId="34">
    <w:abstractNumId w:val="15"/>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hyphenationZone w:val="283"/>
  <w:drawingGridHorizontalSpacing w:val="12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D0F4C"/>
    <w:rsid w:val="000006D3"/>
    <w:rsid w:val="00003974"/>
    <w:rsid w:val="00014C10"/>
    <w:rsid w:val="00015404"/>
    <w:rsid w:val="00041471"/>
    <w:rsid w:val="000438C2"/>
    <w:rsid w:val="000622B2"/>
    <w:rsid w:val="0007293C"/>
    <w:rsid w:val="00073D35"/>
    <w:rsid w:val="0008188C"/>
    <w:rsid w:val="00097DF3"/>
    <w:rsid w:val="000A72C0"/>
    <w:rsid w:val="000B0444"/>
    <w:rsid w:val="000B761C"/>
    <w:rsid w:val="000C4B28"/>
    <w:rsid w:val="000D02D3"/>
    <w:rsid w:val="000D6B48"/>
    <w:rsid w:val="0010111A"/>
    <w:rsid w:val="001268FC"/>
    <w:rsid w:val="00132A0E"/>
    <w:rsid w:val="00134051"/>
    <w:rsid w:val="001406A9"/>
    <w:rsid w:val="0014220F"/>
    <w:rsid w:val="001444A6"/>
    <w:rsid w:val="00147C2E"/>
    <w:rsid w:val="00151477"/>
    <w:rsid w:val="00176B66"/>
    <w:rsid w:val="00180034"/>
    <w:rsid w:val="0018332A"/>
    <w:rsid w:val="00183DA9"/>
    <w:rsid w:val="00193CD1"/>
    <w:rsid w:val="00195BDF"/>
    <w:rsid w:val="001B5D5A"/>
    <w:rsid w:val="001C2A3D"/>
    <w:rsid w:val="001C2ACE"/>
    <w:rsid w:val="001C4BA1"/>
    <w:rsid w:val="001D3967"/>
    <w:rsid w:val="001D7F52"/>
    <w:rsid w:val="001E1E72"/>
    <w:rsid w:val="001E635A"/>
    <w:rsid w:val="001F3C5E"/>
    <w:rsid w:val="0020769C"/>
    <w:rsid w:val="00212A0C"/>
    <w:rsid w:val="002155DA"/>
    <w:rsid w:val="00222F7E"/>
    <w:rsid w:val="00246FA7"/>
    <w:rsid w:val="002511EA"/>
    <w:rsid w:val="002522DC"/>
    <w:rsid w:val="002622A3"/>
    <w:rsid w:val="00263A26"/>
    <w:rsid w:val="00265F44"/>
    <w:rsid w:val="00272A9D"/>
    <w:rsid w:val="00275024"/>
    <w:rsid w:val="002761B3"/>
    <w:rsid w:val="00277C6E"/>
    <w:rsid w:val="002833FF"/>
    <w:rsid w:val="00284FE4"/>
    <w:rsid w:val="00286BF0"/>
    <w:rsid w:val="002977CE"/>
    <w:rsid w:val="002A6AEB"/>
    <w:rsid w:val="002B2276"/>
    <w:rsid w:val="002B2770"/>
    <w:rsid w:val="002B64D7"/>
    <w:rsid w:val="002C5BD3"/>
    <w:rsid w:val="002D717E"/>
    <w:rsid w:val="002E0A80"/>
    <w:rsid w:val="002E754E"/>
    <w:rsid w:val="002F682E"/>
    <w:rsid w:val="00307253"/>
    <w:rsid w:val="00314BB6"/>
    <w:rsid w:val="00332104"/>
    <w:rsid w:val="00332557"/>
    <w:rsid w:val="00335B56"/>
    <w:rsid w:val="00357D51"/>
    <w:rsid w:val="003600D3"/>
    <w:rsid w:val="00360F5B"/>
    <w:rsid w:val="00364BBB"/>
    <w:rsid w:val="0039010C"/>
    <w:rsid w:val="003923CE"/>
    <w:rsid w:val="003A0C69"/>
    <w:rsid w:val="003A585B"/>
    <w:rsid w:val="003B3516"/>
    <w:rsid w:val="003C083E"/>
    <w:rsid w:val="003D041E"/>
    <w:rsid w:val="003E421F"/>
    <w:rsid w:val="003E7119"/>
    <w:rsid w:val="00400036"/>
    <w:rsid w:val="00416C0D"/>
    <w:rsid w:val="004253AD"/>
    <w:rsid w:val="00433EFF"/>
    <w:rsid w:val="00446C02"/>
    <w:rsid w:val="004478C0"/>
    <w:rsid w:val="00447E67"/>
    <w:rsid w:val="00450B96"/>
    <w:rsid w:val="00474598"/>
    <w:rsid w:val="00476E46"/>
    <w:rsid w:val="00481E95"/>
    <w:rsid w:val="004840AD"/>
    <w:rsid w:val="00492D08"/>
    <w:rsid w:val="004935BA"/>
    <w:rsid w:val="004A1353"/>
    <w:rsid w:val="004A7E62"/>
    <w:rsid w:val="004B34F2"/>
    <w:rsid w:val="004B583E"/>
    <w:rsid w:val="004B7352"/>
    <w:rsid w:val="004D13E4"/>
    <w:rsid w:val="004E044E"/>
    <w:rsid w:val="004E0ACE"/>
    <w:rsid w:val="004E6ACC"/>
    <w:rsid w:val="004F2579"/>
    <w:rsid w:val="00500295"/>
    <w:rsid w:val="005102F1"/>
    <w:rsid w:val="00523E64"/>
    <w:rsid w:val="00527432"/>
    <w:rsid w:val="00531DD5"/>
    <w:rsid w:val="00531E25"/>
    <w:rsid w:val="005405AE"/>
    <w:rsid w:val="00544A53"/>
    <w:rsid w:val="0055713C"/>
    <w:rsid w:val="00557BFA"/>
    <w:rsid w:val="0056058F"/>
    <w:rsid w:val="0056090E"/>
    <w:rsid w:val="005811FC"/>
    <w:rsid w:val="005817A0"/>
    <w:rsid w:val="00592B58"/>
    <w:rsid w:val="00595F30"/>
    <w:rsid w:val="005964D0"/>
    <w:rsid w:val="005A77C5"/>
    <w:rsid w:val="005C25DE"/>
    <w:rsid w:val="005C6CE9"/>
    <w:rsid w:val="005D0A48"/>
    <w:rsid w:val="005E71E1"/>
    <w:rsid w:val="00607897"/>
    <w:rsid w:val="0061138D"/>
    <w:rsid w:val="006118A2"/>
    <w:rsid w:val="0061489A"/>
    <w:rsid w:val="006172E6"/>
    <w:rsid w:val="00617508"/>
    <w:rsid w:val="00617DD7"/>
    <w:rsid w:val="0063507E"/>
    <w:rsid w:val="006453CA"/>
    <w:rsid w:val="00647BEA"/>
    <w:rsid w:val="00656751"/>
    <w:rsid w:val="006568C9"/>
    <w:rsid w:val="006575CE"/>
    <w:rsid w:val="00665033"/>
    <w:rsid w:val="00677933"/>
    <w:rsid w:val="006A147B"/>
    <w:rsid w:val="006A6212"/>
    <w:rsid w:val="006B0260"/>
    <w:rsid w:val="006B0B97"/>
    <w:rsid w:val="006B6B64"/>
    <w:rsid w:val="006C7BC7"/>
    <w:rsid w:val="006D6BC7"/>
    <w:rsid w:val="006E0B25"/>
    <w:rsid w:val="006F6522"/>
    <w:rsid w:val="00700377"/>
    <w:rsid w:val="00724A04"/>
    <w:rsid w:val="0072710E"/>
    <w:rsid w:val="00732045"/>
    <w:rsid w:val="00735591"/>
    <w:rsid w:val="007471AB"/>
    <w:rsid w:val="00777FF0"/>
    <w:rsid w:val="007842B9"/>
    <w:rsid w:val="00794E77"/>
    <w:rsid w:val="0079796E"/>
    <w:rsid w:val="007B49C2"/>
    <w:rsid w:val="007C5834"/>
    <w:rsid w:val="007D2326"/>
    <w:rsid w:val="007E09F0"/>
    <w:rsid w:val="007F3F5A"/>
    <w:rsid w:val="007F65DF"/>
    <w:rsid w:val="00802BB8"/>
    <w:rsid w:val="0081375D"/>
    <w:rsid w:val="0081644B"/>
    <w:rsid w:val="00830E20"/>
    <w:rsid w:val="00844CF3"/>
    <w:rsid w:val="00856B81"/>
    <w:rsid w:val="00861F8F"/>
    <w:rsid w:val="00865BDF"/>
    <w:rsid w:val="00867295"/>
    <w:rsid w:val="00892F8E"/>
    <w:rsid w:val="00897398"/>
    <w:rsid w:val="008A3503"/>
    <w:rsid w:val="008B740B"/>
    <w:rsid w:val="008C5E06"/>
    <w:rsid w:val="008C637A"/>
    <w:rsid w:val="008D0F4C"/>
    <w:rsid w:val="008D5E0A"/>
    <w:rsid w:val="008E343B"/>
    <w:rsid w:val="008E67A0"/>
    <w:rsid w:val="008F7DE8"/>
    <w:rsid w:val="00911216"/>
    <w:rsid w:val="0092385F"/>
    <w:rsid w:val="009313B0"/>
    <w:rsid w:val="0093255E"/>
    <w:rsid w:val="009334F3"/>
    <w:rsid w:val="00947D97"/>
    <w:rsid w:val="00951A14"/>
    <w:rsid w:val="00957B39"/>
    <w:rsid w:val="00967EF9"/>
    <w:rsid w:val="009705B7"/>
    <w:rsid w:val="00971294"/>
    <w:rsid w:val="00971A16"/>
    <w:rsid w:val="009751DC"/>
    <w:rsid w:val="00994E6D"/>
    <w:rsid w:val="009B7853"/>
    <w:rsid w:val="009D2D13"/>
    <w:rsid w:val="009E33F2"/>
    <w:rsid w:val="009F7F5D"/>
    <w:rsid w:val="00A21669"/>
    <w:rsid w:val="00A2562E"/>
    <w:rsid w:val="00A2602A"/>
    <w:rsid w:val="00A269D1"/>
    <w:rsid w:val="00A32617"/>
    <w:rsid w:val="00A32B79"/>
    <w:rsid w:val="00A40780"/>
    <w:rsid w:val="00A563AC"/>
    <w:rsid w:val="00A70E87"/>
    <w:rsid w:val="00A740BC"/>
    <w:rsid w:val="00A8060D"/>
    <w:rsid w:val="00AB3BCB"/>
    <w:rsid w:val="00AC4E89"/>
    <w:rsid w:val="00AD35B1"/>
    <w:rsid w:val="00AE010E"/>
    <w:rsid w:val="00AF122C"/>
    <w:rsid w:val="00AF2755"/>
    <w:rsid w:val="00AF4AB1"/>
    <w:rsid w:val="00B0095A"/>
    <w:rsid w:val="00B12C00"/>
    <w:rsid w:val="00B2458E"/>
    <w:rsid w:val="00B31C86"/>
    <w:rsid w:val="00B328E9"/>
    <w:rsid w:val="00B34821"/>
    <w:rsid w:val="00B36020"/>
    <w:rsid w:val="00B3649B"/>
    <w:rsid w:val="00B46A09"/>
    <w:rsid w:val="00B7227D"/>
    <w:rsid w:val="00B73D30"/>
    <w:rsid w:val="00B75EB0"/>
    <w:rsid w:val="00B801E0"/>
    <w:rsid w:val="00B91587"/>
    <w:rsid w:val="00BA2D23"/>
    <w:rsid w:val="00BB017A"/>
    <w:rsid w:val="00BC0C8B"/>
    <w:rsid w:val="00BC29F2"/>
    <w:rsid w:val="00BC78B4"/>
    <w:rsid w:val="00BD0E19"/>
    <w:rsid w:val="00BD3F7F"/>
    <w:rsid w:val="00BD7DA5"/>
    <w:rsid w:val="00BE2252"/>
    <w:rsid w:val="00BE3037"/>
    <w:rsid w:val="00BE5250"/>
    <w:rsid w:val="00C00CAC"/>
    <w:rsid w:val="00C1132E"/>
    <w:rsid w:val="00C121B0"/>
    <w:rsid w:val="00C12342"/>
    <w:rsid w:val="00C1794E"/>
    <w:rsid w:val="00C179EB"/>
    <w:rsid w:val="00C22697"/>
    <w:rsid w:val="00C2682A"/>
    <w:rsid w:val="00C4112E"/>
    <w:rsid w:val="00C42636"/>
    <w:rsid w:val="00C526C8"/>
    <w:rsid w:val="00C712C0"/>
    <w:rsid w:val="00C86F27"/>
    <w:rsid w:val="00C870BD"/>
    <w:rsid w:val="00C90444"/>
    <w:rsid w:val="00C92925"/>
    <w:rsid w:val="00CA4A57"/>
    <w:rsid w:val="00CA7110"/>
    <w:rsid w:val="00CB6179"/>
    <w:rsid w:val="00CD421E"/>
    <w:rsid w:val="00CE6095"/>
    <w:rsid w:val="00CF00EC"/>
    <w:rsid w:val="00D02994"/>
    <w:rsid w:val="00D1098F"/>
    <w:rsid w:val="00D161F4"/>
    <w:rsid w:val="00D22CE0"/>
    <w:rsid w:val="00D31AF2"/>
    <w:rsid w:val="00D35473"/>
    <w:rsid w:val="00D40A31"/>
    <w:rsid w:val="00D471AA"/>
    <w:rsid w:val="00D50CB4"/>
    <w:rsid w:val="00D73D1E"/>
    <w:rsid w:val="00D81EEF"/>
    <w:rsid w:val="00D828A0"/>
    <w:rsid w:val="00D91A80"/>
    <w:rsid w:val="00DA2653"/>
    <w:rsid w:val="00DB0EBE"/>
    <w:rsid w:val="00DB2448"/>
    <w:rsid w:val="00DB7E85"/>
    <w:rsid w:val="00DC048D"/>
    <w:rsid w:val="00DD0B93"/>
    <w:rsid w:val="00DD3861"/>
    <w:rsid w:val="00DD4B36"/>
    <w:rsid w:val="00DD6EB1"/>
    <w:rsid w:val="00DE6C76"/>
    <w:rsid w:val="00DF5600"/>
    <w:rsid w:val="00E0028E"/>
    <w:rsid w:val="00E0425B"/>
    <w:rsid w:val="00E15D3D"/>
    <w:rsid w:val="00E2333A"/>
    <w:rsid w:val="00E51B63"/>
    <w:rsid w:val="00E63F1C"/>
    <w:rsid w:val="00E743DF"/>
    <w:rsid w:val="00E83D2F"/>
    <w:rsid w:val="00E974D6"/>
    <w:rsid w:val="00EC1C0E"/>
    <w:rsid w:val="00EC38B2"/>
    <w:rsid w:val="00ED06B5"/>
    <w:rsid w:val="00EE3372"/>
    <w:rsid w:val="00EF3D2A"/>
    <w:rsid w:val="00F07B3D"/>
    <w:rsid w:val="00F116DF"/>
    <w:rsid w:val="00F122C8"/>
    <w:rsid w:val="00F14F25"/>
    <w:rsid w:val="00F32F78"/>
    <w:rsid w:val="00F3323B"/>
    <w:rsid w:val="00F53545"/>
    <w:rsid w:val="00F56B73"/>
    <w:rsid w:val="00F635B1"/>
    <w:rsid w:val="00F643CE"/>
    <w:rsid w:val="00F7508F"/>
    <w:rsid w:val="00F8121E"/>
    <w:rsid w:val="00F934FA"/>
    <w:rsid w:val="00FA4CBD"/>
    <w:rsid w:val="00FA755A"/>
    <w:rsid w:val="00FC15D6"/>
    <w:rsid w:val="00FD4405"/>
    <w:rsid w:val="00FD4B2E"/>
    <w:rsid w:val="00FF30EA"/>
    <w:rsid w:val="00FF5949"/>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D0F4C"/>
    <w:rPr>
      <w:rFonts w:eastAsia="Times New Roman"/>
      <w:sz w:val="24"/>
      <w:szCs w:val="24"/>
    </w:rPr>
  </w:style>
  <w:style w:type="paragraph" w:styleId="Titolo1">
    <w:name w:val="heading 1"/>
    <w:basedOn w:val="Normale"/>
    <w:next w:val="Normale"/>
    <w:link w:val="Titolo1Carattere"/>
    <w:uiPriority w:val="99"/>
    <w:qFormat/>
    <w:rsid w:val="008D0F4C"/>
    <w:pPr>
      <w:keepNext/>
      <w:jc w:val="center"/>
      <w:outlineLvl w:val="0"/>
    </w:pPr>
    <w:rPr>
      <w:rFonts w:eastAsia="Arial Unicode MS"/>
      <w:b/>
      <w:sz w:val="40"/>
      <w:szCs w:val="20"/>
    </w:rPr>
  </w:style>
  <w:style w:type="paragraph" w:styleId="Titolo2">
    <w:name w:val="heading 2"/>
    <w:basedOn w:val="Normale"/>
    <w:next w:val="Normale"/>
    <w:link w:val="Titolo2Carattere"/>
    <w:uiPriority w:val="99"/>
    <w:qFormat/>
    <w:rsid w:val="008D0F4C"/>
    <w:pPr>
      <w:keepNext/>
      <w:outlineLvl w:val="1"/>
    </w:pPr>
    <w:rPr>
      <w:i/>
      <w:iCs/>
      <w:sz w:val="28"/>
    </w:rPr>
  </w:style>
  <w:style w:type="paragraph" w:styleId="Titolo3">
    <w:name w:val="heading 3"/>
    <w:basedOn w:val="Normale"/>
    <w:next w:val="Normale"/>
    <w:link w:val="Titolo3Carattere"/>
    <w:uiPriority w:val="99"/>
    <w:qFormat/>
    <w:rsid w:val="00E743DF"/>
    <w:pPr>
      <w:keepNext/>
      <w:keepLines/>
      <w:spacing w:before="200"/>
      <w:outlineLvl w:val="2"/>
    </w:pPr>
    <w:rPr>
      <w:rFonts w:ascii="Cambria" w:hAnsi="Cambria"/>
      <w:b/>
      <w:bCs/>
      <w:color w:val="4F81BD"/>
    </w:rPr>
  </w:style>
  <w:style w:type="paragraph" w:styleId="Titolo4">
    <w:name w:val="heading 4"/>
    <w:basedOn w:val="Normale"/>
    <w:next w:val="Normale"/>
    <w:link w:val="Titolo4Carattere"/>
    <w:uiPriority w:val="99"/>
    <w:qFormat/>
    <w:rsid w:val="00867295"/>
    <w:pPr>
      <w:keepNext/>
      <w:framePr w:hSpace="141" w:wrap="around" w:vAnchor="text" w:hAnchor="text" w:xAlign="center" w:y="1"/>
      <w:suppressOverlap/>
      <w:outlineLvl w:val="3"/>
    </w:pPr>
    <w:rPr>
      <w:rFonts w:ascii="Arial" w:hAnsi="Arial" w:cs="Arial"/>
      <w:i/>
      <w:iCs/>
      <w:color w:val="003366"/>
      <w:sz w:val="18"/>
    </w:rPr>
  </w:style>
  <w:style w:type="paragraph" w:styleId="Titolo5">
    <w:name w:val="heading 5"/>
    <w:basedOn w:val="Normale"/>
    <w:next w:val="Normale"/>
    <w:link w:val="Titolo5Carattere"/>
    <w:uiPriority w:val="99"/>
    <w:qFormat/>
    <w:rsid w:val="00867295"/>
    <w:pPr>
      <w:spacing w:before="240" w:after="60"/>
      <w:outlineLvl w:val="4"/>
    </w:pPr>
    <w:rPr>
      <w:b/>
      <w:bCs/>
      <w:i/>
      <w:iCs/>
      <w:sz w:val="26"/>
      <w:szCs w:val="26"/>
    </w:rPr>
  </w:style>
  <w:style w:type="paragraph" w:styleId="Titolo6">
    <w:name w:val="heading 6"/>
    <w:basedOn w:val="Normale"/>
    <w:next w:val="Normale"/>
    <w:link w:val="Titolo6Carattere"/>
    <w:uiPriority w:val="99"/>
    <w:qFormat/>
    <w:rsid w:val="00867295"/>
    <w:pPr>
      <w:keepNext/>
      <w:framePr w:hSpace="141" w:wrap="around" w:vAnchor="text" w:hAnchor="text" w:xAlign="center" w:y="1"/>
      <w:suppressOverlap/>
      <w:outlineLvl w:val="5"/>
    </w:pPr>
    <w:rPr>
      <w:rFonts w:ascii="BernhardFashion BT" w:hAnsi="BernhardFashion BT" w:cs="Arial"/>
      <w:b/>
      <w:bCs/>
      <w:i/>
      <w:iCs/>
      <w:emboss/>
      <w:color w:val="008080"/>
      <w:sz w:val="28"/>
    </w:rPr>
  </w:style>
  <w:style w:type="paragraph" w:styleId="Titolo7">
    <w:name w:val="heading 7"/>
    <w:basedOn w:val="Normale"/>
    <w:next w:val="Normale"/>
    <w:link w:val="Titolo7Carattere"/>
    <w:uiPriority w:val="99"/>
    <w:qFormat/>
    <w:rsid w:val="00867295"/>
    <w:pPr>
      <w:spacing w:before="240" w:after="60"/>
      <w:outlineLvl w:val="6"/>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8D0F4C"/>
    <w:rPr>
      <w:rFonts w:eastAsia="Arial Unicode MS" w:cs="Times New Roman"/>
      <w:b/>
      <w:sz w:val="20"/>
      <w:szCs w:val="20"/>
      <w:lang w:eastAsia="it-IT"/>
    </w:rPr>
  </w:style>
  <w:style w:type="character" w:customStyle="1" w:styleId="Titolo2Carattere">
    <w:name w:val="Titolo 2 Carattere"/>
    <w:basedOn w:val="Carpredefinitoparagrafo"/>
    <w:link w:val="Titolo2"/>
    <w:uiPriority w:val="99"/>
    <w:locked/>
    <w:rsid w:val="008D0F4C"/>
    <w:rPr>
      <w:rFonts w:eastAsia="Times New Roman" w:cs="Times New Roman"/>
      <w:i/>
      <w:iCs/>
      <w:sz w:val="24"/>
      <w:szCs w:val="24"/>
      <w:lang w:eastAsia="it-IT"/>
    </w:rPr>
  </w:style>
  <w:style w:type="character" w:customStyle="1" w:styleId="Titolo3Carattere">
    <w:name w:val="Titolo 3 Carattere"/>
    <w:basedOn w:val="Carpredefinitoparagrafo"/>
    <w:link w:val="Titolo3"/>
    <w:uiPriority w:val="99"/>
    <w:semiHidden/>
    <w:locked/>
    <w:rsid w:val="00E743DF"/>
    <w:rPr>
      <w:rFonts w:ascii="Cambria" w:hAnsi="Cambria" w:cs="Times New Roman"/>
      <w:b/>
      <w:bCs/>
      <w:color w:val="4F81BD"/>
      <w:sz w:val="24"/>
      <w:szCs w:val="24"/>
      <w:lang w:eastAsia="it-IT"/>
    </w:rPr>
  </w:style>
  <w:style w:type="character" w:customStyle="1" w:styleId="Titolo4Carattere">
    <w:name w:val="Titolo 4 Carattere"/>
    <w:basedOn w:val="Carpredefinitoparagrafo"/>
    <w:link w:val="Titolo4"/>
    <w:uiPriority w:val="99"/>
    <w:locked/>
    <w:rsid w:val="00867295"/>
    <w:rPr>
      <w:rFonts w:ascii="Arial" w:hAnsi="Arial" w:cs="Arial"/>
      <w:i/>
      <w:iCs/>
      <w:color w:val="003366"/>
      <w:sz w:val="24"/>
      <w:szCs w:val="24"/>
      <w:lang w:eastAsia="it-IT"/>
    </w:rPr>
  </w:style>
  <w:style w:type="character" w:customStyle="1" w:styleId="Titolo5Carattere">
    <w:name w:val="Titolo 5 Carattere"/>
    <w:basedOn w:val="Carpredefinitoparagrafo"/>
    <w:link w:val="Titolo5"/>
    <w:uiPriority w:val="99"/>
    <w:locked/>
    <w:rsid w:val="00867295"/>
    <w:rPr>
      <w:rFonts w:eastAsia="Times New Roman" w:cs="Times New Roman"/>
      <w:b/>
      <w:bCs/>
      <w:i/>
      <w:iCs/>
      <w:sz w:val="26"/>
      <w:szCs w:val="26"/>
      <w:lang w:eastAsia="it-IT"/>
    </w:rPr>
  </w:style>
  <w:style w:type="character" w:customStyle="1" w:styleId="Titolo6Carattere">
    <w:name w:val="Titolo 6 Carattere"/>
    <w:basedOn w:val="Carpredefinitoparagrafo"/>
    <w:link w:val="Titolo6"/>
    <w:uiPriority w:val="99"/>
    <w:locked/>
    <w:rsid w:val="00867295"/>
    <w:rPr>
      <w:rFonts w:ascii="BernhardFashion BT" w:hAnsi="BernhardFashion BT" w:cs="Arial"/>
      <w:b/>
      <w:bCs/>
      <w:i/>
      <w:iCs/>
      <w:emboss/>
      <w:color w:val="008080"/>
      <w:sz w:val="24"/>
      <w:szCs w:val="24"/>
      <w:lang w:eastAsia="it-IT"/>
    </w:rPr>
  </w:style>
  <w:style w:type="character" w:customStyle="1" w:styleId="Titolo7Carattere">
    <w:name w:val="Titolo 7 Carattere"/>
    <w:basedOn w:val="Carpredefinitoparagrafo"/>
    <w:link w:val="Titolo7"/>
    <w:uiPriority w:val="99"/>
    <w:locked/>
    <w:rsid w:val="00867295"/>
    <w:rPr>
      <w:rFonts w:eastAsia="Times New Roman" w:cs="Times New Roman"/>
      <w:sz w:val="24"/>
      <w:szCs w:val="24"/>
      <w:lang w:eastAsia="it-IT"/>
    </w:rPr>
  </w:style>
  <w:style w:type="character" w:styleId="Collegamentoipertestuale">
    <w:name w:val="Hyperlink"/>
    <w:basedOn w:val="Carpredefinitoparagrafo"/>
    <w:uiPriority w:val="99"/>
    <w:rsid w:val="008D0F4C"/>
    <w:rPr>
      <w:rFonts w:cs="Times New Roman"/>
      <w:color w:val="0000FF"/>
      <w:u w:val="single"/>
    </w:rPr>
  </w:style>
  <w:style w:type="paragraph" w:styleId="Intestazione">
    <w:name w:val="header"/>
    <w:basedOn w:val="Normale"/>
    <w:link w:val="IntestazioneCarattere"/>
    <w:uiPriority w:val="99"/>
    <w:rsid w:val="008C637A"/>
    <w:pPr>
      <w:tabs>
        <w:tab w:val="center" w:pos="4819"/>
        <w:tab w:val="right" w:pos="9638"/>
      </w:tabs>
    </w:pPr>
  </w:style>
  <w:style w:type="character" w:customStyle="1" w:styleId="IntestazioneCarattere">
    <w:name w:val="Intestazione Carattere"/>
    <w:basedOn w:val="Carpredefinitoparagrafo"/>
    <w:link w:val="Intestazione"/>
    <w:uiPriority w:val="99"/>
    <w:locked/>
    <w:rsid w:val="008C637A"/>
    <w:rPr>
      <w:rFonts w:eastAsia="Times New Roman" w:cs="Times New Roman"/>
      <w:sz w:val="24"/>
      <w:szCs w:val="24"/>
      <w:lang w:eastAsia="it-IT"/>
    </w:rPr>
  </w:style>
  <w:style w:type="paragraph" w:styleId="Pidipagina">
    <w:name w:val="footer"/>
    <w:basedOn w:val="Normale"/>
    <w:link w:val="PidipaginaCarattere"/>
    <w:uiPriority w:val="99"/>
    <w:rsid w:val="008C637A"/>
    <w:pPr>
      <w:tabs>
        <w:tab w:val="center" w:pos="4819"/>
        <w:tab w:val="right" w:pos="9638"/>
      </w:tabs>
    </w:pPr>
  </w:style>
  <w:style w:type="character" w:customStyle="1" w:styleId="PidipaginaCarattere">
    <w:name w:val="Piè di pagina Carattere"/>
    <w:basedOn w:val="Carpredefinitoparagrafo"/>
    <w:link w:val="Pidipagina"/>
    <w:uiPriority w:val="99"/>
    <w:locked/>
    <w:rsid w:val="008C637A"/>
    <w:rPr>
      <w:rFonts w:eastAsia="Times New Roman" w:cs="Times New Roman"/>
      <w:sz w:val="24"/>
      <w:szCs w:val="24"/>
      <w:lang w:eastAsia="it-IT"/>
    </w:rPr>
  </w:style>
  <w:style w:type="paragraph" w:styleId="NormaleWeb">
    <w:name w:val="Normal (Web)"/>
    <w:basedOn w:val="Normale"/>
    <w:uiPriority w:val="99"/>
    <w:rsid w:val="003923CE"/>
    <w:pPr>
      <w:spacing w:before="100" w:beforeAutospacing="1" w:after="100" w:afterAutospacing="1"/>
    </w:pPr>
  </w:style>
  <w:style w:type="paragraph" w:styleId="Paragrafoelenco">
    <w:name w:val="List Paragraph"/>
    <w:basedOn w:val="Normale"/>
    <w:uiPriority w:val="99"/>
    <w:qFormat/>
    <w:rsid w:val="009E33F2"/>
    <w:pPr>
      <w:ind w:left="720"/>
      <w:contextualSpacing/>
    </w:pPr>
  </w:style>
  <w:style w:type="table" w:styleId="Grigliatabella">
    <w:name w:val="Table Grid"/>
    <w:basedOn w:val="Tabellanormale"/>
    <w:uiPriority w:val="99"/>
    <w:rsid w:val="003C083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ltesto">
    <w:name w:val="Body Text"/>
    <w:basedOn w:val="Normale"/>
    <w:link w:val="CorpodeltestoCarattere"/>
    <w:uiPriority w:val="99"/>
    <w:rsid w:val="000006D3"/>
    <w:rPr>
      <w:sz w:val="20"/>
    </w:rPr>
  </w:style>
  <w:style w:type="character" w:customStyle="1" w:styleId="CorpodeltestoCarattere">
    <w:name w:val="Corpo del testo Carattere"/>
    <w:basedOn w:val="Carpredefinitoparagrafo"/>
    <w:link w:val="Corpodeltesto"/>
    <w:uiPriority w:val="99"/>
    <w:locked/>
    <w:rsid w:val="000006D3"/>
    <w:rPr>
      <w:rFonts w:eastAsia="Times New Roman" w:cs="Times New Roman"/>
      <w:sz w:val="24"/>
      <w:szCs w:val="24"/>
      <w:lang w:eastAsia="it-IT"/>
    </w:rPr>
  </w:style>
  <w:style w:type="paragraph" w:customStyle="1" w:styleId="Default">
    <w:name w:val="Default"/>
    <w:uiPriority w:val="99"/>
    <w:rsid w:val="00E2333A"/>
    <w:pPr>
      <w:autoSpaceDE w:val="0"/>
      <w:autoSpaceDN w:val="0"/>
      <w:adjustRightInd w:val="0"/>
    </w:pPr>
    <w:rPr>
      <w:color w:val="000000"/>
      <w:sz w:val="24"/>
      <w:szCs w:val="24"/>
      <w:lang w:eastAsia="en-US"/>
    </w:rPr>
  </w:style>
  <w:style w:type="paragraph" w:styleId="Testonormale">
    <w:name w:val="Plain Text"/>
    <w:basedOn w:val="Normale"/>
    <w:link w:val="TestonormaleCarattere"/>
    <w:uiPriority w:val="99"/>
    <w:rsid w:val="00595F30"/>
    <w:rPr>
      <w:rFonts w:ascii="Courier New" w:hAnsi="Courier New"/>
      <w:sz w:val="20"/>
      <w:szCs w:val="20"/>
    </w:rPr>
  </w:style>
  <w:style w:type="character" w:customStyle="1" w:styleId="TestonormaleCarattere">
    <w:name w:val="Testo normale Carattere"/>
    <w:basedOn w:val="Carpredefinitoparagrafo"/>
    <w:link w:val="Testonormale"/>
    <w:uiPriority w:val="99"/>
    <w:locked/>
    <w:rsid w:val="00595F30"/>
    <w:rPr>
      <w:rFonts w:ascii="Courier New" w:hAnsi="Courier New" w:cs="Times New Roman"/>
      <w:sz w:val="20"/>
      <w:szCs w:val="20"/>
      <w:lang w:eastAsia="it-IT"/>
    </w:rPr>
  </w:style>
  <w:style w:type="paragraph" w:customStyle="1" w:styleId="Style2">
    <w:name w:val="Style 2"/>
    <w:basedOn w:val="Normale"/>
    <w:uiPriority w:val="99"/>
    <w:rsid w:val="00265F44"/>
    <w:pPr>
      <w:widowControl w:val="0"/>
    </w:pPr>
    <w:rPr>
      <w:noProof/>
      <w:color w:val="000000"/>
      <w:sz w:val="20"/>
      <w:szCs w:val="20"/>
    </w:rPr>
  </w:style>
  <w:style w:type="paragraph" w:styleId="Testofumetto">
    <w:name w:val="Balloon Text"/>
    <w:basedOn w:val="Normale"/>
    <w:link w:val="TestofumettoCarattere"/>
    <w:uiPriority w:val="99"/>
    <w:semiHidden/>
    <w:rsid w:val="00867295"/>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867295"/>
    <w:rPr>
      <w:rFonts w:ascii="Tahoma" w:hAnsi="Tahoma" w:cs="Tahoma"/>
      <w:sz w:val="16"/>
      <w:szCs w:val="16"/>
      <w:lang w:eastAsia="it-IT"/>
    </w:rPr>
  </w:style>
  <w:style w:type="paragraph" w:customStyle="1" w:styleId="testoarticolo">
    <w:name w:val="testoarticolo"/>
    <w:basedOn w:val="Normale"/>
    <w:uiPriority w:val="99"/>
    <w:rsid w:val="00867295"/>
    <w:pPr>
      <w:spacing w:before="100" w:beforeAutospacing="1" w:after="100" w:afterAutospacing="1"/>
    </w:pPr>
  </w:style>
  <w:style w:type="character" w:styleId="Enfasigrassetto">
    <w:name w:val="Strong"/>
    <w:basedOn w:val="Carpredefinitoparagrafo"/>
    <w:uiPriority w:val="99"/>
    <w:qFormat/>
    <w:rsid w:val="00867295"/>
    <w:rPr>
      <w:rFonts w:cs="Times New Roman"/>
      <w:b/>
      <w:bCs/>
    </w:rPr>
  </w:style>
  <w:style w:type="character" w:styleId="Enfasicorsivo">
    <w:name w:val="Emphasis"/>
    <w:basedOn w:val="Carpredefinitoparagrafo"/>
    <w:uiPriority w:val="99"/>
    <w:qFormat/>
    <w:rsid w:val="00867295"/>
    <w:rPr>
      <w:rFonts w:cs="Times New Roman"/>
      <w:i/>
      <w:iCs/>
    </w:rPr>
  </w:style>
  <w:style w:type="paragraph" w:customStyle="1" w:styleId="testocenter">
    <w:name w:val="testocenter"/>
    <w:basedOn w:val="Normale"/>
    <w:uiPriority w:val="99"/>
    <w:rsid w:val="00867295"/>
    <w:pPr>
      <w:spacing w:before="100" w:beforeAutospacing="1" w:after="100" w:afterAutospacing="1"/>
    </w:pPr>
  </w:style>
  <w:style w:type="paragraph" w:customStyle="1" w:styleId="Normale1">
    <w:name w:val="Normale1"/>
    <w:basedOn w:val="Normale"/>
    <w:uiPriority w:val="99"/>
    <w:rsid w:val="00527432"/>
    <w:pPr>
      <w:suppressAutoHyphens/>
    </w:pPr>
    <w:rPr>
      <w:lang w:eastAsia="ar-SA"/>
    </w:rPr>
  </w:style>
</w:styles>
</file>

<file path=word/webSettings.xml><?xml version="1.0" encoding="utf-8"?>
<w:webSettings xmlns:r="http://schemas.openxmlformats.org/officeDocument/2006/relationships" xmlns:w="http://schemas.openxmlformats.org/wordprocessingml/2006/main">
  <w:divs>
    <w:div w:id="207646872">
      <w:marLeft w:val="0"/>
      <w:marRight w:val="0"/>
      <w:marTop w:val="0"/>
      <w:marBottom w:val="0"/>
      <w:divBdr>
        <w:top w:val="none" w:sz="0" w:space="0" w:color="auto"/>
        <w:left w:val="none" w:sz="0" w:space="0" w:color="auto"/>
        <w:bottom w:val="none" w:sz="0" w:space="0" w:color="auto"/>
        <w:right w:val="none" w:sz="0" w:space="0" w:color="auto"/>
      </w:divBdr>
    </w:div>
    <w:div w:id="207646873">
      <w:marLeft w:val="0"/>
      <w:marRight w:val="0"/>
      <w:marTop w:val="0"/>
      <w:marBottom w:val="0"/>
      <w:divBdr>
        <w:top w:val="none" w:sz="0" w:space="0" w:color="auto"/>
        <w:left w:val="none" w:sz="0" w:space="0" w:color="auto"/>
        <w:bottom w:val="none" w:sz="0" w:space="0" w:color="auto"/>
        <w:right w:val="none" w:sz="0" w:space="0" w:color="auto"/>
      </w:divBdr>
    </w:div>
    <w:div w:id="207646874">
      <w:marLeft w:val="0"/>
      <w:marRight w:val="0"/>
      <w:marTop w:val="0"/>
      <w:marBottom w:val="0"/>
      <w:divBdr>
        <w:top w:val="none" w:sz="0" w:space="0" w:color="auto"/>
        <w:left w:val="none" w:sz="0" w:space="0" w:color="auto"/>
        <w:bottom w:val="none" w:sz="0" w:space="0" w:color="auto"/>
        <w:right w:val="none" w:sz="0" w:space="0" w:color="auto"/>
      </w:divBdr>
    </w:div>
    <w:div w:id="207646875">
      <w:marLeft w:val="0"/>
      <w:marRight w:val="0"/>
      <w:marTop w:val="0"/>
      <w:marBottom w:val="0"/>
      <w:divBdr>
        <w:top w:val="none" w:sz="0" w:space="0" w:color="auto"/>
        <w:left w:val="none" w:sz="0" w:space="0" w:color="auto"/>
        <w:bottom w:val="none" w:sz="0" w:space="0" w:color="auto"/>
        <w:right w:val="none" w:sz="0" w:space="0" w:color="auto"/>
      </w:divBdr>
    </w:div>
    <w:div w:id="207646876">
      <w:marLeft w:val="0"/>
      <w:marRight w:val="0"/>
      <w:marTop w:val="0"/>
      <w:marBottom w:val="0"/>
      <w:divBdr>
        <w:top w:val="none" w:sz="0" w:space="0" w:color="auto"/>
        <w:left w:val="none" w:sz="0" w:space="0" w:color="auto"/>
        <w:bottom w:val="none" w:sz="0" w:space="0" w:color="auto"/>
        <w:right w:val="none" w:sz="0" w:space="0" w:color="auto"/>
      </w:divBdr>
    </w:div>
    <w:div w:id="207646877">
      <w:marLeft w:val="0"/>
      <w:marRight w:val="0"/>
      <w:marTop w:val="0"/>
      <w:marBottom w:val="0"/>
      <w:divBdr>
        <w:top w:val="none" w:sz="0" w:space="0" w:color="auto"/>
        <w:left w:val="none" w:sz="0" w:space="0" w:color="auto"/>
        <w:bottom w:val="none" w:sz="0" w:space="0" w:color="auto"/>
        <w:right w:val="none" w:sz="0" w:space="0" w:color="auto"/>
      </w:divBdr>
    </w:div>
    <w:div w:id="207646878">
      <w:marLeft w:val="0"/>
      <w:marRight w:val="0"/>
      <w:marTop w:val="0"/>
      <w:marBottom w:val="0"/>
      <w:divBdr>
        <w:top w:val="none" w:sz="0" w:space="0" w:color="auto"/>
        <w:left w:val="none" w:sz="0" w:space="0" w:color="auto"/>
        <w:bottom w:val="none" w:sz="0" w:space="0" w:color="auto"/>
        <w:right w:val="none" w:sz="0" w:space="0" w:color="auto"/>
      </w:divBdr>
    </w:div>
    <w:div w:id="207646879">
      <w:marLeft w:val="0"/>
      <w:marRight w:val="0"/>
      <w:marTop w:val="0"/>
      <w:marBottom w:val="0"/>
      <w:divBdr>
        <w:top w:val="none" w:sz="0" w:space="0" w:color="auto"/>
        <w:left w:val="none" w:sz="0" w:space="0" w:color="auto"/>
        <w:bottom w:val="none" w:sz="0" w:space="0" w:color="auto"/>
        <w:right w:val="none" w:sz="0" w:space="0" w:color="auto"/>
      </w:divBdr>
    </w:div>
    <w:div w:id="207646880">
      <w:marLeft w:val="0"/>
      <w:marRight w:val="0"/>
      <w:marTop w:val="0"/>
      <w:marBottom w:val="0"/>
      <w:divBdr>
        <w:top w:val="none" w:sz="0" w:space="0" w:color="auto"/>
        <w:left w:val="none" w:sz="0" w:space="0" w:color="auto"/>
        <w:bottom w:val="none" w:sz="0" w:space="0" w:color="auto"/>
        <w:right w:val="none" w:sz="0" w:space="0" w:color="auto"/>
      </w:divBdr>
    </w:div>
    <w:div w:id="20764688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cfabiobesta.it" TargetMode="External"/><Relationship Id="rId3" Type="http://schemas.openxmlformats.org/officeDocument/2006/relationships/settings" Target="settings.xml"/><Relationship Id="rId7" Type="http://schemas.openxmlformats.org/officeDocument/2006/relationships/hyperlink" Target="http://www."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image" Target="media/image2.png"/><Relationship Id="rId7"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1.png"/><Relationship Id="rId6" Type="http://schemas.openxmlformats.org/officeDocument/2006/relationships/image" Target="media/image5.png"/><Relationship Id="rId11" Type="http://schemas.openxmlformats.org/officeDocument/2006/relationships/hyperlink" Target="mailto:SAIS03400P@PEC.ISTRUZIONE.IT" TargetMode="External"/><Relationship Id="rId5" Type="http://schemas.openxmlformats.org/officeDocument/2006/relationships/image" Target="media/image4.png"/><Relationship Id="rId10" Type="http://schemas.openxmlformats.org/officeDocument/2006/relationships/hyperlink" Target="mailto:SAIS03400P@ISTRUZIONE.IT" TargetMode="External"/><Relationship Id="rId4" Type="http://schemas.openxmlformats.org/officeDocument/2006/relationships/image" Target="media/image3.png"/><Relationship Id="rId9"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443</TotalTime>
  <Pages>24</Pages>
  <Words>5994</Words>
  <Characters>38908</Characters>
  <Application>Microsoft Office Word</Application>
  <DocSecurity>0</DocSecurity>
  <Lines>324</Lines>
  <Paragraphs>89</Paragraphs>
  <ScaleCrop>false</ScaleCrop>
  <Company/>
  <LinksUpToDate>false</LinksUpToDate>
  <CharactersWithSpaces>44813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Principale</dc:creator>
  <cp:keywords/>
  <dc:description/>
  <cp:lastModifiedBy>I.S.I.S. Gloriosi</cp:lastModifiedBy>
  <cp:revision>69</cp:revision>
  <cp:lastPrinted>2014-01-20T12:08:00Z</cp:lastPrinted>
  <dcterms:created xsi:type="dcterms:W3CDTF">2014-01-12T14:16:00Z</dcterms:created>
  <dcterms:modified xsi:type="dcterms:W3CDTF">2014-01-22T15:33:00Z</dcterms:modified>
</cp:coreProperties>
</file>